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8C" w:rsidRDefault="0013618C" w:rsidP="0013618C">
      <w:pPr>
        <w:autoSpaceDE w:val="0"/>
        <w:autoSpaceDN w:val="0"/>
        <w:adjustRightInd w:val="0"/>
        <w:rPr>
          <w:rFonts w:cs="Arial,Bold"/>
          <w:b/>
          <w:bCs/>
        </w:rPr>
      </w:pPr>
      <w:r>
        <w:rPr>
          <w:rFonts w:cs="Palatino-Bold"/>
          <w:b/>
          <w:bCs/>
          <w:sz w:val="32"/>
          <w:szCs w:val="32"/>
        </w:rPr>
        <w:t>L</w:t>
      </w:r>
      <w:r>
        <w:rPr>
          <w:rFonts w:cs="Palatino-Bold"/>
          <w:b/>
          <w:bCs/>
          <w:sz w:val="28"/>
          <w:szCs w:val="28"/>
        </w:rPr>
        <w:t xml:space="preserve">ILIANA </w:t>
      </w:r>
      <w:r>
        <w:rPr>
          <w:rFonts w:cs="Palatino-Bold"/>
          <w:b/>
          <w:bCs/>
          <w:sz w:val="32"/>
          <w:szCs w:val="32"/>
        </w:rPr>
        <w:t>L</w:t>
      </w:r>
      <w:r>
        <w:rPr>
          <w:rFonts w:cs="Palatino-Bold"/>
          <w:b/>
          <w:bCs/>
          <w:sz w:val="28"/>
          <w:szCs w:val="28"/>
        </w:rPr>
        <w:t>EFTICARIU</w:t>
      </w:r>
    </w:p>
    <w:p w:rsidR="0013618C" w:rsidRDefault="0013618C" w:rsidP="0013618C">
      <w:pPr>
        <w:autoSpaceDE w:val="0"/>
        <w:autoSpaceDN w:val="0"/>
        <w:adjustRightInd w:val="0"/>
        <w:rPr>
          <w:rFonts w:cs="Palatino-Roman"/>
          <w:sz w:val="20"/>
        </w:rPr>
      </w:pPr>
      <w:r>
        <w:rPr>
          <w:rFonts w:cs="Palatino-Roman"/>
          <w:sz w:val="20"/>
          <w:szCs w:val="24"/>
        </w:rPr>
        <w:t>A</w:t>
      </w:r>
      <w:r>
        <w:rPr>
          <w:rFonts w:cs="Palatino-Roman"/>
          <w:sz w:val="20"/>
        </w:rPr>
        <w:t>ss</w:t>
      </w:r>
      <w:r w:rsidR="00863C6C">
        <w:rPr>
          <w:rFonts w:cs="Palatino-Roman"/>
          <w:sz w:val="20"/>
        </w:rPr>
        <w:t xml:space="preserve">ociate </w:t>
      </w:r>
      <w:r>
        <w:rPr>
          <w:rFonts w:cs="Palatino-Roman"/>
          <w:sz w:val="20"/>
          <w:szCs w:val="24"/>
        </w:rPr>
        <w:t>P</w:t>
      </w:r>
      <w:r>
        <w:rPr>
          <w:rFonts w:cs="Palatino-Roman"/>
          <w:sz w:val="20"/>
        </w:rPr>
        <w:t xml:space="preserve">rofessor of </w:t>
      </w:r>
      <w:r>
        <w:rPr>
          <w:rFonts w:cs="Palatino-Roman"/>
          <w:sz w:val="20"/>
          <w:szCs w:val="24"/>
        </w:rPr>
        <w:t>G</w:t>
      </w:r>
      <w:r>
        <w:rPr>
          <w:rFonts w:cs="Palatino-Roman"/>
          <w:sz w:val="20"/>
        </w:rPr>
        <w:t xml:space="preserve">eology </w:t>
      </w:r>
    </w:p>
    <w:p w:rsidR="0013618C" w:rsidRDefault="0013618C" w:rsidP="0013618C">
      <w:pPr>
        <w:pBdr>
          <w:bottom w:val="single" w:sz="18" w:space="0" w:color="auto"/>
        </w:pBdr>
        <w:spacing w:after="120"/>
        <w:rPr>
          <w:sz w:val="20"/>
        </w:rPr>
      </w:pPr>
      <w:r>
        <w:rPr>
          <w:sz w:val="20"/>
        </w:rPr>
        <w:t>Southern Illinois</w:t>
      </w:r>
      <w:r w:rsidR="00315BEB">
        <w:rPr>
          <w:sz w:val="20"/>
        </w:rPr>
        <w:t xml:space="preserve"> University Carbondale</w:t>
      </w:r>
      <w:r w:rsidR="00315BEB">
        <w:rPr>
          <w:sz w:val="20"/>
        </w:rPr>
        <w:tab/>
      </w:r>
      <w:r w:rsidR="00315BEB">
        <w:rPr>
          <w:sz w:val="20"/>
        </w:rPr>
        <w:tab/>
      </w:r>
      <w:r w:rsidR="00315BEB">
        <w:rPr>
          <w:sz w:val="20"/>
        </w:rPr>
        <w:tab/>
      </w:r>
      <w:r w:rsidR="00315BEB">
        <w:rPr>
          <w:sz w:val="20"/>
        </w:rPr>
        <w:tab/>
        <w:t>Phone</w:t>
      </w:r>
      <w:r>
        <w:rPr>
          <w:sz w:val="20"/>
        </w:rPr>
        <w:t>: 618-453-</w:t>
      </w:r>
      <w:r w:rsidR="00C84854">
        <w:rPr>
          <w:sz w:val="20"/>
        </w:rPr>
        <w:t>7373</w:t>
      </w:r>
      <w:r>
        <w:rPr>
          <w:sz w:val="20"/>
        </w:rPr>
        <w:br/>
        <w:t xml:space="preserve">Department of Geology          </w:t>
      </w:r>
      <w:r w:rsidR="00315BEB">
        <w:rPr>
          <w:sz w:val="20"/>
        </w:rPr>
        <w:t xml:space="preserve">           </w:t>
      </w:r>
      <w:r w:rsidR="00315BEB">
        <w:rPr>
          <w:sz w:val="20"/>
        </w:rPr>
        <w:tab/>
      </w:r>
      <w:r w:rsidR="00315BEB">
        <w:rPr>
          <w:sz w:val="20"/>
        </w:rPr>
        <w:tab/>
      </w:r>
      <w:r w:rsidR="00315BEB">
        <w:rPr>
          <w:sz w:val="20"/>
        </w:rPr>
        <w:tab/>
        <w:t xml:space="preserve">              FAX</w:t>
      </w:r>
      <w:r>
        <w:rPr>
          <w:sz w:val="20"/>
        </w:rPr>
        <w:t>: 618-453-73</w:t>
      </w:r>
      <w:r w:rsidR="00C84854">
        <w:rPr>
          <w:sz w:val="20"/>
        </w:rPr>
        <w:t>9</w:t>
      </w:r>
      <w:r>
        <w:rPr>
          <w:sz w:val="20"/>
        </w:rPr>
        <w:t>3</w:t>
      </w:r>
      <w:r>
        <w:rPr>
          <w:sz w:val="20"/>
        </w:rPr>
        <w:br/>
        <w:t>Carbondale, IL 62901-44</w:t>
      </w:r>
      <w:r w:rsidR="00315BEB">
        <w:rPr>
          <w:sz w:val="20"/>
        </w:rPr>
        <w:t xml:space="preserve">09   </w:t>
      </w:r>
      <w:r w:rsidR="00315BEB">
        <w:rPr>
          <w:sz w:val="20"/>
        </w:rPr>
        <w:tab/>
      </w:r>
      <w:r w:rsidR="00315BEB">
        <w:rPr>
          <w:sz w:val="20"/>
        </w:rPr>
        <w:tab/>
      </w:r>
      <w:r w:rsidR="00315BEB">
        <w:rPr>
          <w:sz w:val="20"/>
        </w:rPr>
        <w:tab/>
      </w:r>
      <w:r w:rsidR="00315BEB">
        <w:rPr>
          <w:sz w:val="20"/>
        </w:rPr>
        <w:tab/>
        <w:t xml:space="preserve">              email</w:t>
      </w:r>
      <w:r>
        <w:rPr>
          <w:sz w:val="20"/>
        </w:rPr>
        <w:t xml:space="preserve">: </w:t>
      </w:r>
      <w:hyperlink r:id="rId9" w:history="1">
        <w:r w:rsidR="00893DF5" w:rsidRPr="006F7C67">
          <w:rPr>
            <w:rStyle w:val="Hyperlink"/>
            <w:sz w:val="20"/>
          </w:rPr>
          <w:t>lefticar@siu.edu</w:t>
        </w:r>
      </w:hyperlink>
    </w:p>
    <w:p w:rsidR="0013618C" w:rsidRPr="00161C4F" w:rsidRDefault="0013618C" w:rsidP="0013618C">
      <w:pPr>
        <w:keepNext/>
        <w:spacing w:before="60" w:after="60"/>
        <w:rPr>
          <w:b/>
          <w:szCs w:val="24"/>
        </w:rPr>
      </w:pPr>
      <w:r w:rsidRPr="00161C4F">
        <w:rPr>
          <w:b/>
          <w:szCs w:val="24"/>
          <w:u w:val="single"/>
        </w:rPr>
        <w:t>Professional Preparation</w:t>
      </w:r>
      <w:r w:rsidRPr="00161C4F">
        <w:rPr>
          <w:b/>
          <w:szCs w:val="24"/>
        </w:rPr>
        <w:t>:</w:t>
      </w:r>
    </w:p>
    <w:p w:rsidR="004E577F" w:rsidRPr="00235D88" w:rsidRDefault="001B63EB" w:rsidP="004E577F">
      <w:pPr>
        <w:autoSpaceDE w:val="0"/>
        <w:autoSpaceDN w:val="0"/>
        <w:adjustRightInd w:val="0"/>
        <w:rPr>
          <w:rFonts w:cs="Arial,Bold"/>
          <w:bCs/>
          <w:sz w:val="22"/>
          <w:szCs w:val="22"/>
        </w:rPr>
      </w:pPr>
      <w:r>
        <w:rPr>
          <w:rFonts w:cs="Arial,Bold"/>
          <w:bCs/>
          <w:sz w:val="22"/>
          <w:szCs w:val="22"/>
        </w:rPr>
        <w:t>2004-2006:</w:t>
      </w:r>
      <w:r w:rsidR="004E577F" w:rsidRPr="00235D88">
        <w:rPr>
          <w:rFonts w:cs="Arial,Bold"/>
          <w:bCs/>
          <w:sz w:val="22"/>
          <w:szCs w:val="22"/>
        </w:rPr>
        <w:t xml:space="preserve"> </w:t>
      </w:r>
      <w:r w:rsidR="004E577F" w:rsidRPr="00235D88">
        <w:rPr>
          <w:rFonts w:cs="Arial,Bold"/>
          <w:b/>
          <w:bCs/>
          <w:i/>
          <w:sz w:val="22"/>
          <w:szCs w:val="22"/>
        </w:rPr>
        <w:t>Postdoctoral Research Associate</w:t>
      </w:r>
      <w:r w:rsidR="004E577F" w:rsidRPr="00235D88">
        <w:rPr>
          <w:rFonts w:cs="Arial,Bold"/>
          <w:bCs/>
          <w:sz w:val="22"/>
          <w:szCs w:val="22"/>
        </w:rPr>
        <w:t>, Indiana University, Bloomington IN</w:t>
      </w:r>
    </w:p>
    <w:p w:rsidR="004E577F" w:rsidRPr="00235D88" w:rsidRDefault="004E577F" w:rsidP="004E577F">
      <w:pPr>
        <w:autoSpaceDE w:val="0"/>
        <w:autoSpaceDN w:val="0"/>
        <w:adjustRightInd w:val="0"/>
        <w:rPr>
          <w:rFonts w:cs="Palatino-Roman"/>
          <w:sz w:val="22"/>
          <w:szCs w:val="22"/>
        </w:rPr>
      </w:pPr>
      <w:r w:rsidRPr="00235D88">
        <w:rPr>
          <w:rFonts w:cs="Arial,Bold"/>
          <w:bCs/>
          <w:sz w:val="22"/>
          <w:szCs w:val="22"/>
        </w:rPr>
        <w:t xml:space="preserve">2004: </w:t>
      </w:r>
      <w:r w:rsidRPr="00235D88">
        <w:rPr>
          <w:rFonts w:cs="Arial,Bold"/>
          <w:b/>
          <w:bCs/>
          <w:i/>
          <w:sz w:val="22"/>
          <w:szCs w:val="22"/>
        </w:rPr>
        <w:t>Ph.D., Geochemistry</w:t>
      </w:r>
      <w:r w:rsidRPr="00235D88">
        <w:rPr>
          <w:rFonts w:cs="Arial,Bold"/>
          <w:bCs/>
          <w:sz w:val="22"/>
          <w:szCs w:val="22"/>
        </w:rPr>
        <w:t>,</w:t>
      </w:r>
      <w:r w:rsidRPr="00235D88">
        <w:rPr>
          <w:rFonts w:cs="Palatino-Bold"/>
          <w:sz w:val="22"/>
          <w:szCs w:val="22"/>
        </w:rPr>
        <w:t xml:space="preserve"> North</w:t>
      </w:r>
      <w:r w:rsidR="00E44232">
        <w:rPr>
          <w:rFonts w:cs="Palatino-Bold"/>
          <w:sz w:val="22"/>
          <w:szCs w:val="22"/>
        </w:rPr>
        <w:t xml:space="preserve">ern Illinois University, </w:t>
      </w:r>
      <w:proofErr w:type="spellStart"/>
      <w:r w:rsidR="00E44232">
        <w:rPr>
          <w:rFonts w:cs="Palatino-Bold"/>
          <w:sz w:val="22"/>
          <w:szCs w:val="22"/>
        </w:rPr>
        <w:t>Dekalb</w:t>
      </w:r>
      <w:proofErr w:type="spellEnd"/>
      <w:r w:rsidRPr="00235D88">
        <w:rPr>
          <w:rFonts w:cs="Palatino-Bold"/>
          <w:sz w:val="22"/>
          <w:szCs w:val="22"/>
        </w:rPr>
        <w:t xml:space="preserve"> IL</w:t>
      </w:r>
    </w:p>
    <w:p w:rsidR="004E577F" w:rsidRPr="00235D88" w:rsidRDefault="004E577F" w:rsidP="004E577F">
      <w:pPr>
        <w:autoSpaceDE w:val="0"/>
        <w:autoSpaceDN w:val="0"/>
        <w:adjustRightInd w:val="0"/>
        <w:rPr>
          <w:rFonts w:cs="Palatino-Roman"/>
          <w:sz w:val="22"/>
          <w:szCs w:val="22"/>
        </w:rPr>
      </w:pPr>
      <w:r w:rsidRPr="00235D88">
        <w:rPr>
          <w:rFonts w:cs="Arial,Bold"/>
          <w:bCs/>
          <w:sz w:val="22"/>
          <w:szCs w:val="22"/>
        </w:rPr>
        <w:t xml:space="preserve">2001: </w:t>
      </w:r>
      <w:r w:rsidRPr="00235D88">
        <w:rPr>
          <w:rFonts w:cs="Palatino-Roman"/>
          <w:b/>
          <w:i/>
          <w:sz w:val="22"/>
          <w:szCs w:val="22"/>
        </w:rPr>
        <w:t>M.S., Geology</w:t>
      </w:r>
      <w:r w:rsidRPr="00235D88">
        <w:rPr>
          <w:rFonts w:cs="Palatino-Roman"/>
          <w:sz w:val="22"/>
          <w:szCs w:val="22"/>
        </w:rPr>
        <w:t xml:space="preserve">, </w:t>
      </w:r>
      <w:r w:rsidRPr="00235D88">
        <w:rPr>
          <w:rFonts w:cs="Palatino-Bold"/>
          <w:sz w:val="22"/>
          <w:szCs w:val="22"/>
        </w:rPr>
        <w:t xml:space="preserve">Northern Illinois University, </w:t>
      </w:r>
      <w:proofErr w:type="spellStart"/>
      <w:r w:rsidRPr="00235D88">
        <w:rPr>
          <w:rFonts w:cs="Palatino-Bold"/>
          <w:sz w:val="22"/>
          <w:szCs w:val="22"/>
        </w:rPr>
        <w:t>Dekalb</w:t>
      </w:r>
      <w:proofErr w:type="spellEnd"/>
      <w:r w:rsidRPr="00235D88">
        <w:rPr>
          <w:rFonts w:cs="Palatino-Bold"/>
          <w:sz w:val="22"/>
          <w:szCs w:val="22"/>
        </w:rPr>
        <w:t>, IL</w:t>
      </w:r>
    </w:p>
    <w:p w:rsidR="0013618C" w:rsidRPr="00235D88" w:rsidRDefault="0013618C" w:rsidP="0013618C">
      <w:pPr>
        <w:autoSpaceDE w:val="0"/>
        <w:autoSpaceDN w:val="0"/>
        <w:adjustRightInd w:val="0"/>
        <w:rPr>
          <w:rFonts w:cs="Palatino-Bold"/>
          <w:bCs/>
          <w:sz w:val="22"/>
          <w:szCs w:val="22"/>
        </w:rPr>
      </w:pPr>
      <w:r w:rsidRPr="00235D88">
        <w:rPr>
          <w:rFonts w:cs="Arial,Bold"/>
          <w:bCs/>
          <w:sz w:val="22"/>
          <w:szCs w:val="22"/>
        </w:rPr>
        <w:t>198</w:t>
      </w:r>
      <w:r w:rsidR="00DE0F49" w:rsidRPr="00235D88">
        <w:rPr>
          <w:rFonts w:cs="Arial,Bold"/>
          <w:bCs/>
          <w:sz w:val="22"/>
          <w:szCs w:val="22"/>
        </w:rPr>
        <w:t>8</w:t>
      </w:r>
      <w:r w:rsidRPr="00235D88">
        <w:rPr>
          <w:rFonts w:cs="Arial,Bold"/>
          <w:bCs/>
          <w:sz w:val="22"/>
          <w:szCs w:val="22"/>
        </w:rPr>
        <w:t xml:space="preserve">: </w:t>
      </w:r>
      <w:r w:rsidRPr="00235D88">
        <w:rPr>
          <w:rFonts w:cs="Arial,Bold"/>
          <w:b/>
          <w:bCs/>
          <w:i/>
          <w:sz w:val="22"/>
          <w:szCs w:val="22"/>
        </w:rPr>
        <w:t xml:space="preserve">B. Sc. </w:t>
      </w:r>
      <w:r w:rsidRPr="00235D88">
        <w:rPr>
          <w:rFonts w:cs="Palatino-Bold"/>
          <w:b/>
          <w:bCs/>
          <w:i/>
          <w:sz w:val="22"/>
          <w:szCs w:val="22"/>
        </w:rPr>
        <w:t>Engineering Geology</w:t>
      </w:r>
      <w:r w:rsidRPr="00235D88">
        <w:rPr>
          <w:rFonts w:cs="Palatino-Bold"/>
          <w:bCs/>
          <w:sz w:val="22"/>
          <w:szCs w:val="22"/>
        </w:rPr>
        <w:t>, University of Bucharest, Bucharest, Romania</w:t>
      </w:r>
    </w:p>
    <w:p w:rsidR="00161C4F" w:rsidRDefault="00161C4F" w:rsidP="0013618C">
      <w:pPr>
        <w:keepNext/>
        <w:spacing w:before="60" w:after="60"/>
        <w:rPr>
          <w:b/>
          <w:sz w:val="20"/>
          <w:u w:val="single"/>
        </w:rPr>
      </w:pPr>
    </w:p>
    <w:p w:rsidR="0013618C" w:rsidRPr="00161C4F" w:rsidRDefault="0013618C" w:rsidP="0013618C">
      <w:pPr>
        <w:keepNext/>
        <w:spacing w:before="60" w:after="60"/>
        <w:rPr>
          <w:b/>
          <w:szCs w:val="24"/>
        </w:rPr>
      </w:pPr>
      <w:r w:rsidRPr="00161C4F">
        <w:rPr>
          <w:b/>
          <w:szCs w:val="24"/>
          <w:u w:val="single"/>
        </w:rPr>
        <w:t>Appointments</w:t>
      </w:r>
      <w:r w:rsidRPr="00161C4F">
        <w:rPr>
          <w:b/>
          <w:szCs w:val="24"/>
        </w:rPr>
        <w:t>:</w:t>
      </w:r>
    </w:p>
    <w:p w:rsidR="0013618C" w:rsidRPr="0056199F" w:rsidRDefault="0013618C" w:rsidP="0013618C">
      <w:pPr>
        <w:autoSpaceDE w:val="0"/>
        <w:autoSpaceDN w:val="0"/>
        <w:adjustRightInd w:val="0"/>
        <w:rPr>
          <w:rFonts w:cs="Arial,Bold"/>
          <w:bCs/>
          <w:sz w:val="22"/>
          <w:szCs w:val="22"/>
        </w:rPr>
      </w:pPr>
      <w:r w:rsidRPr="0056199F">
        <w:rPr>
          <w:rFonts w:cs="Arial,Bold"/>
          <w:bCs/>
          <w:sz w:val="22"/>
          <w:szCs w:val="22"/>
        </w:rPr>
        <w:t>0</w:t>
      </w:r>
      <w:r w:rsidR="00422701">
        <w:rPr>
          <w:rFonts w:cs="Arial,Bold"/>
          <w:bCs/>
          <w:sz w:val="22"/>
          <w:szCs w:val="22"/>
        </w:rPr>
        <w:t>7</w:t>
      </w:r>
      <w:r w:rsidRPr="0056199F">
        <w:rPr>
          <w:rFonts w:cs="Arial,Bold"/>
          <w:bCs/>
          <w:sz w:val="22"/>
          <w:szCs w:val="22"/>
        </w:rPr>
        <w:t>/ 20</w:t>
      </w:r>
      <w:r w:rsidR="00422701">
        <w:rPr>
          <w:rFonts w:cs="Arial,Bold"/>
          <w:bCs/>
          <w:sz w:val="22"/>
          <w:szCs w:val="22"/>
        </w:rPr>
        <w:t>13</w:t>
      </w:r>
      <w:r w:rsidRPr="0056199F">
        <w:rPr>
          <w:rFonts w:cs="Arial,Bold"/>
          <w:bCs/>
          <w:sz w:val="22"/>
          <w:szCs w:val="22"/>
        </w:rPr>
        <w:t xml:space="preserve"> to present: </w:t>
      </w:r>
      <w:r w:rsidR="00422701">
        <w:rPr>
          <w:rFonts w:cs="Arial,Bold"/>
          <w:b/>
          <w:bCs/>
          <w:i/>
          <w:sz w:val="22"/>
          <w:szCs w:val="22"/>
        </w:rPr>
        <w:t>Associate</w:t>
      </w:r>
      <w:r w:rsidRPr="0056199F">
        <w:rPr>
          <w:rFonts w:cs="Arial,Bold"/>
          <w:b/>
          <w:bCs/>
          <w:i/>
          <w:sz w:val="22"/>
          <w:szCs w:val="22"/>
        </w:rPr>
        <w:t xml:space="preserve"> Professor</w:t>
      </w:r>
      <w:r w:rsidRPr="0056199F">
        <w:rPr>
          <w:rFonts w:cs="Arial,Bold"/>
          <w:bCs/>
          <w:sz w:val="22"/>
          <w:szCs w:val="22"/>
        </w:rPr>
        <w:t>, Geology, Southern Illinois University, Carbondale IL</w:t>
      </w:r>
    </w:p>
    <w:p w:rsidR="00CC5DBC" w:rsidRDefault="00CC5DBC" w:rsidP="00CC5DBC">
      <w:pPr>
        <w:autoSpaceDE w:val="0"/>
        <w:autoSpaceDN w:val="0"/>
        <w:adjustRightInd w:val="0"/>
        <w:rPr>
          <w:rFonts w:cs="Arial,Bold"/>
          <w:bCs/>
          <w:sz w:val="22"/>
          <w:szCs w:val="22"/>
        </w:rPr>
      </w:pPr>
      <w:r w:rsidRPr="0056199F">
        <w:rPr>
          <w:rFonts w:cs="Arial,Bold"/>
          <w:bCs/>
          <w:sz w:val="22"/>
          <w:szCs w:val="22"/>
        </w:rPr>
        <w:t xml:space="preserve">01/ </w:t>
      </w:r>
      <w:r w:rsidRPr="0056199F">
        <w:rPr>
          <w:sz w:val="22"/>
          <w:szCs w:val="22"/>
        </w:rPr>
        <w:t>2007</w:t>
      </w:r>
      <w:r w:rsidRPr="0056199F">
        <w:rPr>
          <w:rFonts w:cs="Arial,Bold"/>
          <w:bCs/>
          <w:sz w:val="22"/>
          <w:szCs w:val="22"/>
        </w:rPr>
        <w:t xml:space="preserve"> to present: </w:t>
      </w:r>
      <w:r w:rsidRPr="0056199F">
        <w:rPr>
          <w:b/>
          <w:bCs/>
          <w:i/>
          <w:iCs/>
          <w:sz w:val="22"/>
          <w:szCs w:val="22"/>
        </w:rPr>
        <w:t>Member</w:t>
      </w:r>
      <w:r w:rsidRPr="0056199F">
        <w:rPr>
          <w:sz w:val="22"/>
          <w:szCs w:val="22"/>
        </w:rPr>
        <w:t xml:space="preserve">, </w:t>
      </w:r>
      <w:r w:rsidRPr="0056199F">
        <w:rPr>
          <w:bCs/>
          <w:sz w:val="22"/>
          <w:szCs w:val="22"/>
          <w:lang w:bidi="x-none"/>
        </w:rPr>
        <w:t>Environmental Resources and Policy Program</w:t>
      </w:r>
      <w:r w:rsidRPr="0056199F">
        <w:rPr>
          <w:sz w:val="22"/>
          <w:szCs w:val="22"/>
        </w:rPr>
        <w:t xml:space="preserve">, </w:t>
      </w:r>
      <w:r>
        <w:rPr>
          <w:rFonts w:cs="Arial,Bold"/>
          <w:bCs/>
          <w:sz w:val="22"/>
          <w:szCs w:val="22"/>
        </w:rPr>
        <w:t>SIUC</w:t>
      </w:r>
      <w:r w:rsidRPr="0056199F">
        <w:rPr>
          <w:rFonts w:cs="Arial,Bold"/>
          <w:bCs/>
          <w:sz w:val="22"/>
          <w:szCs w:val="22"/>
        </w:rPr>
        <w:t>, IL</w:t>
      </w:r>
    </w:p>
    <w:p w:rsidR="00422701" w:rsidRPr="0056199F" w:rsidRDefault="00422701" w:rsidP="00422701">
      <w:pPr>
        <w:autoSpaceDE w:val="0"/>
        <w:autoSpaceDN w:val="0"/>
        <w:adjustRightInd w:val="0"/>
        <w:rPr>
          <w:rFonts w:cs="Arial,Bold"/>
          <w:bCs/>
          <w:sz w:val="22"/>
          <w:szCs w:val="22"/>
        </w:rPr>
      </w:pPr>
      <w:r w:rsidRPr="0056199F">
        <w:rPr>
          <w:rFonts w:cs="Arial,Bold"/>
          <w:bCs/>
          <w:sz w:val="22"/>
          <w:szCs w:val="22"/>
        </w:rPr>
        <w:t>2007</w:t>
      </w:r>
      <w:r>
        <w:rPr>
          <w:rFonts w:cs="Arial,Bold"/>
          <w:bCs/>
          <w:sz w:val="22"/>
          <w:szCs w:val="22"/>
        </w:rPr>
        <w:t>-2013</w:t>
      </w:r>
      <w:r w:rsidRPr="0056199F">
        <w:rPr>
          <w:rFonts w:cs="Arial,Bold"/>
          <w:bCs/>
          <w:sz w:val="22"/>
          <w:szCs w:val="22"/>
        </w:rPr>
        <w:t xml:space="preserve">: </w:t>
      </w:r>
      <w:r w:rsidRPr="0056199F">
        <w:rPr>
          <w:rFonts w:cs="Arial,Bold"/>
          <w:b/>
          <w:bCs/>
          <w:i/>
          <w:sz w:val="22"/>
          <w:szCs w:val="22"/>
        </w:rPr>
        <w:t>Assistant Professor</w:t>
      </w:r>
      <w:r w:rsidRPr="0056199F">
        <w:rPr>
          <w:rFonts w:cs="Arial,Bold"/>
          <w:bCs/>
          <w:sz w:val="22"/>
          <w:szCs w:val="22"/>
        </w:rPr>
        <w:t>, Geology, Southern Illinois University, Carbondale IL</w:t>
      </w:r>
    </w:p>
    <w:p w:rsidR="0013618C" w:rsidRPr="0056199F" w:rsidRDefault="0013618C" w:rsidP="0013618C">
      <w:pPr>
        <w:autoSpaceDE w:val="0"/>
        <w:autoSpaceDN w:val="0"/>
        <w:adjustRightInd w:val="0"/>
        <w:rPr>
          <w:rFonts w:cs="Arial,Bold"/>
          <w:bCs/>
          <w:sz w:val="22"/>
          <w:szCs w:val="22"/>
        </w:rPr>
      </w:pPr>
      <w:r w:rsidRPr="0056199F">
        <w:rPr>
          <w:rFonts w:cs="Arial,Bold"/>
          <w:bCs/>
          <w:sz w:val="22"/>
          <w:szCs w:val="22"/>
        </w:rPr>
        <w:t xml:space="preserve">2004-2006: </w:t>
      </w:r>
      <w:r w:rsidRPr="0056199F">
        <w:rPr>
          <w:rFonts w:cs="Arial,Bold"/>
          <w:b/>
          <w:bCs/>
          <w:i/>
          <w:sz w:val="22"/>
          <w:szCs w:val="22"/>
        </w:rPr>
        <w:t>Postdoctoral Research Associate</w:t>
      </w:r>
      <w:r w:rsidRPr="0056199F">
        <w:rPr>
          <w:rFonts w:cs="Arial,Bold"/>
          <w:bCs/>
          <w:sz w:val="22"/>
          <w:szCs w:val="22"/>
        </w:rPr>
        <w:t>, Biogeochemistry, Indiana University, IN</w:t>
      </w:r>
    </w:p>
    <w:p w:rsidR="0013618C" w:rsidRPr="0056199F" w:rsidRDefault="0013618C" w:rsidP="0013618C">
      <w:pPr>
        <w:autoSpaceDE w:val="0"/>
        <w:autoSpaceDN w:val="0"/>
        <w:adjustRightInd w:val="0"/>
        <w:rPr>
          <w:rFonts w:cs="Arial,Bold"/>
          <w:bCs/>
          <w:sz w:val="22"/>
          <w:szCs w:val="22"/>
        </w:rPr>
      </w:pPr>
      <w:r w:rsidRPr="0056199F">
        <w:rPr>
          <w:rFonts w:cs="Arial,Bold"/>
          <w:bCs/>
          <w:sz w:val="22"/>
          <w:szCs w:val="22"/>
        </w:rPr>
        <w:t>199</w:t>
      </w:r>
      <w:r w:rsidR="00DC29C6" w:rsidRPr="0056199F">
        <w:rPr>
          <w:rFonts w:cs="Arial,Bold"/>
          <w:bCs/>
          <w:sz w:val="22"/>
          <w:szCs w:val="22"/>
        </w:rPr>
        <w:t>8</w:t>
      </w:r>
      <w:r w:rsidRPr="0056199F">
        <w:rPr>
          <w:rFonts w:cs="Arial,Bold"/>
          <w:bCs/>
          <w:sz w:val="22"/>
          <w:szCs w:val="22"/>
        </w:rPr>
        <w:t xml:space="preserve">-2004: </w:t>
      </w:r>
      <w:r w:rsidRPr="0056199F">
        <w:rPr>
          <w:rFonts w:cs="Arial,Bold"/>
          <w:b/>
          <w:bCs/>
          <w:i/>
          <w:sz w:val="22"/>
          <w:szCs w:val="22"/>
        </w:rPr>
        <w:t>Research Assistant</w:t>
      </w:r>
      <w:r w:rsidRPr="0056199F">
        <w:rPr>
          <w:rFonts w:cs="Arial,Bold"/>
          <w:bCs/>
          <w:sz w:val="22"/>
          <w:szCs w:val="22"/>
        </w:rPr>
        <w:t xml:space="preserve">, Stable Isotope Laboratory, </w:t>
      </w:r>
      <w:r w:rsidRPr="0056199F">
        <w:rPr>
          <w:rFonts w:cs="Palatino-Bold"/>
          <w:sz w:val="22"/>
          <w:szCs w:val="22"/>
        </w:rPr>
        <w:t>Northern Illinois University, IL</w:t>
      </w:r>
    </w:p>
    <w:p w:rsidR="0013618C" w:rsidRPr="0056199F" w:rsidRDefault="0013618C" w:rsidP="0013618C">
      <w:pPr>
        <w:autoSpaceDE w:val="0"/>
        <w:autoSpaceDN w:val="0"/>
        <w:adjustRightInd w:val="0"/>
        <w:rPr>
          <w:rFonts w:cs="Arial,Bold"/>
          <w:bCs/>
          <w:sz w:val="22"/>
          <w:szCs w:val="22"/>
        </w:rPr>
      </w:pPr>
      <w:r w:rsidRPr="0056199F">
        <w:rPr>
          <w:rFonts w:cs="Arial,Bold"/>
          <w:bCs/>
          <w:sz w:val="22"/>
          <w:szCs w:val="22"/>
        </w:rPr>
        <w:t>1989-199</w:t>
      </w:r>
      <w:r w:rsidR="00DC29C6" w:rsidRPr="0056199F">
        <w:rPr>
          <w:rFonts w:cs="Arial,Bold"/>
          <w:bCs/>
          <w:sz w:val="22"/>
          <w:szCs w:val="22"/>
        </w:rPr>
        <w:t>7</w:t>
      </w:r>
      <w:r w:rsidRPr="0056199F">
        <w:rPr>
          <w:rFonts w:cs="Arial,Bold"/>
          <w:bCs/>
          <w:sz w:val="22"/>
          <w:szCs w:val="22"/>
        </w:rPr>
        <w:t xml:space="preserve">: </w:t>
      </w:r>
      <w:r w:rsidRPr="0056199F">
        <w:rPr>
          <w:rFonts w:cs="Arial,Bold"/>
          <w:b/>
          <w:bCs/>
          <w:i/>
          <w:sz w:val="22"/>
          <w:szCs w:val="22"/>
        </w:rPr>
        <w:t>Research Geologist</w:t>
      </w:r>
      <w:r w:rsidRPr="0056199F">
        <w:rPr>
          <w:rFonts w:cs="Arial,Bold"/>
          <w:bCs/>
          <w:sz w:val="22"/>
          <w:szCs w:val="22"/>
        </w:rPr>
        <w:t>, Rare Metal Company</w:t>
      </w:r>
      <w:r w:rsidR="00B04D56">
        <w:rPr>
          <w:rFonts w:cs="Arial,Bold"/>
          <w:bCs/>
          <w:sz w:val="22"/>
          <w:szCs w:val="22"/>
        </w:rPr>
        <w:t xml:space="preserve"> (IMR)</w:t>
      </w:r>
      <w:r w:rsidRPr="0056199F">
        <w:rPr>
          <w:rFonts w:cs="Arial,Bold"/>
          <w:bCs/>
          <w:sz w:val="22"/>
          <w:szCs w:val="22"/>
        </w:rPr>
        <w:t>, Geological Survey, Romania</w:t>
      </w:r>
    </w:p>
    <w:p w:rsidR="00DC29C6" w:rsidRDefault="00DC29C6" w:rsidP="005701C4">
      <w:pPr>
        <w:widowControl w:val="0"/>
        <w:rPr>
          <w:b/>
          <w:color w:val="000000"/>
          <w:sz w:val="20"/>
        </w:rPr>
      </w:pPr>
    </w:p>
    <w:p w:rsidR="005701C4" w:rsidRPr="00161C4F" w:rsidRDefault="005701C4" w:rsidP="005701C4">
      <w:pPr>
        <w:widowControl w:val="0"/>
        <w:rPr>
          <w:b/>
          <w:color w:val="000000"/>
          <w:szCs w:val="24"/>
        </w:rPr>
      </w:pPr>
      <w:r w:rsidRPr="00161C4F">
        <w:rPr>
          <w:b/>
          <w:color w:val="000000"/>
          <w:szCs w:val="24"/>
          <w:u w:val="single"/>
        </w:rPr>
        <w:t>Research Interests</w:t>
      </w:r>
      <w:r w:rsidRPr="00161C4F">
        <w:rPr>
          <w:b/>
          <w:color w:val="000000"/>
          <w:szCs w:val="24"/>
        </w:rPr>
        <w:t>:</w:t>
      </w:r>
    </w:p>
    <w:p w:rsidR="000054FB" w:rsidRDefault="00994304" w:rsidP="000054FB">
      <w:pPr>
        <w:widowControl w:val="0"/>
        <w:rPr>
          <w:rStyle w:val="apple-style-span"/>
          <w:color w:val="000000"/>
          <w:sz w:val="20"/>
        </w:rPr>
      </w:pPr>
      <w:r w:rsidRPr="00A14D02">
        <w:rPr>
          <w:rStyle w:val="apple-style-span"/>
          <w:color w:val="000000"/>
          <w:sz w:val="20"/>
        </w:rPr>
        <w:t>My specialty is low-temperature geochemistry with an emphasis on the stable isotopes of elements that play key roles in biogeochemical processes. My research is primarily devoted to solving diverse theoretical and practical problems with application in the geological and environmental sciences. My current research projects focus on the:</w:t>
      </w:r>
      <w:r>
        <w:rPr>
          <w:rStyle w:val="apple-style-span"/>
          <w:color w:val="000000"/>
          <w:sz w:val="20"/>
        </w:rPr>
        <w:t xml:space="preserve"> </w:t>
      </w:r>
      <w:r w:rsidRPr="00A14D02">
        <w:rPr>
          <w:rStyle w:val="apple-style-span"/>
          <w:color w:val="000000"/>
          <w:sz w:val="20"/>
        </w:rPr>
        <w:t xml:space="preserve">1. </w:t>
      </w:r>
      <w:r>
        <w:rPr>
          <w:rStyle w:val="apple-style-span"/>
          <w:color w:val="000000"/>
          <w:sz w:val="20"/>
        </w:rPr>
        <w:t xml:space="preserve">Acid mine drainage production and remediation strategies; 2. </w:t>
      </w:r>
      <w:r w:rsidRPr="00A14D02">
        <w:rPr>
          <w:rStyle w:val="apple-style-span"/>
          <w:color w:val="000000"/>
          <w:sz w:val="20"/>
        </w:rPr>
        <w:t xml:space="preserve">Distribution and mode of occurrence of trace elements in </w:t>
      </w:r>
      <w:r>
        <w:rPr>
          <w:rStyle w:val="apple-style-span"/>
          <w:color w:val="000000"/>
          <w:sz w:val="20"/>
        </w:rPr>
        <w:t xml:space="preserve">sediments and </w:t>
      </w:r>
      <w:r w:rsidRPr="00A14D02">
        <w:rPr>
          <w:rStyle w:val="apple-style-span"/>
          <w:color w:val="000000"/>
          <w:sz w:val="20"/>
        </w:rPr>
        <w:t>coal</w:t>
      </w:r>
      <w:r>
        <w:rPr>
          <w:rStyle w:val="apple-style-span"/>
          <w:color w:val="000000"/>
          <w:sz w:val="20"/>
        </w:rPr>
        <w:t xml:space="preserve">; </w:t>
      </w:r>
      <w:r w:rsidRPr="00A14D02">
        <w:rPr>
          <w:rStyle w:val="apple-style-span"/>
          <w:color w:val="000000"/>
          <w:sz w:val="20"/>
        </w:rPr>
        <w:t>3. Low temperature geochemistry of aqueous systems</w:t>
      </w:r>
      <w:r>
        <w:rPr>
          <w:rStyle w:val="apple-style-span"/>
          <w:color w:val="000000"/>
          <w:sz w:val="20"/>
        </w:rPr>
        <w:t xml:space="preserve">; </w:t>
      </w:r>
      <w:r w:rsidRPr="00A14D02">
        <w:rPr>
          <w:rStyle w:val="apple-style-span"/>
          <w:color w:val="000000"/>
          <w:sz w:val="20"/>
        </w:rPr>
        <w:t>4. Experimental investigation of sulfide minerals oxidation</w:t>
      </w:r>
      <w:r>
        <w:rPr>
          <w:rStyle w:val="apple-style-span"/>
          <w:color w:val="000000"/>
          <w:sz w:val="20"/>
        </w:rPr>
        <w:t>.</w:t>
      </w:r>
    </w:p>
    <w:p w:rsidR="00994304" w:rsidRDefault="00994304" w:rsidP="000054FB">
      <w:pPr>
        <w:widowControl w:val="0"/>
        <w:rPr>
          <w:b/>
          <w:color w:val="000000"/>
          <w:sz w:val="20"/>
        </w:rPr>
      </w:pPr>
    </w:p>
    <w:p w:rsidR="001534D1" w:rsidRDefault="001534D1" w:rsidP="000054FB">
      <w:pPr>
        <w:widowControl w:val="0"/>
        <w:rPr>
          <w:b/>
          <w:color w:val="000000"/>
          <w:sz w:val="20"/>
        </w:rPr>
      </w:pPr>
    </w:p>
    <w:p w:rsidR="005701C4" w:rsidRPr="00161C4F" w:rsidRDefault="005701C4" w:rsidP="005701C4">
      <w:pPr>
        <w:widowControl w:val="0"/>
        <w:rPr>
          <w:b/>
          <w:color w:val="000000"/>
          <w:szCs w:val="24"/>
        </w:rPr>
      </w:pPr>
      <w:r w:rsidRPr="00161C4F">
        <w:rPr>
          <w:b/>
          <w:color w:val="000000"/>
          <w:szCs w:val="24"/>
          <w:u w:val="single"/>
        </w:rPr>
        <w:t>Grants Received</w:t>
      </w:r>
      <w:r w:rsidR="00B02DAF" w:rsidRPr="00161C4F">
        <w:rPr>
          <w:b/>
          <w:color w:val="000000"/>
          <w:szCs w:val="24"/>
          <w:u w:val="single"/>
        </w:rPr>
        <w:t xml:space="preserve"> (</w:t>
      </w:r>
      <w:r w:rsidR="00B02DAF" w:rsidRPr="001534D1">
        <w:rPr>
          <w:b/>
          <w:color w:val="000000"/>
          <w:szCs w:val="24"/>
          <w:u w:val="single"/>
        </w:rPr>
        <w:t>Total $8</w:t>
      </w:r>
      <w:r w:rsidR="001534D1" w:rsidRPr="001534D1">
        <w:rPr>
          <w:b/>
          <w:color w:val="000000"/>
          <w:szCs w:val="24"/>
          <w:u w:val="single"/>
        </w:rPr>
        <w:t>38</w:t>
      </w:r>
      <w:r w:rsidR="00446272" w:rsidRPr="00161C4F">
        <w:rPr>
          <w:b/>
          <w:color w:val="000000"/>
          <w:szCs w:val="24"/>
          <w:u w:val="single"/>
        </w:rPr>
        <w:t>,</w:t>
      </w:r>
      <w:r w:rsidR="001534D1">
        <w:rPr>
          <w:b/>
          <w:color w:val="000000"/>
          <w:szCs w:val="24"/>
          <w:u w:val="single"/>
        </w:rPr>
        <w:t>17</w:t>
      </w:r>
      <w:r w:rsidR="00B02DAF" w:rsidRPr="00161C4F">
        <w:rPr>
          <w:b/>
          <w:color w:val="000000"/>
          <w:szCs w:val="24"/>
          <w:u w:val="single"/>
        </w:rPr>
        <w:t>7)</w:t>
      </w:r>
      <w:r w:rsidRPr="00161C4F">
        <w:rPr>
          <w:b/>
          <w:color w:val="000000"/>
          <w:szCs w:val="24"/>
        </w:rPr>
        <w:t>:</w:t>
      </w:r>
    </w:p>
    <w:p w:rsidR="001534D1" w:rsidRDefault="001534D1" w:rsidP="00367339">
      <w:pPr>
        <w:ind w:left="720" w:hanging="720"/>
        <w:rPr>
          <w:sz w:val="22"/>
          <w:szCs w:val="22"/>
        </w:rPr>
      </w:pPr>
      <w:r>
        <w:rPr>
          <w:b/>
          <w:sz w:val="22"/>
          <w:szCs w:val="22"/>
        </w:rPr>
        <w:t xml:space="preserve">2015-2016: </w:t>
      </w:r>
      <w:r w:rsidRPr="001534D1">
        <w:rPr>
          <w:sz w:val="22"/>
          <w:szCs w:val="22"/>
        </w:rPr>
        <w:t xml:space="preserve">Recovery of </w:t>
      </w:r>
      <w:r>
        <w:rPr>
          <w:sz w:val="22"/>
          <w:szCs w:val="22"/>
        </w:rPr>
        <w:t>Rare Earth Elements and other strategic materials (REMs) from coal ash.</w:t>
      </w:r>
    </w:p>
    <w:p w:rsidR="001534D1" w:rsidRPr="001534D1" w:rsidRDefault="001534D1" w:rsidP="00367339">
      <w:pPr>
        <w:ind w:left="720" w:hanging="720"/>
        <w:rPr>
          <w:sz w:val="22"/>
          <w:szCs w:val="22"/>
        </w:rPr>
      </w:pPr>
      <w:r>
        <w:rPr>
          <w:b/>
          <w:sz w:val="22"/>
          <w:szCs w:val="22"/>
        </w:rPr>
        <w:tab/>
      </w:r>
      <w:r w:rsidRPr="001534D1">
        <w:rPr>
          <w:sz w:val="22"/>
          <w:szCs w:val="22"/>
        </w:rPr>
        <w:t>Environmental Protection Agency:</w:t>
      </w:r>
      <w:r>
        <w:rPr>
          <w:b/>
          <w:sz w:val="22"/>
          <w:szCs w:val="22"/>
        </w:rPr>
        <w:t xml:space="preserve"> 14,750. </w:t>
      </w:r>
    </w:p>
    <w:p w:rsidR="00367339" w:rsidRPr="00235D88" w:rsidRDefault="00367339" w:rsidP="00367339">
      <w:pPr>
        <w:ind w:left="720" w:hanging="720"/>
        <w:rPr>
          <w:sz w:val="22"/>
          <w:szCs w:val="22"/>
        </w:rPr>
      </w:pPr>
      <w:r w:rsidRPr="00235D88">
        <w:rPr>
          <w:b/>
          <w:sz w:val="22"/>
          <w:szCs w:val="22"/>
        </w:rPr>
        <w:t>2012</w:t>
      </w:r>
      <w:r w:rsidR="000C0C17" w:rsidRPr="00235D88">
        <w:rPr>
          <w:b/>
          <w:sz w:val="22"/>
          <w:szCs w:val="22"/>
        </w:rPr>
        <w:t>-201</w:t>
      </w:r>
      <w:r w:rsidR="00657467">
        <w:rPr>
          <w:b/>
          <w:sz w:val="22"/>
          <w:szCs w:val="22"/>
        </w:rPr>
        <w:t>4</w:t>
      </w:r>
      <w:r w:rsidRPr="00235D88">
        <w:rPr>
          <w:sz w:val="22"/>
          <w:szCs w:val="22"/>
        </w:rPr>
        <w:t xml:space="preserve">: </w:t>
      </w:r>
      <w:r w:rsidRPr="00235D88">
        <w:rPr>
          <w:i/>
          <w:sz w:val="22"/>
          <w:szCs w:val="22"/>
        </w:rPr>
        <w:t>Field Demonstration of Alternate Coal Processing Waste Disposal Technology</w:t>
      </w:r>
      <w:r w:rsidRPr="00235D88">
        <w:rPr>
          <w:sz w:val="22"/>
          <w:szCs w:val="22"/>
        </w:rPr>
        <w:t>.</w:t>
      </w:r>
    </w:p>
    <w:p w:rsidR="00367339" w:rsidRPr="00235D88" w:rsidRDefault="00367339" w:rsidP="00367339">
      <w:pPr>
        <w:ind w:left="720" w:hanging="720"/>
        <w:rPr>
          <w:sz w:val="22"/>
          <w:szCs w:val="22"/>
        </w:rPr>
      </w:pPr>
      <w:r w:rsidRPr="00235D88">
        <w:rPr>
          <w:sz w:val="22"/>
          <w:szCs w:val="22"/>
        </w:rPr>
        <w:tab/>
      </w:r>
      <w:r w:rsidRPr="00235D88">
        <w:rPr>
          <w:color w:val="000000"/>
          <w:sz w:val="22"/>
          <w:szCs w:val="22"/>
        </w:rPr>
        <w:t xml:space="preserve">Illinois Clean Coal Institute: </w:t>
      </w:r>
      <w:r w:rsidRPr="00235D88">
        <w:rPr>
          <w:b/>
          <w:color w:val="000000"/>
          <w:sz w:val="22"/>
          <w:szCs w:val="22"/>
        </w:rPr>
        <w:t>$79,987.</w:t>
      </w:r>
    </w:p>
    <w:p w:rsidR="00186BB2" w:rsidRPr="00235D88" w:rsidRDefault="00186BB2" w:rsidP="00186BB2">
      <w:pPr>
        <w:ind w:left="720" w:hanging="720"/>
        <w:rPr>
          <w:sz w:val="22"/>
          <w:szCs w:val="22"/>
        </w:rPr>
      </w:pPr>
      <w:r w:rsidRPr="00235D88">
        <w:rPr>
          <w:b/>
          <w:sz w:val="22"/>
          <w:szCs w:val="22"/>
        </w:rPr>
        <w:t>2011</w:t>
      </w:r>
      <w:r w:rsidR="000C0C17" w:rsidRPr="00235D88">
        <w:rPr>
          <w:b/>
          <w:sz w:val="22"/>
          <w:szCs w:val="22"/>
        </w:rPr>
        <w:t>-201</w:t>
      </w:r>
      <w:r w:rsidR="004B656D">
        <w:rPr>
          <w:b/>
          <w:sz w:val="22"/>
          <w:szCs w:val="22"/>
        </w:rPr>
        <w:t>5</w:t>
      </w:r>
      <w:r w:rsidRPr="00235D88">
        <w:rPr>
          <w:sz w:val="22"/>
          <w:szCs w:val="22"/>
        </w:rPr>
        <w:t xml:space="preserve">: </w:t>
      </w:r>
      <w:r w:rsidRPr="00235D88">
        <w:rPr>
          <w:i/>
          <w:sz w:val="22"/>
          <w:szCs w:val="22"/>
        </w:rPr>
        <w:t>Improved sulfate-reducing bioreactors for the remediation of high total dissolved solids drainage associated with coal mining and processing in the U.S.</w:t>
      </w:r>
    </w:p>
    <w:p w:rsidR="00186BB2" w:rsidRPr="00235D88" w:rsidRDefault="00186BB2" w:rsidP="00186BB2">
      <w:pPr>
        <w:ind w:left="720" w:hanging="720"/>
        <w:rPr>
          <w:sz w:val="22"/>
          <w:szCs w:val="22"/>
        </w:rPr>
      </w:pPr>
      <w:r w:rsidRPr="00235D88">
        <w:rPr>
          <w:sz w:val="22"/>
          <w:szCs w:val="22"/>
        </w:rPr>
        <w:tab/>
        <w:t xml:space="preserve">Office of Surface Mining Reclamation and Enforcement: </w:t>
      </w:r>
      <w:r w:rsidRPr="00235D88">
        <w:rPr>
          <w:b/>
          <w:sz w:val="22"/>
          <w:szCs w:val="22"/>
        </w:rPr>
        <w:t>$190,541</w:t>
      </w:r>
    </w:p>
    <w:p w:rsidR="00186BB2" w:rsidRPr="00235D88" w:rsidRDefault="00186BB2" w:rsidP="00186BB2">
      <w:pPr>
        <w:ind w:left="720" w:hanging="720"/>
        <w:rPr>
          <w:bCs/>
          <w:sz w:val="22"/>
          <w:szCs w:val="22"/>
        </w:rPr>
      </w:pPr>
      <w:r w:rsidRPr="00235D88">
        <w:rPr>
          <w:b/>
          <w:sz w:val="22"/>
          <w:szCs w:val="22"/>
        </w:rPr>
        <w:t>2009</w:t>
      </w:r>
      <w:r w:rsidR="000C0C17" w:rsidRPr="00235D88">
        <w:rPr>
          <w:b/>
          <w:sz w:val="22"/>
          <w:szCs w:val="22"/>
        </w:rPr>
        <w:t>-201</w:t>
      </w:r>
      <w:r w:rsidR="002A6035" w:rsidRPr="00235D88">
        <w:rPr>
          <w:b/>
          <w:sz w:val="22"/>
          <w:szCs w:val="22"/>
        </w:rPr>
        <w:t>3</w:t>
      </w:r>
      <w:r w:rsidRPr="00235D88">
        <w:rPr>
          <w:sz w:val="22"/>
          <w:szCs w:val="22"/>
        </w:rPr>
        <w:t xml:space="preserve">: </w:t>
      </w:r>
      <w:r w:rsidRPr="00235D88">
        <w:rPr>
          <w:bCs/>
          <w:i/>
          <w:sz w:val="22"/>
          <w:szCs w:val="22"/>
        </w:rPr>
        <w:t>Acquisition of an Isotope Ratio Mass Spectrometer for Geochemical, Biological, and Petrologic Research, Education, and Training at Southern Illinois University Carbondale</w:t>
      </w:r>
      <w:r w:rsidRPr="00235D88">
        <w:rPr>
          <w:sz w:val="22"/>
          <w:szCs w:val="22"/>
        </w:rPr>
        <w:t>.</w:t>
      </w:r>
    </w:p>
    <w:p w:rsidR="00186BB2" w:rsidRPr="00235D88" w:rsidRDefault="00186BB2" w:rsidP="00186BB2">
      <w:pPr>
        <w:rPr>
          <w:sz w:val="22"/>
          <w:szCs w:val="22"/>
        </w:rPr>
      </w:pPr>
      <w:r w:rsidRPr="00235D88">
        <w:rPr>
          <w:sz w:val="22"/>
          <w:szCs w:val="22"/>
        </w:rPr>
        <w:tab/>
        <w:t xml:space="preserve">National Science Foundation: </w:t>
      </w:r>
      <w:r w:rsidRPr="00235D88">
        <w:rPr>
          <w:b/>
          <w:sz w:val="22"/>
          <w:szCs w:val="22"/>
        </w:rPr>
        <w:t>$407, 335.</w:t>
      </w:r>
    </w:p>
    <w:p w:rsidR="00186BB2" w:rsidRPr="00235D88" w:rsidRDefault="00186BB2" w:rsidP="00186BB2">
      <w:pPr>
        <w:rPr>
          <w:b/>
          <w:sz w:val="22"/>
          <w:szCs w:val="22"/>
        </w:rPr>
      </w:pPr>
      <w:r w:rsidRPr="00235D88">
        <w:rPr>
          <w:b/>
          <w:sz w:val="22"/>
          <w:szCs w:val="22"/>
        </w:rPr>
        <w:t>2008</w:t>
      </w:r>
      <w:r w:rsidR="000C0C17" w:rsidRPr="00235D88">
        <w:rPr>
          <w:b/>
          <w:sz w:val="22"/>
          <w:szCs w:val="22"/>
        </w:rPr>
        <w:t>-2009</w:t>
      </w:r>
      <w:r w:rsidRPr="00235D88">
        <w:rPr>
          <w:sz w:val="22"/>
          <w:szCs w:val="22"/>
        </w:rPr>
        <w:t xml:space="preserve">: </w:t>
      </w:r>
      <w:r w:rsidRPr="00235D88">
        <w:rPr>
          <w:i/>
          <w:sz w:val="22"/>
          <w:szCs w:val="22"/>
        </w:rPr>
        <w:t>Integrated study of mercury and other trace elements distribution in Illinois coal</w:t>
      </w:r>
      <w:r w:rsidR="00235D88" w:rsidRPr="00235D88">
        <w:rPr>
          <w:i/>
          <w:sz w:val="22"/>
          <w:szCs w:val="22"/>
        </w:rPr>
        <w:t>.</w:t>
      </w:r>
    </w:p>
    <w:p w:rsidR="00235D88" w:rsidRDefault="00186BB2" w:rsidP="00235D88">
      <w:pPr>
        <w:ind w:left="720" w:hanging="720"/>
        <w:rPr>
          <w:sz w:val="22"/>
          <w:szCs w:val="22"/>
        </w:rPr>
      </w:pPr>
      <w:r w:rsidRPr="00235D88">
        <w:rPr>
          <w:sz w:val="22"/>
          <w:szCs w:val="22"/>
        </w:rPr>
        <w:tab/>
      </w:r>
      <w:r w:rsidRPr="00235D88">
        <w:rPr>
          <w:color w:val="000000"/>
          <w:sz w:val="22"/>
          <w:szCs w:val="22"/>
        </w:rPr>
        <w:t xml:space="preserve">Illinois Clean Coal Institute: </w:t>
      </w:r>
      <w:r w:rsidRPr="00235D88">
        <w:rPr>
          <w:b/>
          <w:color w:val="000000"/>
          <w:sz w:val="22"/>
          <w:szCs w:val="22"/>
        </w:rPr>
        <w:t>$84,995.</w:t>
      </w:r>
    </w:p>
    <w:p w:rsidR="000372C1" w:rsidRPr="00235D88" w:rsidRDefault="000372C1" w:rsidP="00235D88">
      <w:pPr>
        <w:ind w:left="720" w:hanging="720"/>
        <w:rPr>
          <w:sz w:val="22"/>
          <w:szCs w:val="22"/>
        </w:rPr>
      </w:pPr>
      <w:r w:rsidRPr="00235D88">
        <w:rPr>
          <w:b/>
          <w:sz w:val="22"/>
          <w:szCs w:val="22"/>
        </w:rPr>
        <w:t>2008</w:t>
      </w:r>
      <w:r w:rsidRPr="00235D88">
        <w:rPr>
          <w:sz w:val="22"/>
          <w:szCs w:val="22"/>
        </w:rPr>
        <w:t xml:space="preserve">: </w:t>
      </w:r>
      <w:r w:rsidRPr="00235D88">
        <w:rPr>
          <w:i/>
          <w:sz w:val="22"/>
          <w:szCs w:val="22"/>
        </w:rPr>
        <w:t>Stable isotopic fractionation patterns as indicators of oxidation mechanisms of iron sulfide minerals.</w:t>
      </w:r>
      <w:r w:rsidR="00235D88">
        <w:rPr>
          <w:i/>
          <w:sz w:val="22"/>
          <w:szCs w:val="22"/>
        </w:rPr>
        <w:t xml:space="preserve"> </w:t>
      </w:r>
      <w:r w:rsidRPr="00235D88">
        <w:rPr>
          <w:sz w:val="22"/>
          <w:szCs w:val="22"/>
        </w:rPr>
        <w:t xml:space="preserve">SIUC Faculty Seed Grant Application: </w:t>
      </w:r>
      <w:r w:rsidRPr="00235D88">
        <w:rPr>
          <w:b/>
          <w:sz w:val="22"/>
          <w:szCs w:val="22"/>
        </w:rPr>
        <w:t>$19,983.</w:t>
      </w:r>
    </w:p>
    <w:p w:rsidR="006C29CE" w:rsidRPr="00235D88" w:rsidRDefault="006C29CE" w:rsidP="000054FB">
      <w:pPr>
        <w:ind w:left="720" w:hanging="720"/>
        <w:rPr>
          <w:sz w:val="22"/>
          <w:szCs w:val="22"/>
        </w:rPr>
      </w:pPr>
      <w:r w:rsidRPr="00235D88">
        <w:rPr>
          <w:b/>
          <w:color w:val="000000"/>
          <w:sz w:val="22"/>
          <w:szCs w:val="22"/>
        </w:rPr>
        <w:t>2007</w:t>
      </w:r>
      <w:r w:rsidRPr="00235D88">
        <w:rPr>
          <w:color w:val="000000"/>
          <w:sz w:val="22"/>
          <w:szCs w:val="22"/>
        </w:rPr>
        <w:t xml:space="preserve">: </w:t>
      </w:r>
      <w:r w:rsidRPr="00235D88">
        <w:rPr>
          <w:i/>
          <w:sz w:val="22"/>
          <w:szCs w:val="22"/>
        </w:rPr>
        <w:t>Distribution and mode of occurrence of sulfur and trace elements in Illinois coal</w:t>
      </w:r>
      <w:r w:rsidRPr="00235D88">
        <w:rPr>
          <w:sz w:val="22"/>
          <w:szCs w:val="22"/>
        </w:rPr>
        <w:t>.</w:t>
      </w:r>
    </w:p>
    <w:p w:rsidR="006C29CE" w:rsidRPr="00235D88" w:rsidRDefault="006C29CE" w:rsidP="000054FB">
      <w:pPr>
        <w:ind w:left="720" w:hanging="720"/>
        <w:rPr>
          <w:sz w:val="22"/>
          <w:szCs w:val="22"/>
        </w:rPr>
      </w:pPr>
      <w:r w:rsidRPr="00235D88">
        <w:rPr>
          <w:sz w:val="22"/>
          <w:szCs w:val="22"/>
        </w:rPr>
        <w:tab/>
      </w:r>
      <w:r w:rsidRPr="00235D88">
        <w:rPr>
          <w:color w:val="000000"/>
          <w:sz w:val="22"/>
          <w:szCs w:val="22"/>
        </w:rPr>
        <w:t xml:space="preserve">Illinois Clean Coal Institute: </w:t>
      </w:r>
      <w:r w:rsidRPr="00235D88">
        <w:rPr>
          <w:b/>
          <w:color w:val="000000"/>
          <w:sz w:val="22"/>
          <w:szCs w:val="22"/>
        </w:rPr>
        <w:t>$39,986</w:t>
      </w:r>
      <w:r w:rsidR="004768BE" w:rsidRPr="00235D88">
        <w:rPr>
          <w:b/>
          <w:color w:val="000000"/>
          <w:sz w:val="22"/>
          <w:szCs w:val="22"/>
        </w:rPr>
        <w:t>.</w:t>
      </w:r>
    </w:p>
    <w:p w:rsidR="00207748" w:rsidRPr="00235D88" w:rsidRDefault="00207748" w:rsidP="000054FB">
      <w:pPr>
        <w:autoSpaceDE w:val="0"/>
        <w:autoSpaceDN w:val="0"/>
        <w:adjustRightInd w:val="0"/>
        <w:rPr>
          <w:bCs/>
          <w:sz w:val="22"/>
          <w:szCs w:val="22"/>
          <w:lang w:eastAsia="ja-JP"/>
        </w:rPr>
      </w:pPr>
      <w:r w:rsidRPr="00235D88">
        <w:rPr>
          <w:b/>
          <w:bCs/>
          <w:sz w:val="22"/>
          <w:szCs w:val="22"/>
          <w:lang w:bidi="x-none"/>
        </w:rPr>
        <w:t>2007</w:t>
      </w:r>
      <w:r w:rsidRPr="00235D88">
        <w:rPr>
          <w:bCs/>
          <w:sz w:val="22"/>
          <w:szCs w:val="22"/>
          <w:lang w:bidi="x-none"/>
        </w:rPr>
        <w:t xml:space="preserve">: </w:t>
      </w:r>
      <w:r w:rsidRPr="00235D88">
        <w:rPr>
          <w:bCs/>
          <w:i/>
          <w:sz w:val="22"/>
          <w:szCs w:val="22"/>
          <w:lang w:eastAsia="ja-JP"/>
        </w:rPr>
        <w:t>Stable isotope partitioning during sulfide oxidation and its applications to Astrobiology</w:t>
      </w:r>
    </w:p>
    <w:p w:rsidR="005701C4" w:rsidRDefault="00207748" w:rsidP="000054FB">
      <w:pPr>
        <w:widowControl w:val="0"/>
        <w:autoSpaceDE w:val="0"/>
        <w:autoSpaceDN w:val="0"/>
        <w:adjustRightInd w:val="0"/>
        <w:rPr>
          <w:b/>
          <w:bCs/>
          <w:sz w:val="22"/>
          <w:szCs w:val="22"/>
          <w:lang w:eastAsia="ja-JP"/>
        </w:rPr>
      </w:pPr>
      <w:r w:rsidRPr="00235D88">
        <w:rPr>
          <w:b/>
          <w:bCs/>
          <w:sz w:val="22"/>
          <w:szCs w:val="22"/>
          <w:lang w:bidi="x-none"/>
        </w:rPr>
        <w:tab/>
      </w:r>
      <w:r w:rsidRPr="00235D88">
        <w:rPr>
          <w:bCs/>
          <w:sz w:val="22"/>
          <w:szCs w:val="22"/>
          <w:lang w:eastAsia="ja-JP"/>
        </w:rPr>
        <w:t xml:space="preserve">SIUC </w:t>
      </w:r>
      <w:r w:rsidRPr="00235D88">
        <w:rPr>
          <w:sz w:val="22"/>
          <w:szCs w:val="22"/>
        </w:rPr>
        <w:t xml:space="preserve">Joint Women’s Studies: </w:t>
      </w:r>
      <w:r w:rsidRPr="00235D88">
        <w:rPr>
          <w:b/>
          <w:bCs/>
          <w:sz w:val="22"/>
          <w:szCs w:val="22"/>
          <w:lang w:eastAsia="ja-JP"/>
        </w:rPr>
        <w:t>$600</w:t>
      </w:r>
      <w:r w:rsidR="004768BE" w:rsidRPr="00235D88">
        <w:rPr>
          <w:b/>
          <w:bCs/>
          <w:sz w:val="22"/>
          <w:szCs w:val="22"/>
          <w:lang w:eastAsia="ja-JP"/>
        </w:rPr>
        <w:t>.</w:t>
      </w:r>
    </w:p>
    <w:p w:rsidR="004B656D" w:rsidRDefault="004B656D" w:rsidP="000054FB">
      <w:pPr>
        <w:widowControl w:val="0"/>
        <w:autoSpaceDE w:val="0"/>
        <w:autoSpaceDN w:val="0"/>
        <w:adjustRightInd w:val="0"/>
        <w:rPr>
          <w:b/>
          <w:bCs/>
          <w:sz w:val="22"/>
          <w:szCs w:val="22"/>
          <w:lang w:eastAsia="ja-JP"/>
        </w:rPr>
      </w:pPr>
    </w:p>
    <w:p w:rsidR="001534D1" w:rsidRDefault="001534D1" w:rsidP="000054FB">
      <w:pPr>
        <w:widowControl w:val="0"/>
        <w:autoSpaceDE w:val="0"/>
        <w:autoSpaceDN w:val="0"/>
        <w:adjustRightInd w:val="0"/>
        <w:rPr>
          <w:b/>
          <w:bCs/>
          <w:sz w:val="22"/>
          <w:szCs w:val="22"/>
          <w:lang w:eastAsia="ja-JP"/>
        </w:rPr>
      </w:pPr>
    </w:p>
    <w:p w:rsidR="004B656D" w:rsidRPr="0093100E" w:rsidRDefault="004B656D" w:rsidP="004B656D">
      <w:pPr>
        <w:widowControl w:val="0"/>
        <w:autoSpaceDE w:val="0"/>
        <w:autoSpaceDN w:val="0"/>
        <w:adjustRightInd w:val="0"/>
        <w:rPr>
          <w:b/>
          <w:bCs/>
          <w:szCs w:val="24"/>
          <w:u w:val="single"/>
          <w:lang w:eastAsia="ja-JP"/>
        </w:rPr>
      </w:pPr>
      <w:r w:rsidRPr="0093100E">
        <w:rPr>
          <w:b/>
          <w:bCs/>
          <w:szCs w:val="24"/>
          <w:u w:val="single"/>
          <w:lang w:eastAsia="ja-JP"/>
        </w:rPr>
        <w:lastRenderedPageBreak/>
        <w:t xml:space="preserve">Grants Applied for: </w:t>
      </w:r>
    </w:p>
    <w:p w:rsidR="004B656D" w:rsidRPr="00912990" w:rsidRDefault="0093100E" w:rsidP="00912990">
      <w:pPr>
        <w:pStyle w:val="ListParagraph"/>
        <w:widowControl w:val="0"/>
        <w:numPr>
          <w:ilvl w:val="0"/>
          <w:numId w:val="29"/>
        </w:numPr>
        <w:autoSpaceDE w:val="0"/>
        <w:autoSpaceDN w:val="0"/>
        <w:adjustRightInd w:val="0"/>
        <w:rPr>
          <w:bCs/>
          <w:sz w:val="22"/>
          <w:szCs w:val="22"/>
          <w:lang w:eastAsia="ja-JP"/>
        </w:rPr>
      </w:pPr>
      <w:r>
        <w:rPr>
          <w:bCs/>
          <w:sz w:val="22"/>
          <w:szCs w:val="22"/>
          <w:lang w:eastAsia="ja-JP"/>
        </w:rPr>
        <w:t xml:space="preserve">MRI: </w:t>
      </w:r>
      <w:r w:rsidR="004B656D" w:rsidRPr="00912990">
        <w:rPr>
          <w:bCs/>
          <w:sz w:val="22"/>
          <w:szCs w:val="22"/>
          <w:lang w:eastAsia="ja-JP"/>
        </w:rPr>
        <w:t>Acquisition of an Isotope Ratio Mass Spectrometer for Geochemical, Biological, and Petrologic Research, Education, and Training at Southern Illinois University Carbondale</w:t>
      </w:r>
      <w:r w:rsidR="004B656D" w:rsidRPr="00912990">
        <w:rPr>
          <w:b/>
          <w:bCs/>
          <w:sz w:val="22"/>
          <w:szCs w:val="22"/>
          <w:lang w:eastAsia="ja-JP"/>
        </w:rPr>
        <w:t xml:space="preserve"> - $407, 335 - </w:t>
      </w:r>
      <w:r w:rsidR="004B656D" w:rsidRPr="00912990">
        <w:rPr>
          <w:bCs/>
          <w:sz w:val="22"/>
          <w:szCs w:val="22"/>
          <w:lang w:eastAsia="ja-JP"/>
        </w:rPr>
        <w:t>National Science Foundation, 01/30/07.</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Sulfur and Carbon Isotope Geochemistry of Coal from the Illinois Basin -</w:t>
      </w:r>
      <w:r w:rsidRPr="00912990">
        <w:rPr>
          <w:b/>
          <w:bCs/>
          <w:sz w:val="22"/>
          <w:szCs w:val="22"/>
          <w:lang w:eastAsia="ja-JP"/>
        </w:rPr>
        <w:t xml:space="preserve"> $50,000 - </w:t>
      </w:r>
      <w:r w:rsidRPr="00912990">
        <w:rPr>
          <w:bCs/>
          <w:sz w:val="22"/>
          <w:szCs w:val="22"/>
          <w:lang w:eastAsia="ja-JP"/>
        </w:rPr>
        <w:t>ACS Petroleum Research Fund, 02/15/08.</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 xml:space="preserve">A field demonstration of alternate coal processing disposal technology for sulfate discharge control - </w:t>
      </w:r>
      <w:r w:rsidRPr="00912990">
        <w:rPr>
          <w:b/>
          <w:bCs/>
          <w:sz w:val="22"/>
          <w:szCs w:val="22"/>
          <w:lang w:eastAsia="ja-JP"/>
        </w:rPr>
        <w:t>$105,251</w:t>
      </w:r>
      <w:r w:rsidRPr="00912990">
        <w:rPr>
          <w:bCs/>
          <w:sz w:val="22"/>
          <w:szCs w:val="22"/>
          <w:lang w:eastAsia="ja-JP"/>
        </w:rPr>
        <w:t xml:space="preserve"> - Office of Surface Mining Reclamation and Enforcement, 01/31/2008.</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 xml:space="preserve">Occurrence, Distribution, and Geochemical Correlations of Trace Elements in Illinois Coal - </w:t>
      </w:r>
      <w:r w:rsidRPr="00912990">
        <w:rPr>
          <w:b/>
          <w:bCs/>
          <w:sz w:val="22"/>
          <w:szCs w:val="22"/>
          <w:lang w:eastAsia="ja-JP"/>
        </w:rPr>
        <w:t>$108,657</w:t>
      </w:r>
      <w:r w:rsidRPr="00912990">
        <w:rPr>
          <w:bCs/>
          <w:sz w:val="22"/>
          <w:szCs w:val="22"/>
          <w:lang w:eastAsia="ja-JP"/>
        </w:rPr>
        <w:t xml:space="preserve"> - Illinois Department of Commerce and Economic Opportunity/Illinois Clean Coal Institute, 03/30/2009.</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 xml:space="preserve">Preliminary Investigation of Carbon Sequestration via Iron Carbonates Formation - </w:t>
      </w:r>
      <w:r w:rsidRPr="00912990">
        <w:rPr>
          <w:b/>
          <w:bCs/>
          <w:sz w:val="22"/>
          <w:szCs w:val="22"/>
          <w:lang w:eastAsia="ja-JP"/>
        </w:rPr>
        <w:t>$49,996</w:t>
      </w:r>
      <w:r w:rsidRPr="00912990">
        <w:rPr>
          <w:bCs/>
          <w:sz w:val="22"/>
          <w:szCs w:val="22"/>
          <w:lang w:eastAsia="ja-JP"/>
        </w:rPr>
        <w:t xml:space="preserve"> - Illinois Department of Commerce and Economic Opportunity/Illinois Clean Coal Institute, 03/31/2010.</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 xml:space="preserve">Improved Sulfate-Reducing Bioreactors for the Remediation of High Total Dissolved Solids Drainage Associated with Coal Mining and Processing in the U.S. </w:t>
      </w:r>
      <w:r w:rsidRPr="00912990">
        <w:rPr>
          <w:b/>
          <w:bCs/>
          <w:sz w:val="22"/>
          <w:szCs w:val="22"/>
          <w:lang w:eastAsia="ja-JP"/>
        </w:rPr>
        <w:t>- $175,488</w:t>
      </w:r>
      <w:r w:rsidRPr="00912990">
        <w:rPr>
          <w:bCs/>
          <w:sz w:val="22"/>
          <w:szCs w:val="22"/>
          <w:lang w:eastAsia="ja-JP"/>
        </w:rPr>
        <w:t xml:space="preserve"> - Office of Surface Mining Reclamation and Enforcement, 01/31/2010.</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 xml:space="preserve">Cyclic Leaching of Coal Combustion Byproducts and Opportunities for Coal Mine Applications - </w:t>
      </w:r>
      <w:r w:rsidRPr="00912990">
        <w:rPr>
          <w:b/>
          <w:bCs/>
          <w:sz w:val="22"/>
          <w:szCs w:val="22"/>
          <w:lang w:eastAsia="ja-JP"/>
        </w:rPr>
        <w:t>$2,500</w:t>
      </w:r>
      <w:r w:rsidRPr="00912990">
        <w:rPr>
          <w:bCs/>
          <w:sz w:val="22"/>
          <w:szCs w:val="22"/>
          <w:lang w:eastAsia="ja-JP"/>
        </w:rPr>
        <w:t xml:space="preserve"> - American Society of Mining and Reclamation, 03/15/2010.</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 xml:space="preserve">Experimental Investigation of Carbon Sequestration via Ferrous Carbonate Formation </w:t>
      </w:r>
      <w:r w:rsidRPr="00912990">
        <w:rPr>
          <w:b/>
          <w:bCs/>
          <w:sz w:val="22"/>
          <w:szCs w:val="22"/>
          <w:lang w:eastAsia="ja-JP"/>
        </w:rPr>
        <w:t>- $99,942</w:t>
      </w:r>
      <w:r w:rsidRPr="00912990">
        <w:rPr>
          <w:bCs/>
          <w:sz w:val="22"/>
          <w:szCs w:val="22"/>
          <w:lang w:eastAsia="ja-JP"/>
        </w:rPr>
        <w:t xml:space="preserve"> - ACS Petroleum Research Fund, 03/18/2011.</w:t>
      </w:r>
    </w:p>
    <w:p w:rsidR="004B656D" w:rsidRPr="00912990" w:rsidRDefault="004B656D" w:rsidP="00912990">
      <w:pPr>
        <w:pStyle w:val="ListParagraph"/>
        <w:widowControl w:val="0"/>
        <w:numPr>
          <w:ilvl w:val="0"/>
          <w:numId w:val="29"/>
        </w:numPr>
        <w:autoSpaceDE w:val="0"/>
        <w:autoSpaceDN w:val="0"/>
        <w:adjustRightInd w:val="0"/>
        <w:rPr>
          <w:bCs/>
          <w:sz w:val="22"/>
          <w:szCs w:val="22"/>
          <w:lang w:eastAsia="ja-JP"/>
        </w:rPr>
      </w:pPr>
      <w:proofErr w:type="spellStart"/>
      <w:r w:rsidRPr="00912990">
        <w:rPr>
          <w:bCs/>
          <w:sz w:val="22"/>
          <w:szCs w:val="22"/>
          <w:lang w:eastAsia="ja-JP"/>
        </w:rPr>
        <w:t>Synchysite</w:t>
      </w:r>
      <w:proofErr w:type="spellEnd"/>
      <w:r w:rsidRPr="00912990">
        <w:rPr>
          <w:bCs/>
          <w:sz w:val="22"/>
          <w:szCs w:val="22"/>
          <w:lang w:eastAsia="ja-JP"/>
        </w:rPr>
        <w:t xml:space="preserve"> and other rare earth minerals within the Illinois-Kentucky Fluorspar District; Implications for a carbonatite complex and potential economic accumulations of rare earth elements in the Midwest, USA</w:t>
      </w:r>
      <w:r w:rsidR="003B0DE2">
        <w:rPr>
          <w:bCs/>
          <w:sz w:val="22"/>
          <w:szCs w:val="22"/>
          <w:lang w:eastAsia="ja-JP"/>
        </w:rPr>
        <w:t xml:space="preserve"> </w:t>
      </w:r>
      <w:r w:rsidR="003B0DE2">
        <w:rPr>
          <w:sz w:val="22"/>
          <w:szCs w:val="22"/>
        </w:rPr>
        <w:t>(</w:t>
      </w:r>
      <w:r w:rsidR="003B0DE2" w:rsidRPr="00CD1D38">
        <w:rPr>
          <w:sz w:val="22"/>
          <w:szCs w:val="22"/>
        </w:rPr>
        <w:t xml:space="preserve">PI: </w:t>
      </w:r>
      <w:r w:rsidR="003B0DE2">
        <w:rPr>
          <w:sz w:val="22"/>
          <w:szCs w:val="22"/>
        </w:rPr>
        <w:t>Brett Denny)</w:t>
      </w:r>
      <w:r w:rsidRPr="00912990">
        <w:rPr>
          <w:bCs/>
          <w:sz w:val="22"/>
          <w:szCs w:val="22"/>
          <w:lang w:eastAsia="ja-JP"/>
        </w:rPr>
        <w:t xml:space="preserve"> - </w:t>
      </w:r>
      <w:r w:rsidRPr="00912990">
        <w:rPr>
          <w:b/>
          <w:bCs/>
          <w:sz w:val="22"/>
          <w:szCs w:val="22"/>
          <w:lang w:eastAsia="ja-JP"/>
        </w:rPr>
        <w:t>$50,000</w:t>
      </w:r>
      <w:r w:rsidRPr="00912990">
        <w:rPr>
          <w:bCs/>
          <w:sz w:val="22"/>
          <w:szCs w:val="22"/>
          <w:lang w:eastAsia="ja-JP"/>
        </w:rPr>
        <w:t xml:space="preserve"> – Mineral Resources External Research Program (MRERP), U.S. Geological Survey, 05/11/2011.</w:t>
      </w:r>
    </w:p>
    <w:p w:rsidR="00912990" w:rsidRDefault="00912990" w:rsidP="00912990">
      <w:pPr>
        <w:pStyle w:val="ListParagraph"/>
        <w:widowControl w:val="0"/>
        <w:numPr>
          <w:ilvl w:val="0"/>
          <w:numId w:val="29"/>
        </w:numPr>
        <w:autoSpaceDE w:val="0"/>
        <w:autoSpaceDN w:val="0"/>
        <w:adjustRightInd w:val="0"/>
        <w:rPr>
          <w:bCs/>
          <w:sz w:val="22"/>
          <w:szCs w:val="22"/>
          <w:lang w:eastAsia="ja-JP"/>
        </w:rPr>
      </w:pPr>
      <w:r w:rsidRPr="00912990">
        <w:rPr>
          <w:sz w:val="22"/>
          <w:szCs w:val="22"/>
        </w:rPr>
        <w:t xml:space="preserve">Biogeochemical sulfur cycle in natural and engineered systems impacted by acidic, sulfate- and metal-rich waters </w:t>
      </w:r>
      <w:r w:rsidRPr="00912990">
        <w:rPr>
          <w:b/>
          <w:bCs/>
          <w:sz w:val="22"/>
          <w:szCs w:val="22"/>
          <w:lang w:eastAsia="ja-JP"/>
        </w:rPr>
        <w:t xml:space="preserve"> - $299, 158 - </w:t>
      </w:r>
      <w:r w:rsidRPr="00912990">
        <w:rPr>
          <w:bCs/>
          <w:sz w:val="22"/>
          <w:szCs w:val="22"/>
          <w:lang w:eastAsia="ja-JP"/>
        </w:rPr>
        <w:t>National Science Foundation, 01/16/14.</w:t>
      </w:r>
    </w:p>
    <w:p w:rsidR="00D07D1A" w:rsidRDefault="00D07D1A" w:rsidP="00BC1472">
      <w:pPr>
        <w:pStyle w:val="ListParagraph"/>
        <w:widowControl w:val="0"/>
        <w:numPr>
          <w:ilvl w:val="0"/>
          <w:numId w:val="29"/>
        </w:numPr>
        <w:autoSpaceDE w:val="0"/>
        <w:autoSpaceDN w:val="0"/>
        <w:adjustRightInd w:val="0"/>
        <w:rPr>
          <w:bCs/>
          <w:sz w:val="22"/>
          <w:szCs w:val="22"/>
          <w:lang w:eastAsia="ja-JP"/>
        </w:rPr>
      </w:pPr>
      <w:r w:rsidRPr="00D07D1A">
        <w:rPr>
          <w:bCs/>
          <w:sz w:val="22"/>
          <w:szCs w:val="22"/>
          <w:lang w:eastAsia="ja-JP"/>
        </w:rPr>
        <w:t>Life, Habitability and Biosignatures in Sulfur-rich Environments</w:t>
      </w:r>
      <w:r>
        <w:rPr>
          <w:bCs/>
          <w:sz w:val="22"/>
          <w:szCs w:val="22"/>
          <w:lang w:eastAsia="ja-JP"/>
        </w:rPr>
        <w:t xml:space="preserve"> </w:t>
      </w:r>
      <w:r w:rsidR="00BC1472">
        <w:rPr>
          <w:sz w:val="22"/>
          <w:szCs w:val="22"/>
        </w:rPr>
        <w:t>(</w:t>
      </w:r>
      <w:r w:rsidR="00BC1472" w:rsidRPr="00CD1D38">
        <w:rPr>
          <w:sz w:val="22"/>
          <w:szCs w:val="22"/>
        </w:rPr>
        <w:t xml:space="preserve">PI: </w:t>
      </w:r>
      <w:r w:rsidR="00BC1472">
        <w:rPr>
          <w:sz w:val="22"/>
          <w:szCs w:val="22"/>
        </w:rPr>
        <w:t xml:space="preserve">Sally </w:t>
      </w:r>
      <w:r w:rsidR="00BC1472" w:rsidRPr="00BC1472">
        <w:rPr>
          <w:sz w:val="22"/>
          <w:szCs w:val="22"/>
        </w:rPr>
        <w:t>Potter-McIntyre</w:t>
      </w:r>
      <w:r w:rsidR="00BC1472">
        <w:rPr>
          <w:sz w:val="22"/>
          <w:szCs w:val="22"/>
        </w:rPr>
        <w:t xml:space="preserve">) </w:t>
      </w:r>
      <w:r w:rsidRPr="00912990">
        <w:rPr>
          <w:b/>
          <w:bCs/>
          <w:sz w:val="22"/>
          <w:szCs w:val="22"/>
          <w:lang w:eastAsia="ja-JP"/>
        </w:rPr>
        <w:t xml:space="preserve">- </w:t>
      </w:r>
      <w:r w:rsidRPr="00D07D1A">
        <w:rPr>
          <w:b/>
          <w:bCs/>
          <w:sz w:val="22"/>
          <w:szCs w:val="22"/>
          <w:lang w:eastAsia="ja-JP"/>
        </w:rPr>
        <w:t>$5,452,089</w:t>
      </w:r>
      <w:r>
        <w:rPr>
          <w:bCs/>
          <w:sz w:val="22"/>
          <w:szCs w:val="22"/>
          <w:lang w:eastAsia="ja-JP"/>
        </w:rPr>
        <w:t xml:space="preserve"> </w:t>
      </w:r>
      <w:r w:rsidRPr="00912990">
        <w:rPr>
          <w:b/>
          <w:bCs/>
          <w:sz w:val="22"/>
          <w:szCs w:val="22"/>
          <w:lang w:eastAsia="ja-JP"/>
        </w:rPr>
        <w:t xml:space="preserve">- </w:t>
      </w:r>
      <w:r w:rsidR="00A67CA8" w:rsidRPr="00A67CA8">
        <w:rPr>
          <w:bCs/>
          <w:sz w:val="22"/>
          <w:szCs w:val="22"/>
          <w:lang w:eastAsia="ja-JP"/>
        </w:rPr>
        <w:t>National Aeronautics and Space Administration (NASA)</w:t>
      </w:r>
      <w:r w:rsidR="00BC1472">
        <w:rPr>
          <w:bCs/>
          <w:sz w:val="22"/>
          <w:szCs w:val="22"/>
          <w:lang w:eastAsia="ja-JP"/>
        </w:rPr>
        <w:t>, 04/01/2014.</w:t>
      </w:r>
    </w:p>
    <w:p w:rsidR="00576976" w:rsidRDefault="00576976" w:rsidP="00576976">
      <w:pPr>
        <w:pStyle w:val="ListParagraph"/>
        <w:widowControl w:val="0"/>
        <w:numPr>
          <w:ilvl w:val="0"/>
          <w:numId w:val="29"/>
        </w:numPr>
        <w:autoSpaceDE w:val="0"/>
        <w:autoSpaceDN w:val="0"/>
        <w:adjustRightInd w:val="0"/>
        <w:rPr>
          <w:bCs/>
          <w:sz w:val="22"/>
          <w:szCs w:val="22"/>
          <w:lang w:eastAsia="ja-JP"/>
        </w:rPr>
      </w:pPr>
      <w:r w:rsidRPr="00576976">
        <w:rPr>
          <w:bCs/>
          <w:sz w:val="22"/>
          <w:szCs w:val="22"/>
          <w:lang w:eastAsia="ja-JP"/>
        </w:rPr>
        <w:t>Hydrogen and oxygen isotope characterization of precipitation and surface waters in Illinois</w:t>
      </w:r>
      <w:r>
        <w:rPr>
          <w:bCs/>
          <w:sz w:val="22"/>
          <w:szCs w:val="22"/>
          <w:lang w:eastAsia="ja-JP"/>
        </w:rPr>
        <w:t xml:space="preserve"> </w:t>
      </w:r>
      <w:r w:rsidRPr="00912990">
        <w:rPr>
          <w:b/>
          <w:bCs/>
          <w:sz w:val="22"/>
          <w:szCs w:val="22"/>
          <w:lang w:eastAsia="ja-JP"/>
        </w:rPr>
        <w:t>- $</w:t>
      </w:r>
      <w:r>
        <w:rPr>
          <w:b/>
          <w:bCs/>
          <w:sz w:val="22"/>
          <w:szCs w:val="22"/>
          <w:lang w:eastAsia="ja-JP"/>
        </w:rPr>
        <w:t>6</w:t>
      </w:r>
      <w:r w:rsidRPr="00912990">
        <w:rPr>
          <w:b/>
          <w:bCs/>
          <w:sz w:val="22"/>
          <w:szCs w:val="22"/>
          <w:lang w:eastAsia="ja-JP"/>
        </w:rPr>
        <w:t>,</w:t>
      </w:r>
      <w:r>
        <w:rPr>
          <w:b/>
          <w:bCs/>
          <w:sz w:val="22"/>
          <w:szCs w:val="22"/>
          <w:lang w:eastAsia="ja-JP"/>
        </w:rPr>
        <w:t>670</w:t>
      </w:r>
      <w:r w:rsidRPr="00912990">
        <w:rPr>
          <w:b/>
          <w:bCs/>
          <w:sz w:val="22"/>
          <w:szCs w:val="22"/>
          <w:lang w:eastAsia="ja-JP"/>
        </w:rPr>
        <w:t xml:space="preserve"> </w:t>
      </w:r>
      <w:r>
        <w:rPr>
          <w:b/>
          <w:bCs/>
          <w:sz w:val="22"/>
          <w:szCs w:val="22"/>
          <w:lang w:eastAsia="ja-JP"/>
        </w:rPr>
        <w:t>–</w:t>
      </w:r>
      <w:r w:rsidRPr="00912990">
        <w:rPr>
          <w:b/>
          <w:bCs/>
          <w:sz w:val="22"/>
          <w:szCs w:val="22"/>
          <w:lang w:eastAsia="ja-JP"/>
        </w:rPr>
        <w:t xml:space="preserve"> </w:t>
      </w:r>
      <w:r w:rsidRPr="00576976">
        <w:rPr>
          <w:bCs/>
          <w:sz w:val="22"/>
          <w:szCs w:val="22"/>
          <w:lang w:eastAsia="ja-JP"/>
        </w:rPr>
        <w:t>Illinois Water Resource Center</w:t>
      </w:r>
      <w:r w:rsidRPr="00912990">
        <w:rPr>
          <w:bCs/>
          <w:sz w:val="22"/>
          <w:szCs w:val="22"/>
          <w:lang w:eastAsia="ja-JP"/>
        </w:rPr>
        <w:t xml:space="preserve">, </w:t>
      </w:r>
      <w:r>
        <w:rPr>
          <w:bCs/>
          <w:sz w:val="22"/>
          <w:szCs w:val="22"/>
          <w:lang w:eastAsia="ja-JP"/>
        </w:rPr>
        <w:t>10</w:t>
      </w:r>
      <w:r w:rsidRPr="00912990">
        <w:rPr>
          <w:bCs/>
          <w:sz w:val="22"/>
          <w:szCs w:val="22"/>
          <w:lang w:eastAsia="ja-JP"/>
        </w:rPr>
        <w:t>/</w:t>
      </w:r>
      <w:r>
        <w:rPr>
          <w:bCs/>
          <w:sz w:val="22"/>
          <w:szCs w:val="22"/>
          <w:lang w:eastAsia="ja-JP"/>
        </w:rPr>
        <w:t>30</w:t>
      </w:r>
      <w:r w:rsidRPr="00912990">
        <w:rPr>
          <w:bCs/>
          <w:sz w:val="22"/>
          <w:szCs w:val="22"/>
          <w:lang w:eastAsia="ja-JP"/>
        </w:rPr>
        <w:t>/1</w:t>
      </w:r>
      <w:r>
        <w:rPr>
          <w:bCs/>
          <w:sz w:val="22"/>
          <w:szCs w:val="22"/>
          <w:lang w:eastAsia="ja-JP"/>
        </w:rPr>
        <w:t>4</w:t>
      </w:r>
      <w:r w:rsidRPr="00912990">
        <w:rPr>
          <w:bCs/>
          <w:sz w:val="22"/>
          <w:szCs w:val="22"/>
          <w:lang w:eastAsia="ja-JP"/>
        </w:rPr>
        <w:t>.</w:t>
      </w:r>
      <w:r w:rsidRPr="00576976">
        <w:rPr>
          <w:bCs/>
          <w:sz w:val="22"/>
          <w:szCs w:val="22"/>
          <w:lang w:eastAsia="ja-JP"/>
        </w:rPr>
        <w:t xml:space="preserve"> </w:t>
      </w:r>
    </w:p>
    <w:p w:rsidR="00912990" w:rsidRPr="00E07424" w:rsidRDefault="00912990" w:rsidP="00E07424">
      <w:pPr>
        <w:pStyle w:val="ListParagraph"/>
        <w:widowControl w:val="0"/>
        <w:numPr>
          <w:ilvl w:val="0"/>
          <w:numId w:val="29"/>
        </w:numPr>
        <w:autoSpaceDE w:val="0"/>
        <w:autoSpaceDN w:val="0"/>
        <w:adjustRightInd w:val="0"/>
        <w:rPr>
          <w:bCs/>
          <w:sz w:val="22"/>
          <w:szCs w:val="22"/>
          <w:lang w:eastAsia="ja-JP"/>
        </w:rPr>
      </w:pPr>
      <w:r w:rsidRPr="00912990">
        <w:rPr>
          <w:bCs/>
          <w:sz w:val="22"/>
          <w:szCs w:val="22"/>
          <w:lang w:eastAsia="ja-JP"/>
        </w:rPr>
        <w:t xml:space="preserve">The </w:t>
      </w:r>
      <w:r>
        <w:rPr>
          <w:bCs/>
          <w:sz w:val="22"/>
          <w:szCs w:val="22"/>
          <w:lang w:eastAsia="ja-JP"/>
        </w:rPr>
        <w:t>e</w:t>
      </w:r>
      <w:r w:rsidRPr="00912990">
        <w:rPr>
          <w:bCs/>
          <w:sz w:val="22"/>
          <w:szCs w:val="22"/>
          <w:lang w:eastAsia="ja-JP"/>
        </w:rPr>
        <w:t xml:space="preserve">ffect of </w:t>
      </w:r>
      <w:r>
        <w:rPr>
          <w:bCs/>
          <w:sz w:val="22"/>
          <w:szCs w:val="22"/>
          <w:lang w:eastAsia="ja-JP"/>
        </w:rPr>
        <w:t>h</w:t>
      </w:r>
      <w:r w:rsidRPr="00912990">
        <w:rPr>
          <w:bCs/>
          <w:sz w:val="22"/>
          <w:szCs w:val="22"/>
          <w:lang w:eastAsia="ja-JP"/>
        </w:rPr>
        <w:t xml:space="preserve">ighly </w:t>
      </w:r>
      <w:r>
        <w:rPr>
          <w:bCs/>
          <w:sz w:val="22"/>
          <w:szCs w:val="22"/>
          <w:lang w:eastAsia="ja-JP"/>
        </w:rPr>
        <w:t>c</w:t>
      </w:r>
      <w:r w:rsidRPr="00912990">
        <w:rPr>
          <w:bCs/>
          <w:sz w:val="22"/>
          <w:szCs w:val="22"/>
          <w:lang w:eastAsia="ja-JP"/>
        </w:rPr>
        <w:t xml:space="preserve">harged </w:t>
      </w:r>
      <w:r>
        <w:rPr>
          <w:bCs/>
          <w:sz w:val="22"/>
          <w:szCs w:val="22"/>
          <w:lang w:eastAsia="ja-JP"/>
        </w:rPr>
        <w:t>m</w:t>
      </w:r>
      <w:r w:rsidRPr="00912990">
        <w:rPr>
          <w:bCs/>
          <w:sz w:val="22"/>
          <w:szCs w:val="22"/>
          <w:lang w:eastAsia="ja-JP"/>
        </w:rPr>
        <w:t xml:space="preserve">etalliferous </w:t>
      </w:r>
      <w:r>
        <w:rPr>
          <w:bCs/>
          <w:sz w:val="22"/>
          <w:szCs w:val="22"/>
          <w:lang w:eastAsia="ja-JP"/>
        </w:rPr>
        <w:t>e</w:t>
      </w:r>
      <w:r w:rsidRPr="00912990">
        <w:rPr>
          <w:bCs/>
          <w:sz w:val="22"/>
          <w:szCs w:val="22"/>
          <w:lang w:eastAsia="ja-JP"/>
        </w:rPr>
        <w:t>nvironments on</w:t>
      </w:r>
      <w:r>
        <w:rPr>
          <w:bCs/>
          <w:sz w:val="22"/>
          <w:szCs w:val="22"/>
          <w:lang w:eastAsia="ja-JP"/>
        </w:rPr>
        <w:t xml:space="preserve"> </w:t>
      </w:r>
      <w:r w:rsidRPr="00912990">
        <w:rPr>
          <w:bCs/>
          <w:sz w:val="22"/>
          <w:szCs w:val="22"/>
          <w:lang w:eastAsia="ja-JP"/>
        </w:rPr>
        <w:t>sulfate-</w:t>
      </w:r>
      <w:r>
        <w:rPr>
          <w:bCs/>
          <w:sz w:val="22"/>
          <w:szCs w:val="22"/>
          <w:lang w:eastAsia="ja-JP"/>
        </w:rPr>
        <w:t>r</w:t>
      </w:r>
      <w:r w:rsidRPr="00912990">
        <w:rPr>
          <w:bCs/>
          <w:sz w:val="22"/>
          <w:szCs w:val="22"/>
          <w:lang w:eastAsia="ja-JP"/>
        </w:rPr>
        <w:t xml:space="preserve">educing </w:t>
      </w:r>
      <w:r>
        <w:rPr>
          <w:bCs/>
          <w:sz w:val="22"/>
          <w:szCs w:val="22"/>
          <w:lang w:eastAsia="ja-JP"/>
        </w:rPr>
        <w:t>b</w:t>
      </w:r>
      <w:r w:rsidRPr="00912990">
        <w:rPr>
          <w:bCs/>
          <w:sz w:val="22"/>
          <w:szCs w:val="22"/>
          <w:lang w:eastAsia="ja-JP"/>
        </w:rPr>
        <w:t xml:space="preserve">acteria: Implications for the </w:t>
      </w:r>
      <w:r>
        <w:rPr>
          <w:bCs/>
          <w:sz w:val="22"/>
          <w:szCs w:val="22"/>
          <w:lang w:eastAsia="ja-JP"/>
        </w:rPr>
        <w:t>m</w:t>
      </w:r>
      <w:r w:rsidRPr="00912990">
        <w:rPr>
          <w:bCs/>
          <w:sz w:val="22"/>
          <w:szCs w:val="22"/>
          <w:lang w:eastAsia="ja-JP"/>
        </w:rPr>
        <w:t>itigation of</w:t>
      </w:r>
      <w:r>
        <w:rPr>
          <w:bCs/>
          <w:sz w:val="22"/>
          <w:szCs w:val="22"/>
          <w:lang w:eastAsia="ja-JP"/>
        </w:rPr>
        <w:t xml:space="preserve"> </w:t>
      </w:r>
      <w:r w:rsidRPr="00912990">
        <w:rPr>
          <w:bCs/>
          <w:sz w:val="22"/>
          <w:szCs w:val="22"/>
          <w:lang w:eastAsia="ja-JP"/>
        </w:rPr>
        <w:t>coal-generated acid mine drainage</w:t>
      </w:r>
      <w:r>
        <w:rPr>
          <w:bCs/>
          <w:sz w:val="22"/>
          <w:szCs w:val="22"/>
          <w:lang w:eastAsia="ja-JP"/>
        </w:rPr>
        <w:t xml:space="preserve"> </w:t>
      </w:r>
      <w:r w:rsidRPr="00912990">
        <w:rPr>
          <w:b/>
          <w:bCs/>
          <w:sz w:val="22"/>
          <w:szCs w:val="22"/>
          <w:lang w:eastAsia="ja-JP"/>
        </w:rPr>
        <w:t xml:space="preserve">- $299, </w:t>
      </w:r>
      <w:r>
        <w:rPr>
          <w:b/>
          <w:bCs/>
          <w:sz w:val="22"/>
          <w:szCs w:val="22"/>
          <w:lang w:eastAsia="ja-JP"/>
        </w:rPr>
        <w:t>725</w:t>
      </w:r>
      <w:r w:rsidRPr="00912990">
        <w:rPr>
          <w:b/>
          <w:bCs/>
          <w:sz w:val="22"/>
          <w:szCs w:val="22"/>
          <w:lang w:eastAsia="ja-JP"/>
        </w:rPr>
        <w:t xml:space="preserve"> - </w:t>
      </w:r>
      <w:r w:rsidR="00E07424" w:rsidRPr="00912990">
        <w:rPr>
          <w:b/>
          <w:bCs/>
          <w:sz w:val="22"/>
          <w:szCs w:val="22"/>
          <w:lang w:eastAsia="ja-JP"/>
        </w:rPr>
        <w:t xml:space="preserve">- </w:t>
      </w:r>
      <w:r w:rsidR="00E07424" w:rsidRPr="00912990">
        <w:rPr>
          <w:bCs/>
          <w:sz w:val="22"/>
          <w:szCs w:val="22"/>
          <w:lang w:eastAsia="ja-JP"/>
        </w:rPr>
        <w:t>National Science Foundation, 01/</w:t>
      </w:r>
      <w:r w:rsidR="00E07424">
        <w:rPr>
          <w:bCs/>
          <w:sz w:val="22"/>
          <w:szCs w:val="22"/>
          <w:lang w:eastAsia="ja-JP"/>
        </w:rPr>
        <w:t>16</w:t>
      </w:r>
      <w:r w:rsidR="00E07424" w:rsidRPr="00912990">
        <w:rPr>
          <w:bCs/>
          <w:sz w:val="22"/>
          <w:szCs w:val="22"/>
          <w:lang w:eastAsia="ja-JP"/>
        </w:rPr>
        <w:t>/1</w:t>
      </w:r>
      <w:r w:rsidR="00E07424">
        <w:rPr>
          <w:bCs/>
          <w:sz w:val="22"/>
          <w:szCs w:val="22"/>
          <w:lang w:eastAsia="ja-JP"/>
        </w:rPr>
        <w:t>5</w:t>
      </w:r>
      <w:r w:rsidR="00E07424" w:rsidRPr="00912990">
        <w:rPr>
          <w:bCs/>
          <w:sz w:val="22"/>
          <w:szCs w:val="22"/>
          <w:lang w:eastAsia="ja-JP"/>
        </w:rPr>
        <w:t>.</w:t>
      </w:r>
    </w:p>
    <w:p w:rsidR="00A67CA8" w:rsidRDefault="006B5598" w:rsidP="00A67CA8">
      <w:pPr>
        <w:pStyle w:val="ListParagraph"/>
        <w:widowControl w:val="0"/>
        <w:numPr>
          <w:ilvl w:val="0"/>
          <w:numId w:val="29"/>
        </w:numPr>
        <w:autoSpaceDE w:val="0"/>
        <w:autoSpaceDN w:val="0"/>
        <w:adjustRightInd w:val="0"/>
        <w:rPr>
          <w:bCs/>
          <w:sz w:val="22"/>
          <w:szCs w:val="22"/>
          <w:lang w:eastAsia="ja-JP"/>
        </w:rPr>
      </w:pPr>
      <w:r w:rsidRPr="006B5598">
        <w:rPr>
          <w:bCs/>
          <w:sz w:val="22"/>
          <w:szCs w:val="22"/>
          <w:lang w:eastAsia="ja-JP"/>
        </w:rPr>
        <w:t>MRI: Acquisition of a tandem laser ablation-laser induced breakdown</w:t>
      </w:r>
      <w:r>
        <w:rPr>
          <w:bCs/>
          <w:sz w:val="22"/>
          <w:szCs w:val="22"/>
          <w:lang w:eastAsia="ja-JP"/>
        </w:rPr>
        <w:t xml:space="preserve"> </w:t>
      </w:r>
      <w:r w:rsidRPr="006B5598">
        <w:rPr>
          <w:bCs/>
          <w:sz w:val="22"/>
          <w:szCs w:val="22"/>
          <w:lang w:eastAsia="ja-JP"/>
        </w:rPr>
        <w:t>spectroscopy (LA-LIBS) system for multi-disciplinary research and</w:t>
      </w:r>
      <w:r>
        <w:rPr>
          <w:bCs/>
          <w:sz w:val="22"/>
          <w:szCs w:val="22"/>
          <w:lang w:eastAsia="ja-JP"/>
        </w:rPr>
        <w:t xml:space="preserve"> </w:t>
      </w:r>
      <w:r w:rsidRPr="006B5598">
        <w:rPr>
          <w:bCs/>
          <w:sz w:val="22"/>
          <w:szCs w:val="22"/>
          <w:lang w:eastAsia="ja-JP"/>
        </w:rPr>
        <w:t>training at SIU</w:t>
      </w:r>
      <w:r>
        <w:rPr>
          <w:bCs/>
          <w:sz w:val="22"/>
          <w:szCs w:val="22"/>
          <w:lang w:eastAsia="ja-JP"/>
        </w:rPr>
        <w:t xml:space="preserve"> </w:t>
      </w:r>
      <w:r w:rsidR="00A67CA8">
        <w:rPr>
          <w:sz w:val="22"/>
          <w:szCs w:val="22"/>
        </w:rPr>
        <w:t>(</w:t>
      </w:r>
      <w:r w:rsidR="00A67CA8" w:rsidRPr="00CD1D38">
        <w:rPr>
          <w:sz w:val="22"/>
          <w:szCs w:val="22"/>
        </w:rPr>
        <w:t xml:space="preserve">PI: Gregory </w:t>
      </w:r>
      <w:proofErr w:type="spellStart"/>
      <w:r w:rsidR="00A67CA8" w:rsidRPr="00CD1D38">
        <w:rPr>
          <w:sz w:val="22"/>
          <w:szCs w:val="22"/>
        </w:rPr>
        <w:t>Whitledge</w:t>
      </w:r>
      <w:proofErr w:type="spellEnd"/>
      <w:r w:rsidR="00A67CA8">
        <w:rPr>
          <w:sz w:val="22"/>
          <w:szCs w:val="22"/>
        </w:rPr>
        <w:t xml:space="preserve">) </w:t>
      </w:r>
      <w:r w:rsidRPr="00912990">
        <w:rPr>
          <w:b/>
          <w:bCs/>
          <w:sz w:val="22"/>
          <w:szCs w:val="22"/>
          <w:lang w:eastAsia="ja-JP"/>
        </w:rPr>
        <w:t>- $</w:t>
      </w:r>
      <w:r>
        <w:rPr>
          <w:b/>
          <w:bCs/>
          <w:sz w:val="22"/>
          <w:szCs w:val="22"/>
          <w:lang w:eastAsia="ja-JP"/>
        </w:rPr>
        <w:t>32</w:t>
      </w:r>
      <w:r w:rsidRPr="00912990">
        <w:rPr>
          <w:b/>
          <w:bCs/>
          <w:sz w:val="22"/>
          <w:szCs w:val="22"/>
          <w:lang w:eastAsia="ja-JP"/>
        </w:rPr>
        <w:t xml:space="preserve">9, </w:t>
      </w:r>
      <w:r>
        <w:rPr>
          <w:b/>
          <w:bCs/>
          <w:sz w:val="22"/>
          <w:szCs w:val="22"/>
          <w:lang w:eastAsia="ja-JP"/>
        </w:rPr>
        <w:t>341</w:t>
      </w:r>
      <w:r w:rsidRPr="00912990">
        <w:rPr>
          <w:b/>
          <w:bCs/>
          <w:sz w:val="22"/>
          <w:szCs w:val="22"/>
          <w:lang w:eastAsia="ja-JP"/>
        </w:rPr>
        <w:t xml:space="preserve"> - </w:t>
      </w:r>
      <w:r w:rsidRPr="00912990">
        <w:rPr>
          <w:bCs/>
          <w:sz w:val="22"/>
          <w:szCs w:val="22"/>
          <w:lang w:eastAsia="ja-JP"/>
        </w:rPr>
        <w:t>National Science Foundation, 01/</w:t>
      </w:r>
      <w:r>
        <w:rPr>
          <w:bCs/>
          <w:sz w:val="22"/>
          <w:szCs w:val="22"/>
          <w:lang w:eastAsia="ja-JP"/>
        </w:rPr>
        <w:t>22</w:t>
      </w:r>
      <w:r w:rsidRPr="00912990">
        <w:rPr>
          <w:bCs/>
          <w:sz w:val="22"/>
          <w:szCs w:val="22"/>
          <w:lang w:eastAsia="ja-JP"/>
        </w:rPr>
        <w:t>/1</w:t>
      </w:r>
      <w:r>
        <w:rPr>
          <w:bCs/>
          <w:sz w:val="22"/>
          <w:szCs w:val="22"/>
          <w:lang w:eastAsia="ja-JP"/>
        </w:rPr>
        <w:t>5</w:t>
      </w:r>
      <w:r w:rsidRPr="00912990">
        <w:rPr>
          <w:bCs/>
          <w:sz w:val="22"/>
          <w:szCs w:val="22"/>
          <w:lang w:eastAsia="ja-JP"/>
        </w:rPr>
        <w:t>.</w:t>
      </w:r>
    </w:p>
    <w:p w:rsidR="00F53722" w:rsidRDefault="00A67CA8" w:rsidP="00F53722">
      <w:pPr>
        <w:pStyle w:val="ListParagraph"/>
        <w:widowControl w:val="0"/>
        <w:numPr>
          <w:ilvl w:val="0"/>
          <w:numId w:val="29"/>
        </w:numPr>
        <w:autoSpaceDE w:val="0"/>
        <w:autoSpaceDN w:val="0"/>
        <w:adjustRightInd w:val="0"/>
        <w:rPr>
          <w:bCs/>
          <w:sz w:val="22"/>
          <w:szCs w:val="22"/>
          <w:lang w:eastAsia="ja-JP"/>
        </w:rPr>
      </w:pPr>
      <w:r w:rsidRPr="00A67CA8">
        <w:rPr>
          <w:bCs/>
          <w:sz w:val="22"/>
          <w:szCs w:val="22"/>
          <w:lang w:eastAsia="ja-JP"/>
        </w:rPr>
        <w:t xml:space="preserve">Extraction feasibility of rare earth elements from Illinois basin coal and coal ash (PI: </w:t>
      </w:r>
      <w:proofErr w:type="spellStart"/>
      <w:r w:rsidRPr="00A67CA8">
        <w:rPr>
          <w:bCs/>
          <w:sz w:val="22"/>
          <w:szCs w:val="22"/>
          <w:lang w:eastAsia="ja-JP"/>
        </w:rPr>
        <w:t>Manoj</w:t>
      </w:r>
      <w:proofErr w:type="spellEnd"/>
      <w:r w:rsidRPr="00A67CA8">
        <w:rPr>
          <w:bCs/>
          <w:sz w:val="22"/>
          <w:szCs w:val="22"/>
          <w:lang w:eastAsia="ja-JP"/>
        </w:rPr>
        <w:t xml:space="preserve"> </w:t>
      </w:r>
      <w:proofErr w:type="spellStart"/>
      <w:r w:rsidRPr="00A67CA8">
        <w:rPr>
          <w:bCs/>
          <w:sz w:val="22"/>
          <w:szCs w:val="22"/>
          <w:lang w:eastAsia="ja-JP"/>
        </w:rPr>
        <w:t>Mohanty</w:t>
      </w:r>
      <w:proofErr w:type="spellEnd"/>
      <w:r w:rsidRPr="00A67CA8">
        <w:rPr>
          <w:bCs/>
          <w:sz w:val="22"/>
          <w:szCs w:val="22"/>
          <w:lang w:eastAsia="ja-JP"/>
        </w:rPr>
        <w:t>)</w:t>
      </w:r>
      <w:r w:rsidR="00C87DF1">
        <w:rPr>
          <w:bCs/>
          <w:sz w:val="22"/>
          <w:szCs w:val="22"/>
          <w:lang w:eastAsia="ja-JP"/>
        </w:rPr>
        <w:t xml:space="preserve"> </w:t>
      </w:r>
      <w:r w:rsidRPr="00A67CA8">
        <w:rPr>
          <w:bCs/>
          <w:sz w:val="22"/>
          <w:szCs w:val="22"/>
          <w:lang w:eastAsia="ja-JP"/>
        </w:rPr>
        <w:t xml:space="preserve">- </w:t>
      </w:r>
      <w:r w:rsidRPr="00414E5C">
        <w:rPr>
          <w:b/>
          <w:sz w:val="22"/>
          <w:szCs w:val="22"/>
        </w:rPr>
        <w:t>$550,275</w:t>
      </w:r>
      <w:r>
        <w:rPr>
          <w:sz w:val="22"/>
          <w:szCs w:val="22"/>
        </w:rPr>
        <w:t xml:space="preserve"> -</w:t>
      </w:r>
      <w:r w:rsidRPr="00A67CA8">
        <w:rPr>
          <w:bCs/>
          <w:sz w:val="22"/>
          <w:szCs w:val="22"/>
          <w:lang w:eastAsia="ja-JP"/>
        </w:rPr>
        <w:t xml:space="preserve"> US Department of Energy</w:t>
      </w:r>
      <w:r w:rsidR="00A95A86">
        <w:rPr>
          <w:bCs/>
          <w:sz w:val="22"/>
          <w:szCs w:val="22"/>
          <w:lang w:eastAsia="ja-JP"/>
        </w:rPr>
        <w:t xml:space="preserve">, </w:t>
      </w:r>
      <w:r w:rsidR="00A95A86" w:rsidRPr="00912990">
        <w:rPr>
          <w:bCs/>
          <w:sz w:val="22"/>
          <w:szCs w:val="22"/>
          <w:lang w:eastAsia="ja-JP"/>
        </w:rPr>
        <w:t>0</w:t>
      </w:r>
      <w:r w:rsidR="00A95A86">
        <w:rPr>
          <w:bCs/>
          <w:sz w:val="22"/>
          <w:szCs w:val="22"/>
          <w:lang w:eastAsia="ja-JP"/>
        </w:rPr>
        <w:t>8</w:t>
      </w:r>
      <w:r w:rsidR="00A95A86" w:rsidRPr="00912990">
        <w:rPr>
          <w:bCs/>
          <w:sz w:val="22"/>
          <w:szCs w:val="22"/>
          <w:lang w:eastAsia="ja-JP"/>
        </w:rPr>
        <w:t>/</w:t>
      </w:r>
      <w:r w:rsidR="00A95A86">
        <w:rPr>
          <w:bCs/>
          <w:sz w:val="22"/>
          <w:szCs w:val="22"/>
          <w:lang w:eastAsia="ja-JP"/>
        </w:rPr>
        <w:t>31</w:t>
      </w:r>
      <w:r w:rsidR="00A95A86" w:rsidRPr="00912990">
        <w:rPr>
          <w:bCs/>
          <w:sz w:val="22"/>
          <w:szCs w:val="22"/>
          <w:lang w:eastAsia="ja-JP"/>
        </w:rPr>
        <w:t>/1</w:t>
      </w:r>
      <w:r w:rsidR="00A95A86">
        <w:rPr>
          <w:bCs/>
          <w:sz w:val="22"/>
          <w:szCs w:val="22"/>
          <w:lang w:eastAsia="ja-JP"/>
        </w:rPr>
        <w:t>5.</w:t>
      </w:r>
    </w:p>
    <w:p w:rsidR="00F53722" w:rsidRPr="00F53722" w:rsidRDefault="00F53722" w:rsidP="00F53722">
      <w:pPr>
        <w:pStyle w:val="ListParagraph"/>
        <w:widowControl w:val="0"/>
        <w:numPr>
          <w:ilvl w:val="0"/>
          <w:numId w:val="29"/>
        </w:numPr>
        <w:autoSpaceDE w:val="0"/>
        <w:autoSpaceDN w:val="0"/>
        <w:adjustRightInd w:val="0"/>
        <w:rPr>
          <w:sz w:val="22"/>
          <w:szCs w:val="22"/>
        </w:rPr>
      </w:pPr>
      <w:r w:rsidRPr="00F53722">
        <w:rPr>
          <w:sz w:val="22"/>
          <w:szCs w:val="22"/>
        </w:rPr>
        <w:t xml:space="preserve">The effect of highly charged metalliferous environments on sulfate-reducing bacteria: Implications for the mitigation of coalmine acid mine drainage </w:t>
      </w:r>
      <w:r>
        <w:rPr>
          <w:sz w:val="22"/>
          <w:szCs w:val="22"/>
        </w:rPr>
        <w:t xml:space="preserve">- </w:t>
      </w:r>
      <w:r w:rsidRPr="00F53722">
        <w:rPr>
          <w:b/>
          <w:sz w:val="22"/>
          <w:szCs w:val="22"/>
        </w:rPr>
        <w:t>$199, 725</w:t>
      </w:r>
      <w:r>
        <w:rPr>
          <w:b/>
          <w:sz w:val="22"/>
          <w:szCs w:val="22"/>
        </w:rPr>
        <w:t xml:space="preserve"> - </w:t>
      </w:r>
      <w:r w:rsidRPr="00F53722">
        <w:rPr>
          <w:sz w:val="22"/>
          <w:szCs w:val="22"/>
        </w:rPr>
        <w:t xml:space="preserve">US Department of the Interior Office of Surface &amp; Enforcement: </w:t>
      </w:r>
      <w:r>
        <w:rPr>
          <w:sz w:val="22"/>
          <w:szCs w:val="22"/>
        </w:rPr>
        <w:t xml:space="preserve">09/30/2015 </w:t>
      </w:r>
    </w:p>
    <w:p w:rsidR="00F53722" w:rsidRDefault="00F53722" w:rsidP="00F53722">
      <w:pPr>
        <w:pStyle w:val="ListParagraph"/>
        <w:widowControl w:val="0"/>
        <w:numPr>
          <w:ilvl w:val="0"/>
          <w:numId w:val="29"/>
        </w:numPr>
        <w:autoSpaceDE w:val="0"/>
        <w:autoSpaceDN w:val="0"/>
        <w:adjustRightInd w:val="0"/>
        <w:rPr>
          <w:bCs/>
          <w:sz w:val="22"/>
          <w:szCs w:val="22"/>
          <w:lang w:eastAsia="ja-JP"/>
        </w:rPr>
      </w:pPr>
      <w:r w:rsidRPr="00F53722">
        <w:rPr>
          <w:bCs/>
          <w:sz w:val="22"/>
          <w:szCs w:val="22"/>
          <w:lang w:eastAsia="ja-JP"/>
        </w:rPr>
        <w:t>The role of hydrothermal activity and lithology on diagenesis: a case study from Illinois Basin</w:t>
      </w:r>
      <w:r w:rsidRPr="00F53722">
        <w:rPr>
          <w:b/>
          <w:bCs/>
          <w:sz w:val="22"/>
          <w:szCs w:val="22"/>
          <w:lang w:eastAsia="ja-JP"/>
        </w:rPr>
        <w:t xml:space="preserve">- </w:t>
      </w:r>
      <w:bookmarkStart w:id="0" w:name="_GoBack"/>
      <w:bookmarkEnd w:id="0"/>
      <w:r w:rsidRPr="00F53722">
        <w:rPr>
          <w:b/>
          <w:bCs/>
          <w:sz w:val="22"/>
          <w:szCs w:val="22"/>
          <w:lang w:eastAsia="ja-JP"/>
        </w:rPr>
        <w:t>$110,000</w:t>
      </w:r>
      <w:r w:rsidRPr="00F53722">
        <w:rPr>
          <w:bCs/>
          <w:sz w:val="22"/>
          <w:szCs w:val="22"/>
          <w:lang w:eastAsia="ja-JP"/>
        </w:rPr>
        <w:t xml:space="preserve"> - ACS Petroleum Research Fund, 10/15/2015.</w:t>
      </w:r>
    </w:p>
    <w:p w:rsidR="00F53722" w:rsidRPr="00F53722" w:rsidRDefault="00F53722" w:rsidP="00F53722">
      <w:pPr>
        <w:pStyle w:val="ListParagraph"/>
        <w:widowControl w:val="0"/>
        <w:numPr>
          <w:ilvl w:val="0"/>
          <w:numId w:val="29"/>
        </w:numPr>
        <w:autoSpaceDE w:val="0"/>
        <w:autoSpaceDN w:val="0"/>
        <w:adjustRightInd w:val="0"/>
        <w:rPr>
          <w:bCs/>
          <w:sz w:val="22"/>
          <w:szCs w:val="22"/>
          <w:lang w:eastAsia="ja-JP"/>
        </w:rPr>
      </w:pPr>
      <w:r w:rsidRPr="00F53722">
        <w:rPr>
          <w:bCs/>
          <w:sz w:val="22"/>
          <w:szCs w:val="22"/>
          <w:lang w:eastAsia="ja-JP"/>
        </w:rPr>
        <w:t>Extraction of rare earth elements from coal ash</w:t>
      </w:r>
      <w:r>
        <w:rPr>
          <w:bCs/>
          <w:sz w:val="22"/>
          <w:szCs w:val="22"/>
          <w:lang w:eastAsia="ja-JP"/>
        </w:rPr>
        <w:t xml:space="preserve"> </w:t>
      </w:r>
      <w:r w:rsidRPr="00A67CA8">
        <w:rPr>
          <w:bCs/>
          <w:sz w:val="22"/>
          <w:szCs w:val="22"/>
          <w:lang w:eastAsia="ja-JP"/>
        </w:rPr>
        <w:t xml:space="preserve">PI: </w:t>
      </w:r>
      <w:proofErr w:type="spellStart"/>
      <w:r w:rsidRPr="00A67CA8">
        <w:rPr>
          <w:bCs/>
          <w:sz w:val="22"/>
          <w:szCs w:val="22"/>
          <w:lang w:eastAsia="ja-JP"/>
        </w:rPr>
        <w:t>Manoj</w:t>
      </w:r>
      <w:proofErr w:type="spellEnd"/>
      <w:r w:rsidRPr="00A67CA8">
        <w:rPr>
          <w:bCs/>
          <w:sz w:val="22"/>
          <w:szCs w:val="22"/>
          <w:lang w:eastAsia="ja-JP"/>
        </w:rPr>
        <w:t xml:space="preserve"> </w:t>
      </w:r>
      <w:proofErr w:type="spellStart"/>
      <w:r w:rsidRPr="00A67CA8">
        <w:rPr>
          <w:bCs/>
          <w:sz w:val="22"/>
          <w:szCs w:val="22"/>
          <w:lang w:eastAsia="ja-JP"/>
        </w:rPr>
        <w:t>Mohanty</w:t>
      </w:r>
      <w:proofErr w:type="spellEnd"/>
      <w:r w:rsidRPr="00A67CA8">
        <w:rPr>
          <w:bCs/>
          <w:sz w:val="22"/>
          <w:szCs w:val="22"/>
          <w:lang w:eastAsia="ja-JP"/>
        </w:rPr>
        <w:t>)</w:t>
      </w:r>
      <w:r>
        <w:rPr>
          <w:bCs/>
          <w:sz w:val="22"/>
          <w:szCs w:val="22"/>
          <w:lang w:eastAsia="ja-JP"/>
        </w:rPr>
        <w:t xml:space="preserve"> – </w:t>
      </w:r>
      <w:r w:rsidR="004D5233" w:rsidRPr="004D5233">
        <w:rPr>
          <w:b/>
          <w:bCs/>
          <w:sz w:val="22"/>
          <w:szCs w:val="22"/>
          <w:lang w:eastAsia="ja-JP"/>
        </w:rPr>
        <w:t>$</w:t>
      </w:r>
      <w:r w:rsidRPr="004D5233">
        <w:rPr>
          <w:b/>
          <w:bCs/>
          <w:sz w:val="22"/>
          <w:szCs w:val="22"/>
          <w:lang w:eastAsia="ja-JP"/>
        </w:rPr>
        <w:t>74,995</w:t>
      </w:r>
      <w:r>
        <w:rPr>
          <w:bCs/>
          <w:sz w:val="22"/>
          <w:szCs w:val="22"/>
          <w:lang w:eastAsia="ja-JP"/>
        </w:rPr>
        <w:t xml:space="preserve"> - </w:t>
      </w:r>
      <w:r w:rsidRPr="001534D1">
        <w:rPr>
          <w:sz w:val="22"/>
          <w:szCs w:val="22"/>
        </w:rPr>
        <w:t>Environmental Protection Agency</w:t>
      </w:r>
      <w:r>
        <w:rPr>
          <w:sz w:val="22"/>
          <w:szCs w:val="22"/>
        </w:rPr>
        <w:t xml:space="preserve"> </w:t>
      </w:r>
      <w:r w:rsidRPr="00F53722">
        <w:rPr>
          <w:sz w:val="22"/>
          <w:szCs w:val="22"/>
        </w:rPr>
        <w:t>EPA-P3-PHASEII</w:t>
      </w:r>
      <w:r>
        <w:rPr>
          <w:sz w:val="22"/>
          <w:szCs w:val="22"/>
        </w:rPr>
        <w:t>, 04/01/2016.</w:t>
      </w:r>
    </w:p>
    <w:p w:rsidR="00F53722" w:rsidRDefault="00F53722" w:rsidP="00F53722">
      <w:pPr>
        <w:widowControl w:val="0"/>
        <w:autoSpaceDE w:val="0"/>
        <w:autoSpaceDN w:val="0"/>
        <w:adjustRightInd w:val="0"/>
        <w:rPr>
          <w:bCs/>
          <w:sz w:val="22"/>
          <w:szCs w:val="22"/>
          <w:lang w:eastAsia="ja-JP"/>
        </w:rPr>
      </w:pPr>
    </w:p>
    <w:p w:rsidR="00F53722" w:rsidRPr="00F53722" w:rsidRDefault="00F53722" w:rsidP="00F53722">
      <w:pPr>
        <w:widowControl w:val="0"/>
        <w:autoSpaceDE w:val="0"/>
        <w:autoSpaceDN w:val="0"/>
        <w:adjustRightInd w:val="0"/>
        <w:rPr>
          <w:bCs/>
          <w:sz w:val="22"/>
          <w:szCs w:val="22"/>
          <w:lang w:eastAsia="ja-JP"/>
        </w:rPr>
      </w:pPr>
    </w:p>
    <w:p w:rsidR="004B656D" w:rsidRPr="004B656D" w:rsidRDefault="004B656D" w:rsidP="004B656D">
      <w:pPr>
        <w:widowControl w:val="0"/>
        <w:autoSpaceDE w:val="0"/>
        <w:autoSpaceDN w:val="0"/>
        <w:adjustRightInd w:val="0"/>
        <w:rPr>
          <w:bCs/>
          <w:sz w:val="22"/>
          <w:szCs w:val="22"/>
          <w:lang w:eastAsia="ja-JP"/>
        </w:rPr>
      </w:pPr>
    </w:p>
    <w:p w:rsidR="003C49CD" w:rsidRDefault="003C49CD" w:rsidP="003C49CD">
      <w:pPr>
        <w:widowControl w:val="0"/>
        <w:autoSpaceDE w:val="0"/>
        <w:autoSpaceDN w:val="0"/>
        <w:adjustRightInd w:val="0"/>
        <w:rPr>
          <w:b/>
          <w:bCs/>
          <w:szCs w:val="24"/>
          <w:lang w:bidi="x-none"/>
        </w:rPr>
      </w:pPr>
      <w:r w:rsidRPr="003C49CD">
        <w:rPr>
          <w:b/>
          <w:bCs/>
          <w:szCs w:val="24"/>
          <w:u w:val="single"/>
          <w:lang w:bidi="x-none"/>
        </w:rPr>
        <w:lastRenderedPageBreak/>
        <w:t>Awards, Fellowships, and Honors</w:t>
      </w:r>
      <w:r w:rsidRPr="003C49CD">
        <w:rPr>
          <w:b/>
          <w:bCs/>
          <w:szCs w:val="24"/>
          <w:lang w:bidi="x-none"/>
        </w:rPr>
        <w:t>:</w:t>
      </w:r>
    </w:p>
    <w:p w:rsidR="008A64D8" w:rsidRDefault="008A64D8" w:rsidP="008A64D8">
      <w:pPr>
        <w:widowControl w:val="0"/>
        <w:numPr>
          <w:ilvl w:val="0"/>
          <w:numId w:val="3"/>
        </w:numPr>
        <w:autoSpaceDE w:val="0"/>
        <w:autoSpaceDN w:val="0"/>
        <w:adjustRightInd w:val="0"/>
        <w:rPr>
          <w:bCs/>
          <w:sz w:val="22"/>
          <w:szCs w:val="22"/>
          <w:lang w:bidi="x-none"/>
        </w:rPr>
      </w:pPr>
      <w:r w:rsidRPr="008A64D8">
        <w:rPr>
          <w:bCs/>
          <w:sz w:val="22"/>
          <w:szCs w:val="22"/>
          <w:lang w:bidi="x-none"/>
        </w:rPr>
        <w:t>Excellence in Review Award, Environmental Science &amp; Technology</w:t>
      </w:r>
      <w:r>
        <w:rPr>
          <w:bCs/>
          <w:sz w:val="22"/>
          <w:szCs w:val="22"/>
          <w:lang w:bidi="x-none"/>
        </w:rPr>
        <w:t xml:space="preserve"> 2011.</w:t>
      </w:r>
    </w:p>
    <w:p w:rsidR="003C49CD" w:rsidRPr="0056199F" w:rsidRDefault="003C49CD" w:rsidP="00DE1007">
      <w:pPr>
        <w:widowControl w:val="0"/>
        <w:numPr>
          <w:ilvl w:val="0"/>
          <w:numId w:val="3"/>
        </w:numPr>
        <w:autoSpaceDE w:val="0"/>
        <w:autoSpaceDN w:val="0"/>
        <w:adjustRightInd w:val="0"/>
        <w:rPr>
          <w:bCs/>
          <w:sz w:val="22"/>
          <w:szCs w:val="22"/>
          <w:lang w:bidi="x-none"/>
        </w:rPr>
      </w:pPr>
      <w:r w:rsidRPr="0056199F">
        <w:rPr>
          <w:bCs/>
          <w:sz w:val="22"/>
          <w:szCs w:val="22"/>
          <w:lang w:bidi="x-none"/>
        </w:rPr>
        <w:t>NASA Post-Doctoral Fellowship: 2004, 2005, 2006.</w:t>
      </w:r>
    </w:p>
    <w:p w:rsidR="003C49CD" w:rsidRPr="0056199F" w:rsidRDefault="003C49CD" w:rsidP="00DE1007">
      <w:pPr>
        <w:widowControl w:val="0"/>
        <w:numPr>
          <w:ilvl w:val="0"/>
          <w:numId w:val="3"/>
        </w:numPr>
        <w:autoSpaceDE w:val="0"/>
        <w:autoSpaceDN w:val="0"/>
        <w:adjustRightInd w:val="0"/>
        <w:rPr>
          <w:bCs/>
          <w:sz w:val="22"/>
          <w:szCs w:val="22"/>
          <w:lang w:bidi="x-none"/>
        </w:rPr>
      </w:pPr>
      <w:r w:rsidRPr="0056199F">
        <w:rPr>
          <w:bCs/>
          <w:sz w:val="22"/>
          <w:szCs w:val="22"/>
          <w:lang w:bidi="x-none"/>
        </w:rPr>
        <w:t>American Association of Petroleum Geologist Research Grant: 2001.</w:t>
      </w:r>
    </w:p>
    <w:p w:rsidR="003C49CD" w:rsidRDefault="003C49CD" w:rsidP="00DE1007">
      <w:pPr>
        <w:widowControl w:val="0"/>
        <w:numPr>
          <w:ilvl w:val="0"/>
          <w:numId w:val="3"/>
        </w:numPr>
        <w:autoSpaceDE w:val="0"/>
        <w:autoSpaceDN w:val="0"/>
        <w:adjustRightInd w:val="0"/>
        <w:rPr>
          <w:bCs/>
          <w:sz w:val="22"/>
          <w:szCs w:val="22"/>
          <w:lang w:bidi="x-none"/>
        </w:rPr>
      </w:pPr>
      <w:proofErr w:type="spellStart"/>
      <w:r w:rsidRPr="0056199F">
        <w:rPr>
          <w:bCs/>
          <w:sz w:val="22"/>
          <w:szCs w:val="22"/>
          <w:lang w:bidi="x-none"/>
        </w:rPr>
        <w:t>Goldich</w:t>
      </w:r>
      <w:proofErr w:type="spellEnd"/>
      <w:r w:rsidRPr="0056199F">
        <w:rPr>
          <w:bCs/>
          <w:sz w:val="22"/>
          <w:szCs w:val="22"/>
          <w:lang w:bidi="x-none"/>
        </w:rPr>
        <w:t xml:space="preserve"> Research Grant: 1999, 2001, 2002, 2004.</w:t>
      </w:r>
    </w:p>
    <w:p w:rsidR="001534D1" w:rsidRPr="0056199F" w:rsidRDefault="001534D1" w:rsidP="0052245F">
      <w:pPr>
        <w:widowControl w:val="0"/>
        <w:autoSpaceDE w:val="0"/>
        <w:autoSpaceDN w:val="0"/>
        <w:adjustRightInd w:val="0"/>
        <w:ind w:left="360"/>
        <w:rPr>
          <w:bCs/>
          <w:sz w:val="22"/>
          <w:szCs w:val="22"/>
          <w:lang w:bidi="x-none"/>
        </w:rPr>
      </w:pPr>
    </w:p>
    <w:p w:rsidR="005701C4" w:rsidRDefault="005701C4" w:rsidP="00207748">
      <w:pPr>
        <w:widowControl w:val="0"/>
        <w:rPr>
          <w:b/>
          <w:color w:val="000000"/>
          <w:szCs w:val="24"/>
          <w:u w:val="single"/>
        </w:rPr>
      </w:pPr>
      <w:r w:rsidRPr="00161C4F">
        <w:rPr>
          <w:b/>
          <w:color w:val="000000"/>
          <w:szCs w:val="24"/>
          <w:u w:val="single"/>
        </w:rPr>
        <w:t>Courses Taught</w:t>
      </w:r>
      <w:r w:rsidR="00F4765E" w:rsidRPr="00161C4F">
        <w:rPr>
          <w:b/>
          <w:color w:val="000000"/>
          <w:szCs w:val="24"/>
          <w:u w:val="single"/>
        </w:rPr>
        <w:t>:</w:t>
      </w:r>
    </w:p>
    <w:p w:rsidR="005701C4" w:rsidRPr="0056199F" w:rsidRDefault="005701C4" w:rsidP="00DE1007">
      <w:pPr>
        <w:pStyle w:val="ListParagraph"/>
        <w:widowControl w:val="0"/>
        <w:numPr>
          <w:ilvl w:val="0"/>
          <w:numId w:val="12"/>
        </w:numPr>
        <w:ind w:left="360"/>
        <w:rPr>
          <w:color w:val="000000"/>
          <w:sz w:val="22"/>
          <w:szCs w:val="22"/>
        </w:rPr>
      </w:pPr>
      <w:r w:rsidRPr="0056199F">
        <w:rPr>
          <w:b/>
          <w:color w:val="000000"/>
          <w:sz w:val="22"/>
          <w:szCs w:val="22"/>
        </w:rPr>
        <w:t>Geology 111</w:t>
      </w:r>
      <w:r w:rsidRPr="0056199F">
        <w:rPr>
          <w:color w:val="000000"/>
          <w:sz w:val="22"/>
          <w:szCs w:val="22"/>
        </w:rPr>
        <w:t xml:space="preserve"> – </w:t>
      </w:r>
      <w:r w:rsidR="00D9563E" w:rsidRPr="0056199F">
        <w:rPr>
          <w:color w:val="000000"/>
          <w:sz w:val="22"/>
          <w:szCs w:val="22"/>
        </w:rPr>
        <w:t>Geology and the Environment</w:t>
      </w:r>
      <w:r w:rsidR="001C7052" w:rsidRPr="0056199F">
        <w:rPr>
          <w:color w:val="000000"/>
          <w:sz w:val="22"/>
          <w:szCs w:val="22"/>
        </w:rPr>
        <w:t xml:space="preserve"> (Fall 2007; </w:t>
      </w:r>
      <w:r w:rsidR="001B7616" w:rsidRPr="0056199F">
        <w:rPr>
          <w:color w:val="000000"/>
          <w:sz w:val="22"/>
          <w:szCs w:val="22"/>
        </w:rPr>
        <w:t>Spring</w:t>
      </w:r>
      <w:r w:rsidR="001C7052" w:rsidRPr="0056199F">
        <w:rPr>
          <w:color w:val="000000"/>
          <w:sz w:val="22"/>
          <w:szCs w:val="22"/>
        </w:rPr>
        <w:t xml:space="preserve"> 2008; Summer 2008</w:t>
      </w:r>
      <w:r w:rsidR="008E0689" w:rsidRPr="0056199F">
        <w:rPr>
          <w:color w:val="000000"/>
          <w:sz w:val="22"/>
          <w:szCs w:val="22"/>
        </w:rPr>
        <w:t>; Fall 2009</w:t>
      </w:r>
      <w:r w:rsidR="001C7052" w:rsidRPr="0056199F">
        <w:rPr>
          <w:color w:val="000000"/>
          <w:sz w:val="22"/>
          <w:szCs w:val="22"/>
        </w:rPr>
        <w:t>)</w:t>
      </w:r>
    </w:p>
    <w:p w:rsidR="00136788" w:rsidRPr="0056199F" w:rsidRDefault="00136788" w:rsidP="00DE1007">
      <w:pPr>
        <w:pStyle w:val="ListParagraph"/>
        <w:widowControl w:val="0"/>
        <w:numPr>
          <w:ilvl w:val="0"/>
          <w:numId w:val="12"/>
        </w:numPr>
        <w:ind w:left="360"/>
        <w:rPr>
          <w:color w:val="000000"/>
          <w:sz w:val="22"/>
          <w:szCs w:val="22"/>
        </w:rPr>
      </w:pPr>
      <w:r w:rsidRPr="0056199F">
        <w:rPr>
          <w:b/>
          <w:color w:val="000000"/>
          <w:sz w:val="22"/>
          <w:szCs w:val="22"/>
        </w:rPr>
        <w:t>Geology 330</w:t>
      </w:r>
      <w:r w:rsidRPr="0056199F">
        <w:rPr>
          <w:color w:val="000000"/>
          <w:sz w:val="22"/>
          <w:szCs w:val="22"/>
        </w:rPr>
        <w:t xml:space="preserve"> – The Planets</w:t>
      </w:r>
      <w:r w:rsidR="001C7052" w:rsidRPr="0056199F">
        <w:rPr>
          <w:color w:val="000000"/>
          <w:sz w:val="22"/>
          <w:szCs w:val="22"/>
        </w:rPr>
        <w:t xml:space="preserve"> (</w:t>
      </w:r>
      <w:r w:rsidR="008A495F" w:rsidRPr="0056199F">
        <w:rPr>
          <w:color w:val="000000"/>
          <w:sz w:val="22"/>
          <w:szCs w:val="22"/>
        </w:rPr>
        <w:t>Spring 20</w:t>
      </w:r>
      <w:r w:rsidR="008A495F">
        <w:rPr>
          <w:color w:val="000000"/>
          <w:sz w:val="22"/>
          <w:szCs w:val="22"/>
        </w:rPr>
        <w:t xml:space="preserve">09; </w:t>
      </w:r>
      <w:r w:rsidR="001C7052" w:rsidRPr="0056199F">
        <w:rPr>
          <w:color w:val="000000"/>
          <w:sz w:val="22"/>
          <w:szCs w:val="22"/>
        </w:rPr>
        <w:t>Spring 2010, Spring 2011</w:t>
      </w:r>
      <w:r w:rsidR="00684A7F" w:rsidRPr="0056199F">
        <w:rPr>
          <w:color w:val="000000"/>
          <w:sz w:val="22"/>
          <w:szCs w:val="22"/>
        </w:rPr>
        <w:t>;</w:t>
      </w:r>
      <w:r w:rsidR="001C7052" w:rsidRPr="0056199F">
        <w:rPr>
          <w:color w:val="000000"/>
          <w:sz w:val="22"/>
          <w:szCs w:val="22"/>
        </w:rPr>
        <w:t xml:space="preserve"> Spring 2012</w:t>
      </w:r>
      <w:r w:rsidR="00D14D7D">
        <w:rPr>
          <w:color w:val="000000"/>
          <w:sz w:val="22"/>
          <w:szCs w:val="22"/>
        </w:rPr>
        <w:t>; Spring 2013; Spring 2014</w:t>
      </w:r>
      <w:r w:rsidR="007466B6">
        <w:rPr>
          <w:color w:val="000000"/>
          <w:sz w:val="22"/>
          <w:szCs w:val="22"/>
        </w:rPr>
        <w:t>; Spring 2015</w:t>
      </w:r>
      <w:r w:rsidR="001C7052" w:rsidRPr="0056199F">
        <w:rPr>
          <w:color w:val="000000"/>
          <w:sz w:val="22"/>
          <w:szCs w:val="22"/>
        </w:rPr>
        <w:t xml:space="preserve">) </w:t>
      </w:r>
    </w:p>
    <w:p w:rsidR="00136788" w:rsidRPr="0056199F" w:rsidRDefault="00136788" w:rsidP="00DE1007">
      <w:pPr>
        <w:pStyle w:val="ListParagraph"/>
        <w:widowControl w:val="0"/>
        <w:numPr>
          <w:ilvl w:val="0"/>
          <w:numId w:val="12"/>
        </w:numPr>
        <w:ind w:left="360"/>
        <w:rPr>
          <w:color w:val="000000"/>
          <w:sz w:val="22"/>
          <w:szCs w:val="22"/>
        </w:rPr>
      </w:pPr>
      <w:r w:rsidRPr="0056199F">
        <w:rPr>
          <w:b/>
          <w:color w:val="000000"/>
          <w:sz w:val="22"/>
          <w:szCs w:val="22"/>
        </w:rPr>
        <w:t>Geology 416</w:t>
      </w:r>
      <w:r w:rsidRPr="0056199F">
        <w:rPr>
          <w:color w:val="000000"/>
          <w:sz w:val="22"/>
          <w:szCs w:val="22"/>
        </w:rPr>
        <w:t xml:space="preserve"> – Geochemistry of Natural Waters</w:t>
      </w:r>
      <w:r w:rsidR="001C7052" w:rsidRPr="0056199F">
        <w:rPr>
          <w:color w:val="000000"/>
          <w:sz w:val="22"/>
          <w:szCs w:val="22"/>
        </w:rPr>
        <w:t xml:space="preserve"> (Spring 200</w:t>
      </w:r>
      <w:r w:rsidR="008E0689" w:rsidRPr="0056199F">
        <w:rPr>
          <w:color w:val="000000"/>
          <w:sz w:val="22"/>
          <w:szCs w:val="22"/>
        </w:rPr>
        <w:t>8</w:t>
      </w:r>
      <w:r w:rsidR="001C7052" w:rsidRPr="0056199F">
        <w:rPr>
          <w:color w:val="000000"/>
          <w:sz w:val="22"/>
          <w:szCs w:val="22"/>
        </w:rPr>
        <w:t xml:space="preserve">; </w:t>
      </w:r>
      <w:r w:rsidR="008E0689" w:rsidRPr="0056199F">
        <w:rPr>
          <w:color w:val="000000"/>
          <w:sz w:val="22"/>
          <w:szCs w:val="22"/>
        </w:rPr>
        <w:t>Fall</w:t>
      </w:r>
      <w:r w:rsidR="001C7052" w:rsidRPr="0056199F">
        <w:rPr>
          <w:color w:val="000000"/>
          <w:sz w:val="22"/>
          <w:szCs w:val="22"/>
        </w:rPr>
        <w:t xml:space="preserve"> 201</w:t>
      </w:r>
      <w:r w:rsidR="008E0689" w:rsidRPr="0056199F">
        <w:rPr>
          <w:color w:val="000000"/>
          <w:sz w:val="22"/>
          <w:szCs w:val="22"/>
        </w:rPr>
        <w:t>0</w:t>
      </w:r>
      <w:r w:rsidR="00684A7F" w:rsidRPr="0056199F">
        <w:rPr>
          <w:color w:val="000000"/>
          <w:sz w:val="22"/>
          <w:szCs w:val="22"/>
        </w:rPr>
        <w:t>; Fall 2012</w:t>
      </w:r>
      <w:r w:rsidR="007466B6">
        <w:rPr>
          <w:color w:val="000000"/>
          <w:sz w:val="22"/>
          <w:szCs w:val="22"/>
        </w:rPr>
        <w:t>; Fall 2014</w:t>
      </w:r>
      <w:r w:rsidR="001C7052" w:rsidRPr="0056199F">
        <w:rPr>
          <w:color w:val="000000"/>
          <w:sz w:val="22"/>
          <w:szCs w:val="22"/>
        </w:rPr>
        <w:t>)</w:t>
      </w:r>
    </w:p>
    <w:p w:rsidR="00F73A18" w:rsidRPr="0056199F" w:rsidRDefault="00F73A18" w:rsidP="00DE1007">
      <w:pPr>
        <w:pStyle w:val="ListParagraph"/>
        <w:widowControl w:val="0"/>
        <w:numPr>
          <w:ilvl w:val="0"/>
          <w:numId w:val="12"/>
        </w:numPr>
        <w:ind w:left="360"/>
        <w:rPr>
          <w:color w:val="000000"/>
          <w:sz w:val="22"/>
          <w:szCs w:val="22"/>
        </w:rPr>
      </w:pPr>
      <w:r w:rsidRPr="0056199F">
        <w:rPr>
          <w:b/>
          <w:color w:val="000000"/>
          <w:sz w:val="22"/>
          <w:szCs w:val="22"/>
        </w:rPr>
        <w:t>Geology 417</w:t>
      </w:r>
      <w:r w:rsidRPr="0056199F">
        <w:rPr>
          <w:color w:val="000000"/>
          <w:sz w:val="22"/>
          <w:szCs w:val="22"/>
        </w:rPr>
        <w:t xml:space="preserve"> – Isotope Geochemistry</w:t>
      </w:r>
      <w:r w:rsidR="001C7052" w:rsidRPr="0056199F">
        <w:rPr>
          <w:color w:val="000000"/>
          <w:sz w:val="22"/>
          <w:szCs w:val="22"/>
        </w:rPr>
        <w:t xml:space="preserve"> (Spring 2007,</w:t>
      </w:r>
      <w:r w:rsidR="00684A7F" w:rsidRPr="0056199F">
        <w:rPr>
          <w:color w:val="000000"/>
          <w:sz w:val="22"/>
          <w:szCs w:val="22"/>
        </w:rPr>
        <w:t xml:space="preserve"> </w:t>
      </w:r>
      <w:r w:rsidR="001C7052" w:rsidRPr="0056199F">
        <w:rPr>
          <w:color w:val="000000"/>
          <w:sz w:val="22"/>
          <w:szCs w:val="22"/>
        </w:rPr>
        <w:t>Fall 200</w:t>
      </w:r>
      <w:r w:rsidR="008E0689" w:rsidRPr="0056199F">
        <w:rPr>
          <w:color w:val="000000"/>
          <w:sz w:val="22"/>
          <w:szCs w:val="22"/>
        </w:rPr>
        <w:t>9</w:t>
      </w:r>
      <w:r w:rsidR="001C7052" w:rsidRPr="0056199F">
        <w:rPr>
          <w:color w:val="000000"/>
          <w:sz w:val="22"/>
          <w:szCs w:val="22"/>
        </w:rPr>
        <w:t xml:space="preserve">; </w:t>
      </w:r>
      <w:r w:rsidR="00301FC0">
        <w:rPr>
          <w:color w:val="000000"/>
          <w:sz w:val="22"/>
          <w:szCs w:val="22"/>
        </w:rPr>
        <w:t xml:space="preserve">Fall 201; </w:t>
      </w:r>
      <w:r w:rsidR="001C7052" w:rsidRPr="0056199F">
        <w:rPr>
          <w:color w:val="000000"/>
          <w:sz w:val="22"/>
          <w:szCs w:val="22"/>
        </w:rPr>
        <w:t>Fall 2011</w:t>
      </w:r>
      <w:r w:rsidR="00D14D7D">
        <w:rPr>
          <w:color w:val="000000"/>
          <w:sz w:val="22"/>
          <w:szCs w:val="22"/>
        </w:rPr>
        <w:t>; Fall 2013</w:t>
      </w:r>
      <w:r w:rsidR="007466B6">
        <w:rPr>
          <w:color w:val="000000"/>
          <w:sz w:val="22"/>
          <w:szCs w:val="22"/>
        </w:rPr>
        <w:t>; Fall 2015</w:t>
      </w:r>
      <w:r w:rsidR="001C7052" w:rsidRPr="0056199F">
        <w:rPr>
          <w:color w:val="000000"/>
          <w:sz w:val="22"/>
          <w:szCs w:val="22"/>
        </w:rPr>
        <w:t>)</w:t>
      </w:r>
    </w:p>
    <w:p w:rsidR="00301FC0" w:rsidRPr="00301FC0" w:rsidRDefault="00301FC0" w:rsidP="00DE1007">
      <w:pPr>
        <w:pStyle w:val="ListParagraph"/>
        <w:numPr>
          <w:ilvl w:val="0"/>
          <w:numId w:val="12"/>
        </w:numPr>
        <w:ind w:left="360"/>
        <w:rPr>
          <w:sz w:val="22"/>
          <w:szCs w:val="22"/>
        </w:rPr>
      </w:pPr>
      <w:r w:rsidRPr="0056199F">
        <w:rPr>
          <w:b/>
          <w:color w:val="000000"/>
          <w:sz w:val="22"/>
          <w:szCs w:val="22"/>
        </w:rPr>
        <w:t>Geology 41</w:t>
      </w:r>
      <w:r>
        <w:rPr>
          <w:b/>
          <w:color w:val="000000"/>
          <w:sz w:val="22"/>
          <w:szCs w:val="22"/>
        </w:rPr>
        <w:t>8</w:t>
      </w:r>
      <w:r w:rsidRPr="0056199F">
        <w:rPr>
          <w:color w:val="000000"/>
          <w:sz w:val="22"/>
          <w:szCs w:val="22"/>
        </w:rPr>
        <w:t xml:space="preserve"> – </w:t>
      </w:r>
      <w:r>
        <w:rPr>
          <w:color w:val="000000"/>
          <w:sz w:val="22"/>
          <w:szCs w:val="22"/>
        </w:rPr>
        <w:t xml:space="preserve">Low Temperature </w:t>
      </w:r>
      <w:r w:rsidRPr="0056199F">
        <w:rPr>
          <w:color w:val="000000"/>
          <w:sz w:val="22"/>
          <w:szCs w:val="22"/>
        </w:rPr>
        <w:t>Geochemistry (</w:t>
      </w:r>
      <w:r>
        <w:rPr>
          <w:color w:val="000000"/>
          <w:sz w:val="22"/>
          <w:szCs w:val="22"/>
        </w:rPr>
        <w:t>Fall</w:t>
      </w:r>
      <w:r w:rsidRPr="0056199F">
        <w:rPr>
          <w:color w:val="000000"/>
          <w:sz w:val="22"/>
          <w:szCs w:val="22"/>
        </w:rPr>
        <w:t xml:space="preserve"> 20</w:t>
      </w:r>
      <w:r>
        <w:rPr>
          <w:color w:val="000000"/>
          <w:sz w:val="22"/>
          <w:szCs w:val="22"/>
        </w:rPr>
        <w:t>14)</w:t>
      </w:r>
    </w:p>
    <w:p w:rsidR="005701C4" w:rsidRPr="0056199F" w:rsidRDefault="000E59B5" w:rsidP="00DE1007">
      <w:pPr>
        <w:pStyle w:val="ListParagraph"/>
        <w:numPr>
          <w:ilvl w:val="0"/>
          <w:numId w:val="12"/>
        </w:numPr>
        <w:ind w:left="360"/>
        <w:rPr>
          <w:sz w:val="22"/>
          <w:szCs w:val="22"/>
        </w:rPr>
      </w:pPr>
      <w:r w:rsidRPr="0056199F">
        <w:rPr>
          <w:b/>
          <w:sz w:val="22"/>
          <w:szCs w:val="22"/>
        </w:rPr>
        <w:t>Geology 585</w:t>
      </w:r>
      <w:r w:rsidRPr="0056199F">
        <w:rPr>
          <w:sz w:val="22"/>
          <w:szCs w:val="22"/>
        </w:rPr>
        <w:t xml:space="preserve"> </w:t>
      </w:r>
      <w:r w:rsidRPr="0056199F">
        <w:rPr>
          <w:color w:val="000000"/>
          <w:sz w:val="22"/>
          <w:szCs w:val="22"/>
        </w:rPr>
        <w:t xml:space="preserve">– </w:t>
      </w:r>
      <w:r w:rsidR="004535E3" w:rsidRPr="0056199F">
        <w:rPr>
          <w:sz w:val="22"/>
          <w:szCs w:val="22"/>
        </w:rPr>
        <w:t>Earth and Space Science for Teachers</w:t>
      </w:r>
      <w:r w:rsidR="001C7052" w:rsidRPr="0056199F">
        <w:rPr>
          <w:sz w:val="22"/>
          <w:szCs w:val="22"/>
        </w:rPr>
        <w:t xml:space="preserve"> (Fall 2009; Fall 2011)</w:t>
      </w:r>
    </w:p>
    <w:p w:rsidR="000E59B5" w:rsidRPr="0056199F" w:rsidRDefault="004535E3" w:rsidP="00DE1007">
      <w:pPr>
        <w:pStyle w:val="ListParagraph"/>
        <w:numPr>
          <w:ilvl w:val="0"/>
          <w:numId w:val="12"/>
        </w:numPr>
        <w:ind w:left="360"/>
        <w:rPr>
          <w:color w:val="000000"/>
          <w:sz w:val="22"/>
          <w:szCs w:val="22"/>
        </w:rPr>
      </w:pPr>
      <w:r w:rsidRPr="0056199F">
        <w:rPr>
          <w:b/>
          <w:sz w:val="22"/>
          <w:szCs w:val="22"/>
        </w:rPr>
        <w:t>Geology 515</w:t>
      </w:r>
      <w:r w:rsidRPr="0056199F">
        <w:rPr>
          <w:sz w:val="22"/>
          <w:szCs w:val="22"/>
        </w:rPr>
        <w:t xml:space="preserve"> </w:t>
      </w:r>
      <w:r w:rsidRPr="0056199F">
        <w:rPr>
          <w:color w:val="000000"/>
          <w:sz w:val="22"/>
          <w:szCs w:val="22"/>
        </w:rPr>
        <w:t xml:space="preserve">– </w:t>
      </w:r>
      <w:r w:rsidRPr="0056199F">
        <w:rPr>
          <w:bCs/>
          <w:sz w:val="22"/>
          <w:szCs w:val="22"/>
        </w:rPr>
        <w:t xml:space="preserve">Instrumental Analysis </w:t>
      </w:r>
      <w:r w:rsidR="001C7052" w:rsidRPr="0056199F">
        <w:rPr>
          <w:bCs/>
          <w:sz w:val="22"/>
          <w:szCs w:val="22"/>
        </w:rPr>
        <w:t>(</w:t>
      </w:r>
      <w:r w:rsidR="001C7052" w:rsidRPr="0056199F">
        <w:rPr>
          <w:color w:val="000000"/>
          <w:sz w:val="22"/>
          <w:szCs w:val="22"/>
        </w:rPr>
        <w:t>Spring 2012</w:t>
      </w:r>
      <w:r w:rsidR="00D14D7D">
        <w:rPr>
          <w:color w:val="000000"/>
          <w:sz w:val="22"/>
          <w:szCs w:val="22"/>
        </w:rPr>
        <w:t>; Spring 2014</w:t>
      </w:r>
      <w:r w:rsidR="007466B6">
        <w:rPr>
          <w:color w:val="000000"/>
          <w:sz w:val="22"/>
          <w:szCs w:val="22"/>
        </w:rPr>
        <w:t>; Fall 2015</w:t>
      </w:r>
      <w:r w:rsidR="001C7052" w:rsidRPr="0056199F">
        <w:rPr>
          <w:color w:val="000000"/>
          <w:sz w:val="22"/>
          <w:szCs w:val="22"/>
        </w:rPr>
        <w:t>)</w:t>
      </w:r>
    </w:p>
    <w:p w:rsidR="0090338D" w:rsidRPr="0056199F" w:rsidRDefault="0090338D" w:rsidP="00DE1007">
      <w:pPr>
        <w:pStyle w:val="ListParagraph"/>
        <w:numPr>
          <w:ilvl w:val="0"/>
          <w:numId w:val="12"/>
        </w:numPr>
        <w:ind w:left="360"/>
        <w:rPr>
          <w:bCs/>
          <w:sz w:val="22"/>
          <w:szCs w:val="22"/>
        </w:rPr>
      </w:pPr>
      <w:r w:rsidRPr="0056199F">
        <w:rPr>
          <w:b/>
          <w:sz w:val="22"/>
          <w:szCs w:val="22"/>
        </w:rPr>
        <w:t>Geology 517</w:t>
      </w:r>
      <w:r w:rsidRPr="0056199F">
        <w:rPr>
          <w:sz w:val="22"/>
          <w:szCs w:val="22"/>
        </w:rPr>
        <w:t xml:space="preserve"> </w:t>
      </w:r>
      <w:r w:rsidRPr="0056199F">
        <w:rPr>
          <w:bCs/>
          <w:sz w:val="22"/>
          <w:szCs w:val="22"/>
        </w:rPr>
        <w:t xml:space="preserve">– </w:t>
      </w:r>
      <w:r w:rsidR="00D14D7D">
        <w:rPr>
          <w:bCs/>
          <w:sz w:val="22"/>
          <w:szCs w:val="22"/>
        </w:rPr>
        <w:t>Water-Rock Interaction</w:t>
      </w:r>
      <w:r w:rsidRPr="0056199F">
        <w:rPr>
          <w:bCs/>
          <w:sz w:val="22"/>
          <w:szCs w:val="22"/>
        </w:rPr>
        <w:t xml:space="preserve"> (Spring 201</w:t>
      </w:r>
      <w:r w:rsidR="00684A7F" w:rsidRPr="0056199F">
        <w:rPr>
          <w:bCs/>
          <w:sz w:val="22"/>
          <w:szCs w:val="22"/>
        </w:rPr>
        <w:t>1</w:t>
      </w:r>
      <w:r w:rsidR="00D14D7D">
        <w:rPr>
          <w:bCs/>
          <w:sz w:val="22"/>
          <w:szCs w:val="22"/>
        </w:rPr>
        <w:t>; Spring 2013; Fall 2014</w:t>
      </w:r>
      <w:r w:rsidRPr="0056199F">
        <w:rPr>
          <w:bCs/>
          <w:sz w:val="22"/>
          <w:szCs w:val="22"/>
        </w:rPr>
        <w:t>)</w:t>
      </w:r>
    </w:p>
    <w:p w:rsidR="00542445" w:rsidRDefault="00542445" w:rsidP="005701C4">
      <w:pPr>
        <w:rPr>
          <w:b/>
          <w:i/>
          <w:sz w:val="22"/>
          <w:szCs w:val="22"/>
          <w:u w:val="single"/>
        </w:rPr>
      </w:pPr>
    </w:p>
    <w:p w:rsidR="0056199F" w:rsidRDefault="0056199F" w:rsidP="005701C4">
      <w:pPr>
        <w:rPr>
          <w:b/>
        </w:rPr>
      </w:pPr>
      <w:r w:rsidRPr="00A02D39">
        <w:rPr>
          <w:b/>
          <w:i/>
          <w:sz w:val="22"/>
          <w:szCs w:val="22"/>
          <w:u w:val="single"/>
        </w:rPr>
        <w:t>Guest Lectures</w:t>
      </w:r>
      <w:r w:rsidRPr="0056199F">
        <w:rPr>
          <w:b/>
        </w:rPr>
        <w:t>:</w:t>
      </w:r>
    </w:p>
    <w:p w:rsidR="00D14D7D" w:rsidRPr="00D14D7D" w:rsidRDefault="00D14D7D" w:rsidP="00D14D7D">
      <w:pPr>
        <w:pStyle w:val="ListParagraph"/>
        <w:widowControl w:val="0"/>
        <w:numPr>
          <w:ilvl w:val="0"/>
          <w:numId w:val="12"/>
        </w:numPr>
        <w:ind w:left="360"/>
        <w:rPr>
          <w:color w:val="000000"/>
          <w:sz w:val="22"/>
          <w:szCs w:val="22"/>
        </w:rPr>
      </w:pPr>
      <w:r w:rsidRPr="00D14D7D">
        <w:rPr>
          <w:b/>
          <w:sz w:val="22"/>
          <w:szCs w:val="22"/>
        </w:rPr>
        <w:t>UHON 351</w:t>
      </w:r>
      <w:r w:rsidRPr="00D14D7D">
        <w:rPr>
          <w:b/>
          <w:color w:val="000000"/>
          <w:sz w:val="22"/>
          <w:szCs w:val="22"/>
        </w:rPr>
        <w:t xml:space="preserve"> </w:t>
      </w:r>
      <w:r w:rsidRPr="00D14D7D">
        <w:rPr>
          <w:color w:val="000000"/>
          <w:sz w:val="22"/>
          <w:szCs w:val="22"/>
        </w:rPr>
        <w:t xml:space="preserve">– </w:t>
      </w:r>
      <w:r w:rsidRPr="00D14D7D">
        <w:rPr>
          <w:sz w:val="22"/>
          <w:szCs w:val="22"/>
        </w:rPr>
        <w:t>Mars, our next home?</w:t>
      </w:r>
      <w:r w:rsidRPr="00D14D7D">
        <w:rPr>
          <w:color w:val="000000"/>
          <w:sz w:val="22"/>
          <w:szCs w:val="22"/>
        </w:rPr>
        <w:t xml:space="preserve"> (Spring 2014)</w:t>
      </w:r>
    </w:p>
    <w:p w:rsidR="00D14D7D" w:rsidRPr="00D14D7D" w:rsidRDefault="00D14D7D" w:rsidP="00D14D7D">
      <w:pPr>
        <w:pStyle w:val="ListParagraph"/>
        <w:widowControl w:val="0"/>
        <w:numPr>
          <w:ilvl w:val="0"/>
          <w:numId w:val="12"/>
        </w:numPr>
        <w:ind w:left="360"/>
        <w:rPr>
          <w:color w:val="000000"/>
          <w:sz w:val="22"/>
          <w:szCs w:val="22"/>
        </w:rPr>
      </w:pPr>
      <w:r w:rsidRPr="00D14D7D">
        <w:rPr>
          <w:b/>
          <w:color w:val="000000"/>
          <w:sz w:val="22"/>
          <w:szCs w:val="22"/>
        </w:rPr>
        <w:t xml:space="preserve">Geology 405 - </w:t>
      </w:r>
      <w:r w:rsidRPr="00D14D7D">
        <w:rPr>
          <w:sz w:val="22"/>
          <w:szCs w:val="22"/>
        </w:rPr>
        <w:t xml:space="preserve">Science Writing </w:t>
      </w:r>
      <w:r w:rsidRPr="00D14D7D">
        <w:rPr>
          <w:color w:val="000000"/>
          <w:sz w:val="22"/>
          <w:szCs w:val="22"/>
        </w:rPr>
        <w:t>(</w:t>
      </w:r>
      <w:r w:rsidRPr="00D14D7D">
        <w:rPr>
          <w:sz w:val="22"/>
          <w:szCs w:val="22"/>
        </w:rPr>
        <w:t>Fall 2011</w:t>
      </w:r>
      <w:r>
        <w:rPr>
          <w:sz w:val="22"/>
          <w:szCs w:val="22"/>
        </w:rPr>
        <w:t>; Fall 2013</w:t>
      </w:r>
      <w:r w:rsidRPr="00D14D7D">
        <w:rPr>
          <w:color w:val="000000"/>
          <w:sz w:val="22"/>
          <w:szCs w:val="22"/>
        </w:rPr>
        <w:t>)</w:t>
      </w:r>
    </w:p>
    <w:p w:rsidR="00A45429" w:rsidRPr="00D14D7D" w:rsidRDefault="00A45429" w:rsidP="00DE1007">
      <w:pPr>
        <w:pStyle w:val="ListParagraph"/>
        <w:widowControl w:val="0"/>
        <w:numPr>
          <w:ilvl w:val="0"/>
          <w:numId w:val="12"/>
        </w:numPr>
        <w:ind w:left="360"/>
        <w:rPr>
          <w:color w:val="000000"/>
          <w:sz w:val="22"/>
          <w:szCs w:val="22"/>
        </w:rPr>
      </w:pPr>
      <w:r w:rsidRPr="00D14D7D">
        <w:rPr>
          <w:b/>
          <w:color w:val="000000"/>
          <w:sz w:val="22"/>
          <w:szCs w:val="22"/>
        </w:rPr>
        <w:t>Geology 420</w:t>
      </w:r>
      <w:r w:rsidRPr="00D14D7D">
        <w:rPr>
          <w:color w:val="000000"/>
          <w:sz w:val="22"/>
          <w:szCs w:val="22"/>
        </w:rPr>
        <w:t xml:space="preserve"> – Petroleum Geology (</w:t>
      </w:r>
      <w:r w:rsidR="003872A3" w:rsidRPr="00D14D7D">
        <w:rPr>
          <w:color w:val="000000"/>
          <w:sz w:val="22"/>
          <w:szCs w:val="22"/>
        </w:rPr>
        <w:t>Spring</w:t>
      </w:r>
      <w:r w:rsidRPr="00D14D7D">
        <w:rPr>
          <w:color w:val="000000"/>
          <w:sz w:val="22"/>
          <w:szCs w:val="22"/>
        </w:rPr>
        <w:t xml:space="preserve"> 2009)</w:t>
      </w:r>
    </w:p>
    <w:p w:rsidR="0056199F" w:rsidRDefault="0056199F" w:rsidP="005701C4"/>
    <w:p w:rsidR="00161C4F" w:rsidRDefault="00161C4F" w:rsidP="00B336E8">
      <w:pPr>
        <w:widowControl w:val="0"/>
        <w:autoSpaceDE w:val="0"/>
        <w:autoSpaceDN w:val="0"/>
        <w:adjustRightInd w:val="0"/>
        <w:rPr>
          <w:b/>
          <w:color w:val="000000"/>
          <w:sz w:val="20"/>
          <w:u w:val="single"/>
        </w:rPr>
      </w:pPr>
      <w:r w:rsidRPr="00161C4F">
        <w:rPr>
          <w:b/>
          <w:color w:val="000000"/>
          <w:szCs w:val="24"/>
          <w:u w:val="single"/>
        </w:rPr>
        <w:t>S</w:t>
      </w:r>
      <w:r w:rsidR="004F4281">
        <w:rPr>
          <w:b/>
          <w:color w:val="000000"/>
          <w:szCs w:val="24"/>
          <w:u w:val="single"/>
        </w:rPr>
        <w:t>tudents</w:t>
      </w:r>
      <w:r w:rsidRPr="00161C4F">
        <w:rPr>
          <w:b/>
          <w:color w:val="000000"/>
          <w:szCs w:val="24"/>
          <w:u w:val="single"/>
        </w:rPr>
        <w:t>:</w:t>
      </w:r>
    </w:p>
    <w:p w:rsidR="00E640D8" w:rsidRPr="0056199F" w:rsidRDefault="005701C4" w:rsidP="0013618C">
      <w:pPr>
        <w:widowControl w:val="0"/>
        <w:autoSpaceDE w:val="0"/>
        <w:autoSpaceDN w:val="0"/>
        <w:adjustRightInd w:val="0"/>
        <w:rPr>
          <w:b/>
          <w:color w:val="000000"/>
          <w:sz w:val="22"/>
          <w:szCs w:val="22"/>
          <w:u w:val="single"/>
        </w:rPr>
      </w:pPr>
      <w:r w:rsidRPr="0056199F">
        <w:rPr>
          <w:b/>
          <w:i/>
          <w:color w:val="000000"/>
          <w:sz w:val="22"/>
          <w:szCs w:val="22"/>
          <w:u w:val="single"/>
        </w:rPr>
        <w:t>Graduate Students</w:t>
      </w:r>
      <w:r w:rsidR="005A07A4" w:rsidRPr="0056199F">
        <w:rPr>
          <w:b/>
          <w:i/>
          <w:color w:val="000000"/>
          <w:sz w:val="22"/>
          <w:szCs w:val="22"/>
          <w:u w:val="single"/>
        </w:rPr>
        <w:t xml:space="preserve"> </w:t>
      </w:r>
      <w:r w:rsidR="00993730" w:rsidRPr="0056199F">
        <w:rPr>
          <w:b/>
          <w:i/>
          <w:color w:val="000000"/>
          <w:sz w:val="22"/>
          <w:szCs w:val="22"/>
          <w:u w:val="single"/>
        </w:rPr>
        <w:t xml:space="preserve">advised and </w:t>
      </w:r>
      <w:r w:rsidR="005A07A4" w:rsidRPr="0056199F">
        <w:rPr>
          <w:b/>
          <w:i/>
          <w:color w:val="000000"/>
          <w:sz w:val="22"/>
          <w:szCs w:val="22"/>
          <w:u w:val="single"/>
        </w:rPr>
        <w:t>co-advised</w:t>
      </w:r>
    </w:p>
    <w:p w:rsidR="00542445" w:rsidRPr="00542445" w:rsidRDefault="00542445" w:rsidP="00542445">
      <w:pPr>
        <w:widowControl w:val="0"/>
        <w:numPr>
          <w:ilvl w:val="0"/>
          <w:numId w:val="9"/>
        </w:numPr>
        <w:autoSpaceDE w:val="0"/>
        <w:autoSpaceDN w:val="0"/>
        <w:adjustRightInd w:val="0"/>
        <w:rPr>
          <w:bCs/>
          <w:sz w:val="22"/>
          <w:szCs w:val="22"/>
          <w:lang w:bidi="x-none"/>
        </w:rPr>
      </w:pPr>
      <w:r>
        <w:rPr>
          <w:sz w:val="22"/>
          <w:szCs w:val="22"/>
        </w:rPr>
        <w:t xml:space="preserve">Kyle </w:t>
      </w:r>
      <w:r w:rsidRPr="00542445">
        <w:rPr>
          <w:sz w:val="22"/>
          <w:szCs w:val="22"/>
        </w:rPr>
        <w:t>Klitzing</w:t>
      </w:r>
      <w:r>
        <w:rPr>
          <w:sz w:val="22"/>
          <w:szCs w:val="22"/>
        </w:rPr>
        <w:t xml:space="preserve"> </w:t>
      </w:r>
      <w:r w:rsidRPr="004B656D">
        <w:rPr>
          <w:bCs/>
          <w:sz w:val="22"/>
          <w:szCs w:val="22"/>
          <w:lang w:bidi="x-none"/>
        </w:rPr>
        <w:t xml:space="preserve">M.S. Student (Department of Geology) </w:t>
      </w:r>
      <w:r>
        <w:rPr>
          <w:sz w:val="22"/>
          <w:szCs w:val="22"/>
        </w:rPr>
        <w:t>(201</w:t>
      </w:r>
      <w:r w:rsidR="00301FC0">
        <w:rPr>
          <w:sz w:val="22"/>
          <w:szCs w:val="22"/>
        </w:rPr>
        <w:t>5</w:t>
      </w:r>
      <w:r>
        <w:rPr>
          <w:sz w:val="22"/>
          <w:szCs w:val="22"/>
        </w:rPr>
        <w:t>-Present)</w:t>
      </w:r>
    </w:p>
    <w:p w:rsidR="00933B7D" w:rsidRPr="004B656D" w:rsidRDefault="00933B7D" w:rsidP="00933B7D">
      <w:pPr>
        <w:widowControl w:val="0"/>
        <w:numPr>
          <w:ilvl w:val="0"/>
          <w:numId w:val="9"/>
        </w:numPr>
        <w:autoSpaceDE w:val="0"/>
        <w:autoSpaceDN w:val="0"/>
        <w:adjustRightInd w:val="0"/>
        <w:rPr>
          <w:bCs/>
          <w:sz w:val="22"/>
          <w:szCs w:val="22"/>
          <w:lang w:bidi="x-none"/>
        </w:rPr>
      </w:pPr>
      <w:r w:rsidRPr="004B656D">
        <w:rPr>
          <w:bCs/>
          <w:sz w:val="22"/>
          <w:szCs w:val="22"/>
          <w:lang w:bidi="x-none"/>
        </w:rPr>
        <w:t xml:space="preserve">Kerry </w:t>
      </w:r>
      <w:proofErr w:type="spellStart"/>
      <w:r w:rsidRPr="004B656D">
        <w:rPr>
          <w:bCs/>
          <w:sz w:val="22"/>
          <w:szCs w:val="22"/>
          <w:lang w:bidi="x-none"/>
        </w:rPr>
        <w:t>McLeran</w:t>
      </w:r>
      <w:proofErr w:type="spellEnd"/>
      <w:r w:rsidRPr="004B656D">
        <w:rPr>
          <w:bCs/>
          <w:sz w:val="22"/>
          <w:szCs w:val="22"/>
          <w:lang w:bidi="x-none"/>
        </w:rPr>
        <w:t xml:space="preserve">, </w:t>
      </w:r>
      <w:r w:rsidR="00B23274" w:rsidRPr="004B656D">
        <w:rPr>
          <w:bCs/>
          <w:sz w:val="22"/>
          <w:szCs w:val="22"/>
          <w:lang w:bidi="x-none"/>
        </w:rPr>
        <w:t xml:space="preserve">Ph. D. Student (Environmental Resources and Policy &amp; IGERT Program), </w:t>
      </w:r>
      <w:r w:rsidRPr="004B656D">
        <w:rPr>
          <w:sz w:val="22"/>
          <w:szCs w:val="22"/>
        </w:rPr>
        <w:t>(201</w:t>
      </w:r>
      <w:r w:rsidR="00B23274" w:rsidRPr="004B656D">
        <w:rPr>
          <w:sz w:val="22"/>
          <w:szCs w:val="22"/>
        </w:rPr>
        <w:t>3</w:t>
      </w:r>
      <w:r w:rsidRPr="004B656D">
        <w:rPr>
          <w:sz w:val="22"/>
          <w:szCs w:val="22"/>
        </w:rPr>
        <w:t>-Present)</w:t>
      </w:r>
    </w:p>
    <w:p w:rsidR="00B23274" w:rsidRPr="00A45429" w:rsidRDefault="00B23274" w:rsidP="00B23274">
      <w:pPr>
        <w:widowControl w:val="0"/>
        <w:numPr>
          <w:ilvl w:val="0"/>
          <w:numId w:val="9"/>
        </w:numPr>
        <w:autoSpaceDE w:val="0"/>
        <w:autoSpaceDN w:val="0"/>
        <w:adjustRightInd w:val="0"/>
        <w:rPr>
          <w:bCs/>
          <w:sz w:val="22"/>
          <w:szCs w:val="22"/>
          <w:lang w:bidi="x-none"/>
        </w:rPr>
      </w:pPr>
      <w:r w:rsidRPr="0056199F">
        <w:rPr>
          <w:bCs/>
          <w:sz w:val="22"/>
          <w:szCs w:val="22"/>
          <w:lang w:bidi="x-none"/>
        </w:rPr>
        <w:t xml:space="preserve">Paul </w:t>
      </w:r>
      <w:proofErr w:type="spellStart"/>
      <w:r w:rsidRPr="0056199F">
        <w:rPr>
          <w:bCs/>
          <w:sz w:val="22"/>
          <w:szCs w:val="22"/>
          <w:lang w:bidi="x-none"/>
        </w:rPr>
        <w:t>Behum</w:t>
      </w:r>
      <w:proofErr w:type="spellEnd"/>
      <w:r w:rsidRPr="0056199F">
        <w:rPr>
          <w:bCs/>
          <w:sz w:val="22"/>
          <w:szCs w:val="22"/>
          <w:lang w:bidi="x-none"/>
        </w:rPr>
        <w:t>, Ph. D. Student (Environmental Resources and Policy</w:t>
      </w:r>
      <w:r>
        <w:rPr>
          <w:bCs/>
          <w:sz w:val="22"/>
          <w:szCs w:val="22"/>
          <w:lang w:bidi="x-none"/>
        </w:rPr>
        <w:t>)</w:t>
      </w:r>
      <w:r w:rsidRPr="0056199F">
        <w:rPr>
          <w:bCs/>
          <w:sz w:val="22"/>
          <w:szCs w:val="22"/>
          <w:lang w:bidi="x-none"/>
        </w:rPr>
        <w:t xml:space="preserve"> co-advised with Dr. </w:t>
      </w:r>
      <w:proofErr w:type="spellStart"/>
      <w:r w:rsidRPr="0056199F">
        <w:rPr>
          <w:bCs/>
          <w:sz w:val="22"/>
          <w:szCs w:val="22"/>
          <w:lang w:bidi="x-none"/>
        </w:rPr>
        <w:t>Yoginder</w:t>
      </w:r>
      <w:proofErr w:type="spellEnd"/>
      <w:r w:rsidRPr="0056199F">
        <w:rPr>
          <w:bCs/>
          <w:sz w:val="22"/>
          <w:szCs w:val="22"/>
          <w:lang w:bidi="x-none"/>
        </w:rPr>
        <w:t xml:space="preserve"> P. </w:t>
      </w:r>
      <w:proofErr w:type="spellStart"/>
      <w:r w:rsidRPr="0056199F">
        <w:rPr>
          <w:bCs/>
          <w:sz w:val="22"/>
          <w:szCs w:val="22"/>
          <w:lang w:bidi="x-none"/>
        </w:rPr>
        <w:t>Chugh</w:t>
      </w:r>
      <w:proofErr w:type="spellEnd"/>
      <w:r>
        <w:rPr>
          <w:bCs/>
          <w:sz w:val="22"/>
          <w:szCs w:val="22"/>
          <w:lang w:bidi="x-none"/>
        </w:rPr>
        <w:t xml:space="preserve"> </w:t>
      </w:r>
      <w:r>
        <w:rPr>
          <w:sz w:val="22"/>
          <w:szCs w:val="22"/>
        </w:rPr>
        <w:t>(2007-Present)</w:t>
      </w:r>
    </w:p>
    <w:p w:rsidR="0088683A" w:rsidRDefault="0088683A" w:rsidP="0088683A">
      <w:pPr>
        <w:widowControl w:val="0"/>
        <w:autoSpaceDE w:val="0"/>
        <w:autoSpaceDN w:val="0"/>
        <w:adjustRightInd w:val="0"/>
        <w:ind w:left="720"/>
        <w:rPr>
          <w:bCs/>
          <w:sz w:val="20"/>
          <w:lang w:bidi="x-none"/>
        </w:rPr>
      </w:pPr>
    </w:p>
    <w:p w:rsidR="0088683A" w:rsidRPr="0056199F" w:rsidRDefault="0088683A" w:rsidP="0088683A">
      <w:pPr>
        <w:widowControl w:val="0"/>
        <w:autoSpaceDE w:val="0"/>
        <w:autoSpaceDN w:val="0"/>
        <w:adjustRightInd w:val="0"/>
        <w:rPr>
          <w:bCs/>
          <w:i/>
          <w:sz w:val="22"/>
          <w:szCs w:val="22"/>
          <w:lang w:bidi="x-none"/>
        </w:rPr>
      </w:pPr>
      <w:r w:rsidRPr="0056199F">
        <w:rPr>
          <w:b/>
          <w:i/>
          <w:color w:val="000000"/>
          <w:sz w:val="22"/>
          <w:szCs w:val="22"/>
          <w:u w:val="single"/>
        </w:rPr>
        <w:t>Past Graduate Students</w:t>
      </w:r>
    </w:p>
    <w:p w:rsidR="003D5F6D" w:rsidRDefault="008E3954" w:rsidP="003D5F6D">
      <w:pPr>
        <w:widowControl w:val="0"/>
        <w:numPr>
          <w:ilvl w:val="0"/>
          <w:numId w:val="31"/>
        </w:numPr>
        <w:autoSpaceDE w:val="0"/>
        <w:autoSpaceDN w:val="0"/>
        <w:adjustRightInd w:val="0"/>
        <w:rPr>
          <w:bCs/>
          <w:sz w:val="22"/>
          <w:szCs w:val="22"/>
          <w:lang w:bidi="x-none"/>
        </w:rPr>
      </w:pPr>
      <w:r>
        <w:rPr>
          <w:bCs/>
          <w:sz w:val="22"/>
          <w:szCs w:val="22"/>
          <w:lang w:bidi="x-none"/>
        </w:rPr>
        <w:t xml:space="preserve">Gary </w:t>
      </w:r>
      <w:proofErr w:type="spellStart"/>
      <w:r>
        <w:rPr>
          <w:bCs/>
          <w:sz w:val="22"/>
          <w:szCs w:val="22"/>
          <w:lang w:bidi="x-none"/>
        </w:rPr>
        <w:t>Vancil</w:t>
      </w:r>
      <w:proofErr w:type="spellEnd"/>
      <w:r>
        <w:rPr>
          <w:bCs/>
          <w:sz w:val="22"/>
          <w:szCs w:val="22"/>
          <w:lang w:bidi="x-none"/>
        </w:rPr>
        <w:t>, M.A. Student (Department of Geology): graduated in 2014.</w:t>
      </w:r>
      <w:r w:rsidR="003D5F6D" w:rsidRPr="003D5F6D">
        <w:rPr>
          <w:bCs/>
          <w:sz w:val="22"/>
          <w:szCs w:val="22"/>
          <w:lang w:bidi="x-none"/>
        </w:rPr>
        <w:t xml:space="preserve"> </w:t>
      </w:r>
    </w:p>
    <w:p w:rsidR="008E3954" w:rsidRPr="003D5F6D" w:rsidRDefault="003D5F6D" w:rsidP="003D5F6D">
      <w:pPr>
        <w:widowControl w:val="0"/>
        <w:numPr>
          <w:ilvl w:val="0"/>
          <w:numId w:val="31"/>
        </w:numPr>
        <w:autoSpaceDE w:val="0"/>
        <w:autoSpaceDN w:val="0"/>
        <w:adjustRightInd w:val="0"/>
        <w:rPr>
          <w:bCs/>
          <w:sz w:val="22"/>
          <w:szCs w:val="22"/>
          <w:lang w:bidi="x-none"/>
        </w:rPr>
      </w:pPr>
      <w:r w:rsidRPr="004B656D">
        <w:rPr>
          <w:bCs/>
          <w:sz w:val="22"/>
          <w:szCs w:val="22"/>
          <w:lang w:bidi="x-none"/>
        </w:rPr>
        <w:t xml:space="preserve">Magdalena </w:t>
      </w:r>
      <w:proofErr w:type="spellStart"/>
      <w:r w:rsidRPr="004B656D">
        <w:rPr>
          <w:bCs/>
          <w:sz w:val="22"/>
          <w:szCs w:val="22"/>
          <w:lang w:bidi="x-none"/>
        </w:rPr>
        <w:t>Gorczynska</w:t>
      </w:r>
      <w:proofErr w:type="spellEnd"/>
      <w:r w:rsidRPr="004B656D">
        <w:rPr>
          <w:bCs/>
          <w:sz w:val="22"/>
          <w:szCs w:val="22"/>
          <w:lang w:bidi="x-none"/>
        </w:rPr>
        <w:t xml:space="preserve"> M.S. Student (Department of Geology)</w:t>
      </w:r>
      <w:r w:rsidR="00781B30">
        <w:rPr>
          <w:bCs/>
          <w:sz w:val="22"/>
          <w:szCs w:val="22"/>
          <w:lang w:bidi="x-none"/>
        </w:rPr>
        <w:t>:</w:t>
      </w:r>
      <w:r w:rsidRPr="004B656D">
        <w:rPr>
          <w:bCs/>
          <w:sz w:val="22"/>
          <w:szCs w:val="22"/>
          <w:lang w:bidi="x-none"/>
        </w:rPr>
        <w:t xml:space="preserve"> </w:t>
      </w:r>
      <w:r w:rsidR="00781B30">
        <w:rPr>
          <w:bCs/>
          <w:sz w:val="22"/>
          <w:szCs w:val="22"/>
          <w:lang w:bidi="x-none"/>
        </w:rPr>
        <w:t>graduated in 2015</w:t>
      </w:r>
    </w:p>
    <w:p w:rsidR="00933B7D" w:rsidRPr="007B2AE4" w:rsidRDefault="00933B7D" w:rsidP="003D5F6D">
      <w:pPr>
        <w:widowControl w:val="0"/>
        <w:numPr>
          <w:ilvl w:val="0"/>
          <w:numId w:val="31"/>
        </w:numPr>
        <w:autoSpaceDE w:val="0"/>
        <w:autoSpaceDN w:val="0"/>
        <w:adjustRightInd w:val="0"/>
        <w:rPr>
          <w:bCs/>
          <w:sz w:val="22"/>
          <w:szCs w:val="22"/>
          <w:lang w:bidi="x-none"/>
        </w:rPr>
      </w:pPr>
      <w:r w:rsidRPr="0056199F">
        <w:rPr>
          <w:bCs/>
          <w:sz w:val="22"/>
          <w:szCs w:val="22"/>
          <w:lang w:bidi="x-none"/>
        </w:rPr>
        <w:t>Evan Walters, M.S. Student (Department of Geology)</w:t>
      </w:r>
      <w:r w:rsidR="00B23274">
        <w:rPr>
          <w:bCs/>
          <w:sz w:val="22"/>
          <w:szCs w:val="22"/>
          <w:lang w:bidi="x-none"/>
        </w:rPr>
        <w:t>:</w:t>
      </w:r>
      <w:r>
        <w:rPr>
          <w:bCs/>
          <w:sz w:val="22"/>
          <w:szCs w:val="22"/>
          <w:lang w:bidi="x-none"/>
        </w:rPr>
        <w:t xml:space="preserve"> </w:t>
      </w:r>
      <w:r w:rsidRPr="00316706">
        <w:rPr>
          <w:bCs/>
          <w:sz w:val="22"/>
          <w:szCs w:val="22"/>
          <w:lang w:bidi="x-none"/>
        </w:rPr>
        <w:t xml:space="preserve">graduated in </w:t>
      </w:r>
      <w:r>
        <w:rPr>
          <w:sz w:val="22"/>
          <w:szCs w:val="22"/>
        </w:rPr>
        <w:t>2013</w:t>
      </w:r>
      <w:r w:rsidR="00131AC2">
        <w:rPr>
          <w:sz w:val="22"/>
          <w:szCs w:val="22"/>
        </w:rPr>
        <w:t>.</w:t>
      </w:r>
    </w:p>
    <w:p w:rsidR="00B23274" w:rsidRDefault="00B23274" w:rsidP="003D5F6D">
      <w:pPr>
        <w:widowControl w:val="0"/>
        <w:numPr>
          <w:ilvl w:val="0"/>
          <w:numId w:val="31"/>
        </w:numPr>
        <w:autoSpaceDE w:val="0"/>
        <w:autoSpaceDN w:val="0"/>
        <w:adjustRightInd w:val="0"/>
        <w:rPr>
          <w:bCs/>
          <w:sz w:val="22"/>
          <w:szCs w:val="22"/>
          <w:lang w:bidi="x-none"/>
        </w:rPr>
      </w:pPr>
      <w:r w:rsidRPr="0056199F">
        <w:rPr>
          <w:bCs/>
          <w:sz w:val="22"/>
          <w:szCs w:val="22"/>
          <w:lang w:bidi="x-none"/>
        </w:rPr>
        <w:t xml:space="preserve">Kerry </w:t>
      </w:r>
      <w:proofErr w:type="spellStart"/>
      <w:r w:rsidRPr="0056199F">
        <w:rPr>
          <w:bCs/>
          <w:sz w:val="22"/>
          <w:szCs w:val="22"/>
          <w:lang w:bidi="x-none"/>
        </w:rPr>
        <w:t>McLeran</w:t>
      </w:r>
      <w:proofErr w:type="spellEnd"/>
      <w:r w:rsidRPr="0056199F">
        <w:rPr>
          <w:bCs/>
          <w:sz w:val="22"/>
          <w:szCs w:val="22"/>
          <w:lang w:bidi="x-none"/>
        </w:rPr>
        <w:t>, M.S. Student (Department of Geography)</w:t>
      </w:r>
      <w:r>
        <w:rPr>
          <w:bCs/>
          <w:sz w:val="22"/>
          <w:szCs w:val="22"/>
          <w:lang w:bidi="x-none"/>
        </w:rPr>
        <w:t xml:space="preserve">: </w:t>
      </w:r>
      <w:r w:rsidRPr="00316706">
        <w:rPr>
          <w:bCs/>
          <w:sz w:val="22"/>
          <w:szCs w:val="22"/>
          <w:lang w:bidi="x-none"/>
        </w:rPr>
        <w:t xml:space="preserve">graduated in </w:t>
      </w:r>
      <w:r>
        <w:rPr>
          <w:sz w:val="22"/>
          <w:szCs w:val="22"/>
        </w:rPr>
        <w:t>2013</w:t>
      </w:r>
      <w:r w:rsidR="00131AC2">
        <w:rPr>
          <w:sz w:val="22"/>
          <w:szCs w:val="22"/>
        </w:rPr>
        <w:t>.</w:t>
      </w:r>
    </w:p>
    <w:p w:rsidR="007466B6" w:rsidRDefault="00186BB2" w:rsidP="003D5F6D">
      <w:pPr>
        <w:widowControl w:val="0"/>
        <w:numPr>
          <w:ilvl w:val="0"/>
          <w:numId w:val="31"/>
        </w:numPr>
        <w:autoSpaceDE w:val="0"/>
        <w:autoSpaceDN w:val="0"/>
        <w:adjustRightInd w:val="0"/>
        <w:rPr>
          <w:bCs/>
          <w:sz w:val="22"/>
          <w:szCs w:val="22"/>
          <w:lang w:bidi="x-none"/>
        </w:rPr>
      </w:pPr>
      <w:r w:rsidRPr="007466B6">
        <w:rPr>
          <w:bCs/>
          <w:sz w:val="22"/>
          <w:szCs w:val="22"/>
          <w:lang w:bidi="x-none"/>
        </w:rPr>
        <w:t>Rajesh Singh</w:t>
      </w:r>
      <w:r w:rsidR="00136788" w:rsidRPr="007466B6">
        <w:rPr>
          <w:bCs/>
          <w:sz w:val="22"/>
          <w:szCs w:val="22"/>
          <w:lang w:bidi="x-none"/>
        </w:rPr>
        <w:t>, M.S. Student</w:t>
      </w:r>
      <w:r w:rsidRPr="007466B6">
        <w:rPr>
          <w:bCs/>
          <w:sz w:val="22"/>
          <w:szCs w:val="22"/>
          <w:lang w:bidi="x-none"/>
        </w:rPr>
        <w:t xml:space="preserve"> (Department of Geology): graduated in 2011</w:t>
      </w:r>
      <w:r w:rsidR="007466B6">
        <w:rPr>
          <w:bCs/>
          <w:sz w:val="22"/>
          <w:szCs w:val="22"/>
          <w:lang w:bidi="x-none"/>
        </w:rPr>
        <w:t>.</w:t>
      </w:r>
    </w:p>
    <w:p w:rsidR="004B656D" w:rsidRPr="007466B6" w:rsidRDefault="004B656D" w:rsidP="003D5F6D">
      <w:pPr>
        <w:widowControl w:val="0"/>
        <w:numPr>
          <w:ilvl w:val="0"/>
          <w:numId w:val="31"/>
        </w:numPr>
        <w:autoSpaceDE w:val="0"/>
        <w:autoSpaceDN w:val="0"/>
        <w:adjustRightInd w:val="0"/>
        <w:rPr>
          <w:bCs/>
          <w:sz w:val="22"/>
          <w:szCs w:val="22"/>
          <w:lang w:bidi="x-none"/>
        </w:rPr>
      </w:pPr>
      <w:r w:rsidRPr="007466B6">
        <w:rPr>
          <w:bCs/>
          <w:sz w:val="22"/>
          <w:szCs w:val="22"/>
          <w:lang w:bidi="x-none"/>
        </w:rPr>
        <w:t xml:space="preserve">Jonathan Lewis, Ph. D. Student (Department of Geology) </w:t>
      </w:r>
      <w:r w:rsidRPr="007466B6">
        <w:rPr>
          <w:sz w:val="22"/>
          <w:szCs w:val="22"/>
        </w:rPr>
        <w:t>(2012-2013)</w:t>
      </w:r>
    </w:p>
    <w:p w:rsidR="004B656D" w:rsidRPr="0056199F" w:rsidRDefault="004B656D" w:rsidP="003D5F6D">
      <w:pPr>
        <w:widowControl w:val="0"/>
        <w:numPr>
          <w:ilvl w:val="0"/>
          <w:numId w:val="31"/>
        </w:numPr>
        <w:autoSpaceDE w:val="0"/>
        <w:autoSpaceDN w:val="0"/>
        <w:adjustRightInd w:val="0"/>
        <w:rPr>
          <w:bCs/>
          <w:sz w:val="22"/>
          <w:szCs w:val="22"/>
          <w:lang w:bidi="x-none"/>
        </w:rPr>
      </w:pPr>
      <w:r w:rsidRPr="0056199F">
        <w:rPr>
          <w:bCs/>
          <w:sz w:val="22"/>
          <w:szCs w:val="22"/>
          <w:lang w:bidi="x-none"/>
        </w:rPr>
        <w:t>William Cherry, Ph. D. Student (Department of Geology &amp; IGERT Program)</w:t>
      </w:r>
      <w:r>
        <w:rPr>
          <w:bCs/>
          <w:sz w:val="22"/>
          <w:szCs w:val="22"/>
          <w:lang w:bidi="x-none"/>
        </w:rPr>
        <w:t xml:space="preserve"> </w:t>
      </w:r>
      <w:r>
        <w:rPr>
          <w:sz w:val="22"/>
          <w:szCs w:val="22"/>
        </w:rPr>
        <w:t>(2012-2013)</w:t>
      </w:r>
    </w:p>
    <w:p w:rsidR="004B656D" w:rsidRPr="0056199F" w:rsidRDefault="004B656D" w:rsidP="003D5F6D">
      <w:pPr>
        <w:widowControl w:val="0"/>
        <w:numPr>
          <w:ilvl w:val="0"/>
          <w:numId w:val="31"/>
        </w:numPr>
        <w:autoSpaceDE w:val="0"/>
        <w:autoSpaceDN w:val="0"/>
        <w:adjustRightInd w:val="0"/>
        <w:rPr>
          <w:bCs/>
          <w:sz w:val="22"/>
          <w:szCs w:val="22"/>
          <w:lang w:bidi="x-none"/>
        </w:rPr>
      </w:pPr>
      <w:r w:rsidRPr="0056199F">
        <w:rPr>
          <w:bCs/>
          <w:sz w:val="22"/>
          <w:szCs w:val="22"/>
          <w:lang w:bidi="x-none"/>
        </w:rPr>
        <w:t>Samuel Howard, M.S. Student (Department of Geology)</w:t>
      </w:r>
      <w:r>
        <w:rPr>
          <w:bCs/>
          <w:sz w:val="22"/>
          <w:szCs w:val="22"/>
          <w:lang w:bidi="x-none"/>
        </w:rPr>
        <w:t xml:space="preserve"> </w:t>
      </w:r>
      <w:r>
        <w:rPr>
          <w:sz w:val="22"/>
          <w:szCs w:val="22"/>
        </w:rPr>
        <w:t>(2011-2012)</w:t>
      </w:r>
    </w:p>
    <w:p w:rsidR="004B656D" w:rsidRPr="0056199F" w:rsidRDefault="004B656D" w:rsidP="003D5F6D">
      <w:pPr>
        <w:widowControl w:val="0"/>
        <w:numPr>
          <w:ilvl w:val="0"/>
          <w:numId w:val="31"/>
        </w:numPr>
        <w:autoSpaceDE w:val="0"/>
        <w:autoSpaceDN w:val="0"/>
        <w:adjustRightInd w:val="0"/>
        <w:rPr>
          <w:bCs/>
          <w:sz w:val="22"/>
          <w:szCs w:val="22"/>
          <w:lang w:bidi="x-none"/>
        </w:rPr>
      </w:pPr>
      <w:r w:rsidRPr="0056199F">
        <w:rPr>
          <w:bCs/>
          <w:sz w:val="22"/>
          <w:szCs w:val="22"/>
          <w:lang w:bidi="x-none"/>
        </w:rPr>
        <w:t>Myla Oliver-Blandford, Ph. D. Student (Department of Anthropology)</w:t>
      </w:r>
      <w:r>
        <w:rPr>
          <w:bCs/>
          <w:sz w:val="22"/>
          <w:szCs w:val="22"/>
          <w:lang w:bidi="x-none"/>
        </w:rPr>
        <w:t xml:space="preserve"> </w:t>
      </w:r>
      <w:r>
        <w:rPr>
          <w:sz w:val="22"/>
          <w:szCs w:val="22"/>
        </w:rPr>
        <w:t>(2010-Present)</w:t>
      </w:r>
    </w:p>
    <w:p w:rsidR="004B656D" w:rsidRPr="008B428F" w:rsidRDefault="004B656D" w:rsidP="003D5F6D">
      <w:pPr>
        <w:widowControl w:val="0"/>
        <w:numPr>
          <w:ilvl w:val="0"/>
          <w:numId w:val="31"/>
        </w:numPr>
        <w:autoSpaceDE w:val="0"/>
        <w:autoSpaceDN w:val="0"/>
        <w:adjustRightInd w:val="0"/>
        <w:rPr>
          <w:bCs/>
          <w:sz w:val="22"/>
          <w:szCs w:val="22"/>
          <w:lang w:bidi="x-none"/>
        </w:rPr>
      </w:pPr>
      <w:r w:rsidRPr="0056199F">
        <w:rPr>
          <w:bCs/>
          <w:sz w:val="22"/>
          <w:szCs w:val="22"/>
          <w:lang w:bidi="x-none"/>
        </w:rPr>
        <w:t xml:space="preserve">Anastasia </w:t>
      </w:r>
      <w:proofErr w:type="spellStart"/>
      <w:r w:rsidRPr="0056199F">
        <w:rPr>
          <w:bCs/>
          <w:sz w:val="22"/>
          <w:szCs w:val="22"/>
          <w:lang w:bidi="x-none"/>
        </w:rPr>
        <w:t>Holobinko</w:t>
      </w:r>
      <w:proofErr w:type="spellEnd"/>
      <w:r w:rsidRPr="0056199F">
        <w:rPr>
          <w:bCs/>
          <w:sz w:val="22"/>
          <w:szCs w:val="22"/>
          <w:lang w:bidi="x-none"/>
        </w:rPr>
        <w:t xml:space="preserve"> (Department of Anthropol</w:t>
      </w:r>
      <w:r w:rsidR="003D5F6D">
        <w:rPr>
          <w:bCs/>
          <w:sz w:val="22"/>
          <w:szCs w:val="22"/>
          <w:lang w:bidi="x-none"/>
        </w:rPr>
        <w:t xml:space="preserve">ogy), co-advised with Dr. </w:t>
      </w:r>
      <w:r w:rsidRPr="0056199F">
        <w:rPr>
          <w:bCs/>
          <w:sz w:val="22"/>
          <w:szCs w:val="22"/>
          <w:lang w:bidi="x-none"/>
        </w:rPr>
        <w:t>Prowse</w:t>
      </w:r>
      <w:r>
        <w:rPr>
          <w:bCs/>
          <w:sz w:val="22"/>
          <w:szCs w:val="22"/>
          <w:lang w:bidi="x-none"/>
        </w:rPr>
        <w:t xml:space="preserve"> </w:t>
      </w:r>
      <w:r>
        <w:rPr>
          <w:sz w:val="22"/>
          <w:szCs w:val="22"/>
        </w:rPr>
        <w:t>(2008-2011)</w:t>
      </w:r>
      <w:r w:rsidRPr="008B428F">
        <w:rPr>
          <w:rFonts w:eastAsia="Batang"/>
          <w:sz w:val="22"/>
          <w:szCs w:val="22"/>
          <w:lang w:eastAsia="ja-JP"/>
        </w:rPr>
        <w:t xml:space="preserve"> </w:t>
      </w:r>
    </w:p>
    <w:p w:rsidR="007466B6" w:rsidRDefault="004B656D" w:rsidP="003D5F6D">
      <w:pPr>
        <w:widowControl w:val="0"/>
        <w:numPr>
          <w:ilvl w:val="0"/>
          <w:numId w:val="31"/>
        </w:numPr>
        <w:autoSpaceDE w:val="0"/>
        <w:autoSpaceDN w:val="0"/>
        <w:adjustRightInd w:val="0"/>
        <w:rPr>
          <w:bCs/>
          <w:sz w:val="22"/>
          <w:szCs w:val="22"/>
          <w:lang w:bidi="x-none"/>
        </w:rPr>
      </w:pPr>
      <w:r w:rsidRPr="004B656D">
        <w:rPr>
          <w:rFonts w:eastAsia="Batang"/>
          <w:sz w:val="22"/>
          <w:szCs w:val="22"/>
          <w:lang w:eastAsia="ja-JP"/>
        </w:rPr>
        <w:t>R</w:t>
      </w:r>
      <w:r w:rsidRPr="004B656D">
        <w:rPr>
          <w:rFonts w:eastAsia="Batang"/>
          <w:bCs/>
          <w:sz w:val="22"/>
          <w:szCs w:val="22"/>
          <w:lang w:eastAsia="ja-JP"/>
        </w:rPr>
        <w:t>ahman, M.W.,</w:t>
      </w:r>
      <w:r w:rsidRPr="004B656D">
        <w:rPr>
          <w:sz w:val="22"/>
          <w:szCs w:val="22"/>
        </w:rPr>
        <w:t xml:space="preserve"> </w:t>
      </w:r>
      <w:r w:rsidRPr="004B656D">
        <w:rPr>
          <w:bCs/>
          <w:sz w:val="22"/>
          <w:szCs w:val="22"/>
          <w:lang w:bidi="x-none"/>
        </w:rPr>
        <w:t>Ph. D. Student (Environmental Resources and Policy)</w:t>
      </w:r>
      <w:r w:rsidRPr="004B656D">
        <w:rPr>
          <w:sz w:val="22"/>
          <w:szCs w:val="22"/>
        </w:rPr>
        <w:t xml:space="preserve"> (2009-2010)</w:t>
      </w:r>
      <w:r w:rsidR="007466B6">
        <w:rPr>
          <w:bCs/>
          <w:sz w:val="22"/>
          <w:szCs w:val="22"/>
          <w:lang w:bidi="x-none"/>
        </w:rPr>
        <w:t>.</w:t>
      </w:r>
    </w:p>
    <w:p w:rsidR="007466B6" w:rsidRPr="007466B6" w:rsidRDefault="000B3ABB" w:rsidP="003D5F6D">
      <w:pPr>
        <w:widowControl w:val="0"/>
        <w:numPr>
          <w:ilvl w:val="0"/>
          <w:numId w:val="31"/>
        </w:numPr>
        <w:autoSpaceDE w:val="0"/>
        <w:autoSpaceDN w:val="0"/>
        <w:adjustRightInd w:val="0"/>
        <w:rPr>
          <w:bCs/>
          <w:sz w:val="22"/>
          <w:szCs w:val="22"/>
          <w:lang w:bidi="x-none"/>
        </w:rPr>
      </w:pPr>
      <w:proofErr w:type="spellStart"/>
      <w:r w:rsidRPr="007466B6">
        <w:rPr>
          <w:bCs/>
          <w:sz w:val="22"/>
          <w:szCs w:val="22"/>
          <w:lang w:bidi="x-none"/>
        </w:rPr>
        <w:t>Yosief</w:t>
      </w:r>
      <w:proofErr w:type="spellEnd"/>
      <w:r w:rsidRPr="007466B6">
        <w:rPr>
          <w:bCs/>
          <w:sz w:val="22"/>
          <w:szCs w:val="22"/>
          <w:lang w:bidi="x-none"/>
        </w:rPr>
        <w:t xml:space="preserve"> T. </w:t>
      </w:r>
      <w:proofErr w:type="spellStart"/>
      <w:r w:rsidRPr="007466B6">
        <w:rPr>
          <w:bCs/>
          <w:sz w:val="22"/>
          <w:szCs w:val="22"/>
          <w:lang w:bidi="x-none"/>
        </w:rPr>
        <w:t>Segid</w:t>
      </w:r>
      <w:proofErr w:type="spellEnd"/>
      <w:r w:rsidRPr="007466B6">
        <w:rPr>
          <w:bCs/>
          <w:sz w:val="22"/>
          <w:szCs w:val="22"/>
          <w:lang w:bidi="x-none"/>
        </w:rPr>
        <w:t>, M.S. Student (Department of Geology): graduated in 2010</w:t>
      </w:r>
      <w:r w:rsidR="007466B6" w:rsidRPr="007466B6">
        <w:rPr>
          <w:bCs/>
          <w:sz w:val="22"/>
          <w:szCs w:val="22"/>
          <w:lang w:bidi="x-none"/>
        </w:rPr>
        <w:t>.</w:t>
      </w:r>
    </w:p>
    <w:p w:rsidR="000B3ABB" w:rsidRPr="007466B6" w:rsidRDefault="000B3ABB" w:rsidP="007466B6">
      <w:pPr>
        <w:widowControl w:val="0"/>
        <w:autoSpaceDE w:val="0"/>
        <w:autoSpaceDN w:val="0"/>
        <w:adjustRightInd w:val="0"/>
        <w:ind w:left="720"/>
        <w:rPr>
          <w:bCs/>
          <w:sz w:val="22"/>
          <w:szCs w:val="22"/>
          <w:lang w:bidi="x-none"/>
        </w:rPr>
      </w:pPr>
      <w:r w:rsidRPr="007466B6">
        <w:rPr>
          <w:bCs/>
          <w:sz w:val="22"/>
          <w:szCs w:val="22"/>
          <w:lang w:bidi="x-none"/>
        </w:rPr>
        <w:t xml:space="preserve"> </w:t>
      </w:r>
    </w:p>
    <w:p w:rsidR="00CC2639" w:rsidRPr="0056199F" w:rsidRDefault="00CC2639" w:rsidP="00CC2639">
      <w:pPr>
        <w:widowControl w:val="0"/>
        <w:autoSpaceDE w:val="0"/>
        <w:autoSpaceDN w:val="0"/>
        <w:adjustRightInd w:val="0"/>
        <w:rPr>
          <w:b/>
          <w:i/>
          <w:color w:val="000000"/>
          <w:sz w:val="22"/>
          <w:szCs w:val="22"/>
          <w:u w:val="single"/>
        </w:rPr>
      </w:pPr>
      <w:r w:rsidRPr="0056199F">
        <w:rPr>
          <w:b/>
          <w:i/>
          <w:color w:val="000000"/>
          <w:sz w:val="22"/>
          <w:szCs w:val="22"/>
          <w:u w:val="single"/>
        </w:rPr>
        <w:t xml:space="preserve">Undergraduate Students </w:t>
      </w:r>
      <w:r w:rsidR="0056199F">
        <w:rPr>
          <w:b/>
          <w:i/>
          <w:color w:val="000000"/>
          <w:sz w:val="22"/>
          <w:szCs w:val="22"/>
          <w:u w:val="single"/>
        </w:rPr>
        <w:t>advised and co-advised</w:t>
      </w:r>
    </w:p>
    <w:p w:rsidR="003D5F6D" w:rsidRDefault="003D5F6D" w:rsidP="003D5F6D">
      <w:pPr>
        <w:widowControl w:val="0"/>
        <w:numPr>
          <w:ilvl w:val="0"/>
          <w:numId w:val="5"/>
        </w:numPr>
        <w:autoSpaceDE w:val="0"/>
        <w:autoSpaceDN w:val="0"/>
        <w:adjustRightInd w:val="0"/>
        <w:rPr>
          <w:bCs/>
          <w:sz w:val="22"/>
          <w:szCs w:val="22"/>
          <w:lang w:bidi="x-none"/>
        </w:rPr>
      </w:pPr>
      <w:r w:rsidRPr="003D5F6D">
        <w:rPr>
          <w:bCs/>
          <w:sz w:val="22"/>
          <w:szCs w:val="22"/>
          <w:lang w:bidi="x-none"/>
        </w:rPr>
        <w:t xml:space="preserve">Jessica </w:t>
      </w:r>
      <w:proofErr w:type="spellStart"/>
      <w:r w:rsidRPr="003D5F6D">
        <w:rPr>
          <w:bCs/>
          <w:sz w:val="22"/>
          <w:szCs w:val="22"/>
          <w:lang w:bidi="x-none"/>
        </w:rPr>
        <w:t>Whiteaker</w:t>
      </w:r>
      <w:proofErr w:type="spellEnd"/>
      <w:r>
        <w:rPr>
          <w:bCs/>
          <w:sz w:val="22"/>
          <w:szCs w:val="22"/>
          <w:lang w:bidi="x-none"/>
        </w:rPr>
        <w:t xml:space="preserve"> </w:t>
      </w:r>
      <w:r w:rsidRPr="0056199F">
        <w:rPr>
          <w:bCs/>
          <w:sz w:val="22"/>
          <w:szCs w:val="22"/>
          <w:lang w:bidi="x-none"/>
        </w:rPr>
        <w:t>(Department of Geology)</w:t>
      </w:r>
    </w:p>
    <w:p w:rsidR="004B656D" w:rsidRDefault="004B656D" w:rsidP="003D5F6D">
      <w:pPr>
        <w:widowControl w:val="0"/>
        <w:numPr>
          <w:ilvl w:val="0"/>
          <w:numId w:val="5"/>
        </w:numPr>
        <w:autoSpaceDE w:val="0"/>
        <w:autoSpaceDN w:val="0"/>
        <w:adjustRightInd w:val="0"/>
        <w:rPr>
          <w:bCs/>
          <w:sz w:val="22"/>
          <w:szCs w:val="22"/>
          <w:lang w:bidi="x-none"/>
        </w:rPr>
      </w:pPr>
      <w:proofErr w:type="spellStart"/>
      <w:r w:rsidRPr="004B656D">
        <w:rPr>
          <w:bCs/>
          <w:sz w:val="22"/>
          <w:szCs w:val="22"/>
          <w:lang w:bidi="x-none"/>
        </w:rPr>
        <w:t>Stephania</w:t>
      </w:r>
      <w:proofErr w:type="spellEnd"/>
      <w:r w:rsidRPr="004B656D">
        <w:rPr>
          <w:bCs/>
          <w:sz w:val="22"/>
          <w:szCs w:val="22"/>
          <w:lang w:bidi="x-none"/>
        </w:rPr>
        <w:t xml:space="preserve"> L. </w:t>
      </w:r>
      <w:proofErr w:type="spellStart"/>
      <w:r w:rsidRPr="004B656D">
        <w:rPr>
          <w:bCs/>
          <w:sz w:val="22"/>
          <w:szCs w:val="22"/>
          <w:lang w:bidi="x-none"/>
        </w:rPr>
        <w:t>Zneimer</w:t>
      </w:r>
      <w:proofErr w:type="spellEnd"/>
      <w:r>
        <w:rPr>
          <w:bCs/>
          <w:sz w:val="22"/>
          <w:szCs w:val="22"/>
          <w:lang w:bidi="x-none"/>
        </w:rPr>
        <w:t xml:space="preserve"> </w:t>
      </w:r>
      <w:r w:rsidRPr="0056199F">
        <w:rPr>
          <w:bCs/>
          <w:sz w:val="22"/>
          <w:szCs w:val="22"/>
          <w:lang w:bidi="x-none"/>
        </w:rPr>
        <w:t>(Department of Geology)</w:t>
      </w:r>
    </w:p>
    <w:p w:rsidR="004B656D" w:rsidRDefault="004B656D" w:rsidP="00946E16">
      <w:pPr>
        <w:widowControl w:val="0"/>
        <w:numPr>
          <w:ilvl w:val="0"/>
          <w:numId w:val="5"/>
        </w:numPr>
        <w:autoSpaceDE w:val="0"/>
        <w:autoSpaceDN w:val="0"/>
        <w:adjustRightInd w:val="0"/>
        <w:rPr>
          <w:bCs/>
          <w:sz w:val="22"/>
          <w:szCs w:val="22"/>
          <w:lang w:bidi="x-none"/>
        </w:rPr>
      </w:pPr>
      <w:r>
        <w:rPr>
          <w:bCs/>
          <w:sz w:val="22"/>
          <w:szCs w:val="22"/>
          <w:lang w:bidi="x-none"/>
        </w:rPr>
        <w:t>Gabriela Brito (Department of Microbiology)</w:t>
      </w:r>
    </w:p>
    <w:p w:rsidR="00946E16" w:rsidRDefault="00946E16" w:rsidP="00946E16">
      <w:pPr>
        <w:widowControl w:val="0"/>
        <w:numPr>
          <w:ilvl w:val="0"/>
          <w:numId w:val="5"/>
        </w:numPr>
        <w:autoSpaceDE w:val="0"/>
        <w:autoSpaceDN w:val="0"/>
        <w:adjustRightInd w:val="0"/>
        <w:rPr>
          <w:bCs/>
          <w:sz w:val="22"/>
          <w:szCs w:val="22"/>
          <w:lang w:bidi="x-none"/>
        </w:rPr>
      </w:pPr>
      <w:r w:rsidRPr="00946E16">
        <w:rPr>
          <w:bCs/>
          <w:sz w:val="22"/>
          <w:szCs w:val="22"/>
          <w:lang w:bidi="x-none"/>
        </w:rPr>
        <w:lastRenderedPageBreak/>
        <w:t xml:space="preserve">Josh </w:t>
      </w:r>
      <w:proofErr w:type="spellStart"/>
      <w:r w:rsidRPr="00946E16">
        <w:rPr>
          <w:bCs/>
          <w:sz w:val="22"/>
          <w:szCs w:val="22"/>
          <w:lang w:bidi="x-none"/>
        </w:rPr>
        <w:t>Bergbower</w:t>
      </w:r>
      <w:proofErr w:type="spellEnd"/>
      <w:r>
        <w:rPr>
          <w:bCs/>
          <w:sz w:val="22"/>
          <w:szCs w:val="22"/>
          <w:lang w:bidi="x-none"/>
        </w:rPr>
        <w:t xml:space="preserve"> </w:t>
      </w:r>
      <w:r w:rsidRPr="0056199F">
        <w:rPr>
          <w:bCs/>
          <w:sz w:val="22"/>
          <w:szCs w:val="22"/>
          <w:lang w:bidi="x-none"/>
        </w:rPr>
        <w:t>(Department of Geology)</w:t>
      </w:r>
    </w:p>
    <w:p w:rsidR="00946E16" w:rsidRPr="00946E16" w:rsidRDefault="00946E16" w:rsidP="00946E16">
      <w:pPr>
        <w:widowControl w:val="0"/>
        <w:numPr>
          <w:ilvl w:val="0"/>
          <w:numId w:val="5"/>
        </w:numPr>
        <w:autoSpaceDE w:val="0"/>
        <w:autoSpaceDN w:val="0"/>
        <w:adjustRightInd w:val="0"/>
        <w:rPr>
          <w:bCs/>
          <w:sz w:val="22"/>
          <w:szCs w:val="22"/>
          <w:lang w:bidi="x-none"/>
        </w:rPr>
      </w:pPr>
      <w:proofErr w:type="spellStart"/>
      <w:r w:rsidRPr="00946E16">
        <w:rPr>
          <w:bCs/>
          <w:sz w:val="22"/>
          <w:szCs w:val="22"/>
          <w:lang w:bidi="x-none"/>
        </w:rPr>
        <w:t>Shou</w:t>
      </w:r>
      <w:proofErr w:type="spellEnd"/>
      <w:r w:rsidRPr="00946E16">
        <w:rPr>
          <w:bCs/>
          <w:sz w:val="22"/>
          <w:szCs w:val="22"/>
          <w:lang w:bidi="x-none"/>
        </w:rPr>
        <w:t xml:space="preserve"> </w:t>
      </w:r>
      <w:proofErr w:type="spellStart"/>
      <w:r w:rsidRPr="00946E16">
        <w:rPr>
          <w:bCs/>
          <w:sz w:val="22"/>
          <w:szCs w:val="22"/>
          <w:lang w:bidi="x-none"/>
        </w:rPr>
        <w:t>Jie</w:t>
      </w:r>
      <w:proofErr w:type="spellEnd"/>
      <w:r w:rsidRPr="00946E16">
        <w:rPr>
          <w:bCs/>
          <w:sz w:val="22"/>
          <w:szCs w:val="22"/>
          <w:lang w:bidi="x-none"/>
        </w:rPr>
        <w:t xml:space="preserve"> Ho</w:t>
      </w:r>
      <w:r>
        <w:rPr>
          <w:bCs/>
          <w:sz w:val="22"/>
          <w:szCs w:val="22"/>
          <w:lang w:bidi="x-none"/>
        </w:rPr>
        <w:t xml:space="preserve"> </w:t>
      </w:r>
      <w:r w:rsidRPr="0056199F">
        <w:rPr>
          <w:bCs/>
          <w:sz w:val="22"/>
          <w:szCs w:val="22"/>
          <w:lang w:bidi="x-none"/>
        </w:rPr>
        <w:t>(Department of Geology)</w:t>
      </w:r>
    </w:p>
    <w:p w:rsidR="00D14D7D" w:rsidRDefault="00D14D7D" w:rsidP="00D14D7D">
      <w:pPr>
        <w:widowControl w:val="0"/>
        <w:numPr>
          <w:ilvl w:val="0"/>
          <w:numId w:val="5"/>
        </w:numPr>
        <w:autoSpaceDE w:val="0"/>
        <w:autoSpaceDN w:val="0"/>
        <w:adjustRightInd w:val="0"/>
        <w:rPr>
          <w:bCs/>
          <w:sz w:val="22"/>
          <w:szCs w:val="22"/>
          <w:lang w:bidi="x-none"/>
        </w:rPr>
      </w:pPr>
      <w:proofErr w:type="spellStart"/>
      <w:r>
        <w:rPr>
          <w:bCs/>
          <w:sz w:val="22"/>
          <w:szCs w:val="22"/>
          <w:lang w:bidi="x-none"/>
        </w:rPr>
        <w:t>Minka</w:t>
      </w:r>
      <w:proofErr w:type="spellEnd"/>
      <w:r>
        <w:rPr>
          <w:bCs/>
          <w:sz w:val="22"/>
          <w:szCs w:val="22"/>
          <w:lang w:bidi="x-none"/>
        </w:rPr>
        <w:t xml:space="preserve"> E. B</w:t>
      </w:r>
      <w:r w:rsidR="00131AC2">
        <w:rPr>
          <w:bCs/>
          <w:sz w:val="22"/>
          <w:szCs w:val="22"/>
          <w:lang w:bidi="x-none"/>
        </w:rPr>
        <w:t>e</w:t>
      </w:r>
      <w:r>
        <w:rPr>
          <w:bCs/>
          <w:sz w:val="22"/>
          <w:szCs w:val="22"/>
          <w:lang w:bidi="x-none"/>
        </w:rPr>
        <w:t xml:space="preserve">ntley </w:t>
      </w:r>
      <w:r w:rsidRPr="0056199F">
        <w:rPr>
          <w:bCs/>
          <w:sz w:val="22"/>
          <w:szCs w:val="22"/>
          <w:lang w:bidi="x-none"/>
        </w:rPr>
        <w:t>(Department of Geology)</w:t>
      </w:r>
    </w:p>
    <w:p w:rsidR="00D14D7D" w:rsidRPr="0056199F" w:rsidRDefault="00D14D7D" w:rsidP="00D14D7D">
      <w:pPr>
        <w:widowControl w:val="0"/>
        <w:numPr>
          <w:ilvl w:val="0"/>
          <w:numId w:val="5"/>
        </w:numPr>
        <w:autoSpaceDE w:val="0"/>
        <w:autoSpaceDN w:val="0"/>
        <w:adjustRightInd w:val="0"/>
        <w:rPr>
          <w:bCs/>
          <w:sz w:val="22"/>
          <w:szCs w:val="22"/>
          <w:lang w:bidi="x-none"/>
        </w:rPr>
      </w:pPr>
      <w:r w:rsidRPr="0056199F">
        <w:rPr>
          <w:bCs/>
          <w:sz w:val="22"/>
          <w:szCs w:val="22"/>
          <w:lang w:bidi="x-none"/>
        </w:rPr>
        <w:t xml:space="preserve">William </w:t>
      </w:r>
      <w:proofErr w:type="spellStart"/>
      <w:r w:rsidRPr="0056199F">
        <w:rPr>
          <w:bCs/>
          <w:sz w:val="22"/>
          <w:szCs w:val="22"/>
          <w:lang w:bidi="x-none"/>
        </w:rPr>
        <w:t>Kipp</w:t>
      </w:r>
      <w:proofErr w:type="spellEnd"/>
      <w:r w:rsidRPr="0056199F">
        <w:rPr>
          <w:bCs/>
          <w:sz w:val="22"/>
          <w:szCs w:val="22"/>
          <w:lang w:bidi="x-none"/>
        </w:rPr>
        <w:t xml:space="preserve"> (Department of Geology)</w:t>
      </w:r>
    </w:p>
    <w:p w:rsidR="00CC2639" w:rsidRPr="0056199F" w:rsidRDefault="00CC2639" w:rsidP="00DE1007">
      <w:pPr>
        <w:widowControl w:val="0"/>
        <w:numPr>
          <w:ilvl w:val="0"/>
          <w:numId w:val="5"/>
        </w:numPr>
        <w:autoSpaceDE w:val="0"/>
        <w:autoSpaceDN w:val="0"/>
        <w:adjustRightInd w:val="0"/>
        <w:rPr>
          <w:bCs/>
          <w:sz w:val="22"/>
          <w:szCs w:val="22"/>
          <w:lang w:bidi="x-none"/>
        </w:rPr>
      </w:pPr>
      <w:r w:rsidRPr="0056199F">
        <w:rPr>
          <w:bCs/>
          <w:sz w:val="22"/>
          <w:szCs w:val="22"/>
          <w:lang w:bidi="x-none"/>
        </w:rPr>
        <w:t>Justin Cowart (Department of Geology)</w:t>
      </w:r>
    </w:p>
    <w:p w:rsidR="00CC2639" w:rsidRDefault="00CC2639" w:rsidP="00DE1007">
      <w:pPr>
        <w:widowControl w:val="0"/>
        <w:numPr>
          <w:ilvl w:val="0"/>
          <w:numId w:val="5"/>
        </w:numPr>
        <w:autoSpaceDE w:val="0"/>
        <w:autoSpaceDN w:val="0"/>
        <w:adjustRightInd w:val="0"/>
        <w:rPr>
          <w:bCs/>
          <w:sz w:val="22"/>
          <w:szCs w:val="22"/>
          <w:lang w:bidi="x-none"/>
        </w:rPr>
      </w:pPr>
      <w:r w:rsidRPr="0056199F">
        <w:rPr>
          <w:bCs/>
          <w:sz w:val="22"/>
          <w:szCs w:val="22"/>
          <w:lang w:bidi="x-none"/>
        </w:rPr>
        <w:t>Ross Hintz (Department of Geology)</w:t>
      </w:r>
    </w:p>
    <w:p w:rsidR="00933B7D" w:rsidRDefault="00933B7D" w:rsidP="00933B7D">
      <w:pPr>
        <w:widowControl w:val="0"/>
        <w:rPr>
          <w:b/>
          <w:i/>
          <w:color w:val="000000"/>
          <w:sz w:val="22"/>
          <w:szCs w:val="22"/>
          <w:u w:val="single"/>
        </w:rPr>
      </w:pPr>
    </w:p>
    <w:p w:rsidR="00933B7D" w:rsidRPr="00933B7D" w:rsidRDefault="00933B7D" w:rsidP="00933B7D">
      <w:pPr>
        <w:widowControl w:val="0"/>
        <w:rPr>
          <w:b/>
          <w:i/>
          <w:color w:val="000000"/>
          <w:sz w:val="22"/>
          <w:szCs w:val="22"/>
          <w:u w:val="single"/>
        </w:rPr>
      </w:pPr>
      <w:r w:rsidRPr="00933B7D">
        <w:rPr>
          <w:b/>
          <w:i/>
          <w:color w:val="000000"/>
          <w:sz w:val="22"/>
          <w:szCs w:val="22"/>
          <w:u w:val="single"/>
        </w:rPr>
        <w:t>Masters and PhD Committee member</w:t>
      </w:r>
    </w:p>
    <w:p w:rsidR="00933B7D" w:rsidRPr="00933B7D" w:rsidRDefault="00933B7D" w:rsidP="00933B7D">
      <w:pPr>
        <w:widowControl w:val="0"/>
        <w:rPr>
          <w:color w:val="000000"/>
          <w:sz w:val="22"/>
          <w:szCs w:val="22"/>
        </w:rPr>
      </w:pPr>
      <w:r w:rsidRPr="00933B7D">
        <w:rPr>
          <w:color w:val="000000"/>
          <w:sz w:val="22"/>
          <w:szCs w:val="22"/>
        </w:rPr>
        <w:t xml:space="preserve">Served or currently serving on </w:t>
      </w:r>
      <w:r w:rsidR="00F67C4F">
        <w:rPr>
          <w:color w:val="000000"/>
          <w:sz w:val="22"/>
          <w:szCs w:val="22"/>
        </w:rPr>
        <w:t>2</w:t>
      </w:r>
      <w:r w:rsidRPr="00933B7D">
        <w:rPr>
          <w:color w:val="000000"/>
          <w:sz w:val="22"/>
          <w:szCs w:val="22"/>
        </w:rPr>
        <w:t>6 graduate committees for students working on graduate degrees under the supervision of other faculty.</w:t>
      </w:r>
    </w:p>
    <w:p w:rsidR="00933B7D" w:rsidRDefault="00933B7D" w:rsidP="00933B7D">
      <w:pPr>
        <w:widowControl w:val="0"/>
        <w:autoSpaceDE w:val="0"/>
        <w:autoSpaceDN w:val="0"/>
        <w:adjustRightInd w:val="0"/>
        <w:ind w:left="720"/>
        <w:rPr>
          <w:bCs/>
          <w:sz w:val="22"/>
          <w:szCs w:val="22"/>
          <w:lang w:bidi="x-none"/>
        </w:rPr>
      </w:pPr>
    </w:p>
    <w:p w:rsidR="00933B7D" w:rsidRPr="0056199F" w:rsidRDefault="00933B7D" w:rsidP="00131AC2">
      <w:pPr>
        <w:widowControl w:val="0"/>
        <w:autoSpaceDE w:val="0"/>
        <w:autoSpaceDN w:val="0"/>
        <w:adjustRightInd w:val="0"/>
        <w:rPr>
          <w:bCs/>
          <w:sz w:val="22"/>
          <w:szCs w:val="22"/>
          <w:lang w:bidi="x-none"/>
        </w:rPr>
      </w:pPr>
      <w:r w:rsidRPr="0056199F">
        <w:rPr>
          <w:b/>
          <w:i/>
          <w:color w:val="000000"/>
          <w:sz w:val="22"/>
          <w:szCs w:val="22"/>
          <w:u w:val="single"/>
        </w:rPr>
        <w:t>Students</w:t>
      </w:r>
      <w:r>
        <w:rPr>
          <w:b/>
          <w:i/>
          <w:color w:val="000000"/>
          <w:sz w:val="22"/>
          <w:szCs w:val="22"/>
          <w:u w:val="single"/>
        </w:rPr>
        <w:t>’ Grants</w:t>
      </w:r>
    </w:p>
    <w:p w:rsidR="00AF09A5" w:rsidRPr="00AF09A5" w:rsidRDefault="00AF09A5" w:rsidP="00AF09A5">
      <w:pPr>
        <w:pStyle w:val="Heading3"/>
        <w:keepNext w:val="0"/>
        <w:keepLines w:val="0"/>
        <w:widowControl w:val="0"/>
        <w:numPr>
          <w:ilvl w:val="0"/>
          <w:numId w:val="27"/>
        </w:numPr>
        <w:spacing w:before="56" w:after="0" w:line="256" w:lineRule="exact"/>
        <w:rPr>
          <w:rFonts w:eastAsia="Calibri"/>
          <w:i/>
          <w:spacing w:val="-1"/>
          <w:szCs w:val="22"/>
        </w:rPr>
      </w:pPr>
      <w:r w:rsidRPr="00AF09A5">
        <w:rPr>
          <w:color w:val="000000"/>
          <w:szCs w:val="22"/>
        </w:rPr>
        <w:t xml:space="preserve">2014-2015: </w:t>
      </w:r>
      <w:proofErr w:type="spellStart"/>
      <w:r w:rsidRPr="00AF09A5">
        <w:rPr>
          <w:spacing w:val="-1"/>
          <w:szCs w:val="24"/>
        </w:rPr>
        <w:t>Stephania</w:t>
      </w:r>
      <w:proofErr w:type="spellEnd"/>
      <w:r w:rsidRPr="00AF09A5">
        <w:rPr>
          <w:spacing w:val="-9"/>
          <w:szCs w:val="24"/>
        </w:rPr>
        <w:t xml:space="preserve"> </w:t>
      </w:r>
      <w:r w:rsidR="00DD5A33">
        <w:rPr>
          <w:spacing w:val="-9"/>
          <w:szCs w:val="24"/>
        </w:rPr>
        <w:t xml:space="preserve">L. </w:t>
      </w:r>
      <w:proofErr w:type="spellStart"/>
      <w:r w:rsidRPr="00AF09A5">
        <w:rPr>
          <w:spacing w:val="-1"/>
          <w:szCs w:val="24"/>
        </w:rPr>
        <w:t>Zneimer</w:t>
      </w:r>
      <w:proofErr w:type="spellEnd"/>
      <w:r w:rsidRPr="00AF09A5">
        <w:rPr>
          <w:spacing w:val="-1"/>
          <w:szCs w:val="24"/>
        </w:rPr>
        <w:t xml:space="preserve"> </w:t>
      </w:r>
      <w:r w:rsidRPr="00AF09A5">
        <w:rPr>
          <w:b w:val="0"/>
          <w:color w:val="282828"/>
          <w:szCs w:val="22"/>
        </w:rPr>
        <w:t>received the Undergraduate Research/Creative Activity Award from the REACH Program &amp; Undergraduate Assistantship for the academic year. Research project:</w:t>
      </w:r>
      <w:r w:rsidRPr="00AF09A5">
        <w:rPr>
          <w:color w:val="282828"/>
          <w:szCs w:val="22"/>
        </w:rPr>
        <w:t xml:space="preserve"> </w:t>
      </w:r>
      <w:r w:rsidRPr="00AF09A5">
        <w:rPr>
          <w:rFonts w:eastAsia="Calibri"/>
          <w:i/>
          <w:spacing w:val="-1"/>
          <w:szCs w:val="22"/>
        </w:rPr>
        <w:t xml:space="preserve">Tracking regional climate patterns through stable water </w:t>
      </w:r>
      <w:proofErr w:type="spellStart"/>
      <w:r w:rsidRPr="00AF09A5">
        <w:rPr>
          <w:rFonts w:eastAsia="Calibri"/>
          <w:i/>
          <w:spacing w:val="-1"/>
          <w:szCs w:val="22"/>
        </w:rPr>
        <w:t>isotopologues</w:t>
      </w:r>
      <w:proofErr w:type="spellEnd"/>
      <w:r w:rsidRPr="00AF09A5">
        <w:rPr>
          <w:rFonts w:eastAsia="Calibri"/>
          <w:i/>
          <w:spacing w:val="-1"/>
          <w:szCs w:val="22"/>
        </w:rPr>
        <w:t xml:space="preserve"> in precipitation and surface waters of southern Illinois</w:t>
      </w:r>
      <w:r>
        <w:rPr>
          <w:rFonts w:eastAsia="Calibri"/>
          <w:i/>
          <w:spacing w:val="-1"/>
          <w:szCs w:val="22"/>
        </w:rPr>
        <w:t>.</w:t>
      </w:r>
    </w:p>
    <w:p w:rsidR="00131AC2" w:rsidRPr="00AF09A5" w:rsidRDefault="00131AC2" w:rsidP="00154D4C">
      <w:pPr>
        <w:pStyle w:val="ListParagraph"/>
        <w:widowControl w:val="0"/>
        <w:numPr>
          <w:ilvl w:val="0"/>
          <w:numId w:val="21"/>
        </w:numPr>
        <w:autoSpaceDE w:val="0"/>
        <w:autoSpaceDN w:val="0"/>
        <w:adjustRightInd w:val="0"/>
        <w:rPr>
          <w:color w:val="000000"/>
          <w:sz w:val="22"/>
          <w:szCs w:val="22"/>
        </w:rPr>
      </w:pPr>
      <w:r w:rsidRPr="00AF09A5">
        <w:rPr>
          <w:b/>
          <w:color w:val="282828"/>
          <w:sz w:val="22"/>
          <w:szCs w:val="22"/>
        </w:rPr>
        <w:t>2014-2015</w:t>
      </w:r>
      <w:r w:rsidRPr="00AF09A5">
        <w:rPr>
          <w:color w:val="282828"/>
          <w:sz w:val="22"/>
          <w:szCs w:val="22"/>
        </w:rPr>
        <w:t xml:space="preserve">: </w:t>
      </w:r>
      <w:proofErr w:type="spellStart"/>
      <w:r w:rsidRPr="00AF09A5">
        <w:rPr>
          <w:b/>
          <w:color w:val="282828"/>
          <w:sz w:val="22"/>
          <w:szCs w:val="22"/>
        </w:rPr>
        <w:t>Minka</w:t>
      </w:r>
      <w:proofErr w:type="spellEnd"/>
      <w:r w:rsidRPr="00AF09A5">
        <w:rPr>
          <w:b/>
          <w:color w:val="282828"/>
          <w:sz w:val="22"/>
          <w:szCs w:val="22"/>
        </w:rPr>
        <w:t xml:space="preserve"> Bentley</w:t>
      </w:r>
      <w:r w:rsidRPr="00AF09A5">
        <w:rPr>
          <w:color w:val="282828"/>
          <w:sz w:val="22"/>
          <w:szCs w:val="22"/>
        </w:rPr>
        <w:t xml:space="preserve"> received the Undergraduate Research/Creative Activity Award from the REACH Program &amp; Undergraduate Assistantship for the academic year. Research project: </w:t>
      </w:r>
      <w:r w:rsidRPr="00AF09A5">
        <w:rPr>
          <w:b/>
          <w:bCs/>
          <w:i/>
          <w:sz w:val="22"/>
          <w:szCs w:val="22"/>
        </w:rPr>
        <w:t>Hydrogen and Oxygen Stable Isotope Characterization of Precipitation and River Waters in Southern Illinois.</w:t>
      </w:r>
      <w:r w:rsidRPr="00AF09A5">
        <w:rPr>
          <w:color w:val="000000"/>
          <w:sz w:val="22"/>
          <w:szCs w:val="22"/>
        </w:rPr>
        <w:t xml:space="preserve"> </w:t>
      </w:r>
    </w:p>
    <w:p w:rsidR="00933B7D" w:rsidRPr="00AF09A5" w:rsidRDefault="00933B7D" w:rsidP="00154D4C">
      <w:pPr>
        <w:pStyle w:val="ListParagraph"/>
        <w:widowControl w:val="0"/>
        <w:numPr>
          <w:ilvl w:val="0"/>
          <w:numId w:val="21"/>
        </w:numPr>
        <w:autoSpaceDE w:val="0"/>
        <w:autoSpaceDN w:val="0"/>
        <w:adjustRightInd w:val="0"/>
        <w:rPr>
          <w:b/>
          <w:i/>
          <w:iCs/>
          <w:color w:val="2A2A2A"/>
          <w:sz w:val="22"/>
          <w:szCs w:val="22"/>
        </w:rPr>
      </w:pPr>
      <w:r w:rsidRPr="00AF09A5">
        <w:rPr>
          <w:b/>
          <w:color w:val="000000"/>
          <w:sz w:val="22"/>
          <w:szCs w:val="22"/>
        </w:rPr>
        <w:t>2013-2014</w:t>
      </w:r>
      <w:r w:rsidRPr="00AF09A5">
        <w:rPr>
          <w:color w:val="000000"/>
          <w:sz w:val="22"/>
          <w:szCs w:val="22"/>
        </w:rPr>
        <w:t xml:space="preserve">: </w:t>
      </w:r>
      <w:r w:rsidRPr="00AF09A5">
        <w:rPr>
          <w:b/>
          <w:color w:val="000000"/>
          <w:sz w:val="22"/>
          <w:szCs w:val="22"/>
        </w:rPr>
        <w:t xml:space="preserve">William </w:t>
      </w:r>
      <w:proofErr w:type="spellStart"/>
      <w:r w:rsidRPr="00AF09A5">
        <w:rPr>
          <w:b/>
          <w:color w:val="000000"/>
          <w:sz w:val="22"/>
          <w:szCs w:val="22"/>
        </w:rPr>
        <w:t>Kipp</w:t>
      </w:r>
      <w:proofErr w:type="spellEnd"/>
      <w:r w:rsidR="00131AC2" w:rsidRPr="00AF09A5">
        <w:rPr>
          <w:color w:val="000000"/>
          <w:sz w:val="22"/>
          <w:szCs w:val="22"/>
        </w:rPr>
        <w:t xml:space="preserve"> </w:t>
      </w:r>
      <w:r w:rsidR="00131AC2" w:rsidRPr="00AF09A5">
        <w:rPr>
          <w:color w:val="282828"/>
          <w:sz w:val="22"/>
          <w:szCs w:val="22"/>
        </w:rPr>
        <w:t>received the Undergraduate Research/Creative Activity Award from the REACH Program &amp; Undergraduate Assistantship for the academic year. Research project:</w:t>
      </w:r>
      <w:r w:rsidRPr="00AF09A5">
        <w:rPr>
          <w:color w:val="000000"/>
          <w:sz w:val="22"/>
          <w:szCs w:val="22"/>
        </w:rPr>
        <w:t xml:space="preserve"> </w:t>
      </w:r>
      <w:r w:rsidRPr="00AF09A5">
        <w:rPr>
          <w:b/>
          <w:i/>
          <w:iCs/>
          <w:color w:val="2A2A2A"/>
          <w:sz w:val="22"/>
          <w:szCs w:val="22"/>
        </w:rPr>
        <w:t>Rare Earth Element distributions in Hick's Dome fluorite</w:t>
      </w:r>
      <w:r w:rsidR="00131AC2" w:rsidRPr="00AF09A5">
        <w:rPr>
          <w:b/>
          <w:i/>
          <w:iCs/>
          <w:color w:val="2A2A2A"/>
          <w:sz w:val="22"/>
          <w:szCs w:val="22"/>
        </w:rPr>
        <w:t>.</w:t>
      </w:r>
    </w:p>
    <w:p w:rsidR="00154D4C" w:rsidRPr="00AF09A5" w:rsidRDefault="00154D4C" w:rsidP="00154D4C">
      <w:pPr>
        <w:pStyle w:val="ListParagraph"/>
        <w:widowControl w:val="0"/>
        <w:numPr>
          <w:ilvl w:val="0"/>
          <w:numId w:val="21"/>
        </w:numPr>
        <w:autoSpaceDE w:val="0"/>
        <w:autoSpaceDN w:val="0"/>
        <w:adjustRightInd w:val="0"/>
        <w:rPr>
          <w:b/>
          <w:i/>
          <w:iCs/>
          <w:color w:val="2A2A2A"/>
          <w:sz w:val="22"/>
          <w:szCs w:val="22"/>
        </w:rPr>
      </w:pPr>
      <w:r w:rsidRPr="00AF09A5">
        <w:rPr>
          <w:b/>
          <w:iCs/>
          <w:color w:val="2A2A2A"/>
          <w:sz w:val="22"/>
          <w:szCs w:val="22"/>
        </w:rPr>
        <w:t xml:space="preserve">2013:  </w:t>
      </w:r>
      <w:r w:rsidRPr="00AF09A5">
        <w:rPr>
          <w:b/>
          <w:bCs/>
          <w:sz w:val="22"/>
          <w:szCs w:val="22"/>
          <w:lang w:bidi="x-none"/>
        </w:rPr>
        <w:t>William Cherry</w:t>
      </w:r>
      <w:r w:rsidRPr="00AF09A5">
        <w:rPr>
          <w:bCs/>
          <w:sz w:val="22"/>
          <w:szCs w:val="22"/>
          <w:lang w:bidi="x-none"/>
        </w:rPr>
        <w:t xml:space="preserve">, Ph. D. Student (IGERT Program) received the </w:t>
      </w:r>
      <w:r w:rsidRPr="00AF09A5">
        <w:rPr>
          <w:b/>
          <w:bCs/>
          <w:i/>
          <w:sz w:val="22"/>
          <w:szCs w:val="22"/>
          <w:lang w:bidi="x-none"/>
        </w:rPr>
        <w:t xml:space="preserve">Geological Society of America </w:t>
      </w:r>
      <w:r w:rsidRPr="00AF09A5">
        <w:rPr>
          <w:b/>
          <w:i/>
          <w:iCs/>
          <w:color w:val="2A2A2A"/>
          <w:sz w:val="22"/>
          <w:szCs w:val="22"/>
        </w:rPr>
        <w:t>Student Research Grant.</w:t>
      </w:r>
    </w:p>
    <w:p w:rsidR="00CC2639" w:rsidRPr="00AF09A5" w:rsidRDefault="00CC2639" w:rsidP="00CC2639">
      <w:pPr>
        <w:rPr>
          <w:sz w:val="22"/>
          <w:szCs w:val="22"/>
        </w:rPr>
      </w:pPr>
    </w:p>
    <w:p w:rsidR="008646BC" w:rsidRPr="00A02D39" w:rsidRDefault="008646BC" w:rsidP="008646BC">
      <w:pPr>
        <w:autoSpaceDE w:val="0"/>
        <w:autoSpaceDN w:val="0"/>
        <w:adjustRightInd w:val="0"/>
        <w:rPr>
          <w:b/>
          <w:bCs/>
          <w:szCs w:val="24"/>
          <w:u w:val="single"/>
        </w:rPr>
      </w:pPr>
      <w:r w:rsidRPr="00A02D39">
        <w:rPr>
          <w:b/>
          <w:bCs/>
          <w:szCs w:val="24"/>
          <w:u w:val="single"/>
        </w:rPr>
        <w:t>Professional Service and Activities:</w:t>
      </w:r>
    </w:p>
    <w:p w:rsidR="008646BC" w:rsidRPr="00A02D39" w:rsidRDefault="008646BC" w:rsidP="008646BC">
      <w:pPr>
        <w:keepNext/>
        <w:spacing w:before="60" w:after="60"/>
        <w:rPr>
          <w:b/>
          <w:bCs/>
          <w:szCs w:val="24"/>
        </w:rPr>
      </w:pPr>
      <w:r w:rsidRPr="00A02D39">
        <w:rPr>
          <w:b/>
          <w:bCs/>
          <w:i/>
          <w:sz w:val="22"/>
          <w:szCs w:val="22"/>
          <w:u w:val="single"/>
        </w:rPr>
        <w:t>Professional Society Memberships</w:t>
      </w:r>
      <w:r w:rsidRPr="00A02D39">
        <w:rPr>
          <w:b/>
          <w:bCs/>
          <w:szCs w:val="24"/>
        </w:rPr>
        <w:t>:</w:t>
      </w:r>
    </w:p>
    <w:p w:rsidR="008646BC" w:rsidRPr="0056199F" w:rsidRDefault="008646BC" w:rsidP="00DE1007">
      <w:pPr>
        <w:numPr>
          <w:ilvl w:val="0"/>
          <w:numId w:val="4"/>
        </w:numPr>
        <w:rPr>
          <w:sz w:val="22"/>
          <w:szCs w:val="22"/>
        </w:rPr>
      </w:pPr>
      <w:r w:rsidRPr="0056199F">
        <w:rPr>
          <w:sz w:val="22"/>
          <w:szCs w:val="22"/>
        </w:rPr>
        <w:t>Geochemical Society</w:t>
      </w:r>
    </w:p>
    <w:p w:rsidR="008646BC" w:rsidRPr="0056199F" w:rsidRDefault="008646BC" w:rsidP="00DE1007">
      <w:pPr>
        <w:numPr>
          <w:ilvl w:val="0"/>
          <w:numId w:val="4"/>
        </w:numPr>
        <w:rPr>
          <w:sz w:val="22"/>
          <w:szCs w:val="22"/>
        </w:rPr>
      </w:pPr>
      <w:r w:rsidRPr="0056199F">
        <w:rPr>
          <w:sz w:val="22"/>
          <w:szCs w:val="22"/>
        </w:rPr>
        <w:t>Geological Society of America</w:t>
      </w:r>
    </w:p>
    <w:p w:rsidR="008646BC" w:rsidRPr="0056199F" w:rsidRDefault="008646BC" w:rsidP="00DE1007">
      <w:pPr>
        <w:numPr>
          <w:ilvl w:val="0"/>
          <w:numId w:val="4"/>
        </w:numPr>
        <w:rPr>
          <w:sz w:val="22"/>
          <w:szCs w:val="22"/>
        </w:rPr>
      </w:pPr>
      <w:r w:rsidRPr="0056199F">
        <w:rPr>
          <w:sz w:val="22"/>
          <w:szCs w:val="22"/>
        </w:rPr>
        <w:t>American Geophysical Union</w:t>
      </w:r>
    </w:p>
    <w:p w:rsidR="008646BC" w:rsidRPr="0056199F" w:rsidRDefault="008646BC" w:rsidP="00DE1007">
      <w:pPr>
        <w:numPr>
          <w:ilvl w:val="0"/>
          <w:numId w:val="4"/>
        </w:numPr>
        <w:rPr>
          <w:sz w:val="22"/>
          <w:szCs w:val="22"/>
        </w:rPr>
      </w:pPr>
      <w:r w:rsidRPr="0056199F">
        <w:rPr>
          <w:sz w:val="22"/>
          <w:szCs w:val="22"/>
        </w:rPr>
        <w:t xml:space="preserve">Association of Women in Science </w:t>
      </w:r>
    </w:p>
    <w:p w:rsidR="00131AC2" w:rsidRDefault="00131AC2" w:rsidP="008646BC">
      <w:pPr>
        <w:widowControl w:val="0"/>
        <w:rPr>
          <w:b/>
          <w:color w:val="000000"/>
          <w:szCs w:val="24"/>
          <w:u w:val="single"/>
        </w:rPr>
      </w:pPr>
    </w:p>
    <w:p w:rsidR="008646BC" w:rsidRPr="00301678" w:rsidRDefault="008646BC" w:rsidP="008646BC">
      <w:pPr>
        <w:widowControl w:val="0"/>
        <w:rPr>
          <w:b/>
          <w:color w:val="000000"/>
          <w:szCs w:val="24"/>
          <w:u w:val="single"/>
        </w:rPr>
      </w:pPr>
      <w:r w:rsidRPr="00301678">
        <w:rPr>
          <w:b/>
          <w:color w:val="000000"/>
          <w:szCs w:val="24"/>
          <w:u w:val="single"/>
        </w:rPr>
        <w:t>External Service</w:t>
      </w:r>
    </w:p>
    <w:p w:rsidR="003D5F6D" w:rsidRPr="003D5F6D" w:rsidRDefault="008646BC" w:rsidP="003D5F6D">
      <w:pPr>
        <w:widowControl w:val="0"/>
        <w:rPr>
          <w:b/>
          <w:bCs/>
          <w:sz w:val="22"/>
          <w:szCs w:val="22"/>
        </w:rPr>
      </w:pPr>
      <w:r w:rsidRPr="00A02D39">
        <w:rPr>
          <w:b/>
          <w:bCs/>
          <w:i/>
          <w:sz w:val="22"/>
          <w:szCs w:val="22"/>
          <w:u w:val="single"/>
        </w:rPr>
        <w:t>Professional Leadership</w:t>
      </w:r>
      <w:r>
        <w:rPr>
          <w:b/>
          <w:bCs/>
          <w:sz w:val="22"/>
          <w:szCs w:val="22"/>
        </w:rPr>
        <w:t>:</w:t>
      </w:r>
    </w:p>
    <w:p w:rsidR="005E6F52" w:rsidRPr="00CE691C" w:rsidRDefault="005E6F52" w:rsidP="005E6F52">
      <w:pPr>
        <w:widowControl w:val="0"/>
        <w:numPr>
          <w:ilvl w:val="0"/>
          <w:numId w:val="11"/>
        </w:numPr>
        <w:rPr>
          <w:color w:val="000000"/>
          <w:sz w:val="22"/>
          <w:szCs w:val="22"/>
        </w:rPr>
      </w:pPr>
      <w:r w:rsidRPr="00CE691C">
        <w:rPr>
          <w:color w:val="000000"/>
          <w:sz w:val="22"/>
          <w:szCs w:val="22"/>
        </w:rPr>
        <w:t>Organizer and Chair of the Scientific Session: “</w:t>
      </w:r>
      <w:r w:rsidRPr="00CE691C">
        <w:rPr>
          <w:b/>
          <w:i/>
          <w:color w:val="000000"/>
          <w:sz w:val="22"/>
          <w:szCs w:val="22"/>
        </w:rPr>
        <w:t>Trace Elements and Mineral Matter in Coal</w:t>
      </w:r>
      <w:r w:rsidRPr="00CE691C">
        <w:rPr>
          <w:color w:val="000000"/>
          <w:sz w:val="22"/>
          <w:szCs w:val="22"/>
        </w:rPr>
        <w:t>” 26</w:t>
      </w:r>
      <w:r w:rsidRPr="00CE691C">
        <w:rPr>
          <w:color w:val="000000"/>
          <w:sz w:val="22"/>
          <w:szCs w:val="22"/>
          <w:vertAlign w:val="superscript"/>
        </w:rPr>
        <w:t>th</w:t>
      </w:r>
      <w:r w:rsidRPr="00CE691C">
        <w:rPr>
          <w:color w:val="000000"/>
          <w:sz w:val="22"/>
          <w:szCs w:val="22"/>
        </w:rPr>
        <w:t xml:space="preserve"> Annual Goldschmidt Conference, Yokohama, </w:t>
      </w:r>
      <w:proofErr w:type="spellStart"/>
      <w:r w:rsidRPr="00CE691C">
        <w:rPr>
          <w:color w:val="000000"/>
          <w:sz w:val="22"/>
          <w:szCs w:val="22"/>
        </w:rPr>
        <w:t>Japane</w:t>
      </w:r>
      <w:proofErr w:type="spellEnd"/>
      <w:r w:rsidRPr="00CE691C">
        <w:rPr>
          <w:color w:val="000000"/>
          <w:sz w:val="22"/>
          <w:szCs w:val="22"/>
        </w:rPr>
        <w:t xml:space="preserve">, June 26 – July 1, </w:t>
      </w:r>
      <w:r w:rsidRPr="005E6F52">
        <w:rPr>
          <w:b/>
          <w:color w:val="000000"/>
          <w:sz w:val="22"/>
          <w:szCs w:val="22"/>
        </w:rPr>
        <w:t>2016</w:t>
      </w:r>
      <w:r w:rsidRPr="00CE691C">
        <w:rPr>
          <w:color w:val="000000"/>
          <w:sz w:val="22"/>
          <w:szCs w:val="22"/>
        </w:rPr>
        <w:t>.</w:t>
      </w:r>
    </w:p>
    <w:p w:rsidR="003D5F6D" w:rsidRPr="0056199F" w:rsidRDefault="003D5F6D" w:rsidP="00CE691C">
      <w:pPr>
        <w:widowControl w:val="0"/>
        <w:numPr>
          <w:ilvl w:val="0"/>
          <w:numId w:val="11"/>
        </w:numPr>
        <w:rPr>
          <w:color w:val="000000"/>
          <w:sz w:val="22"/>
          <w:szCs w:val="22"/>
        </w:rPr>
      </w:pPr>
      <w:r w:rsidRPr="0056199F">
        <w:rPr>
          <w:color w:val="000000"/>
          <w:sz w:val="22"/>
          <w:szCs w:val="22"/>
        </w:rPr>
        <w:t>Organizer and Chair of the Scientific Session: “</w:t>
      </w:r>
      <w:r w:rsidRPr="003D5F6D">
        <w:rPr>
          <w:b/>
          <w:i/>
          <w:color w:val="000000"/>
          <w:sz w:val="22"/>
          <w:szCs w:val="22"/>
        </w:rPr>
        <w:t>Anthropogenic Impacts on Soil, Water, and Air</w:t>
      </w:r>
      <w:r w:rsidRPr="0056199F">
        <w:rPr>
          <w:color w:val="000000"/>
          <w:sz w:val="22"/>
          <w:szCs w:val="22"/>
        </w:rPr>
        <w:t xml:space="preserve">” </w:t>
      </w:r>
      <w:r w:rsidR="00CE691C">
        <w:rPr>
          <w:color w:val="000000"/>
          <w:sz w:val="22"/>
          <w:szCs w:val="22"/>
        </w:rPr>
        <w:t>5</w:t>
      </w:r>
      <w:r w:rsidR="00CE691C" w:rsidRPr="0056199F">
        <w:rPr>
          <w:color w:val="000000"/>
          <w:sz w:val="22"/>
          <w:szCs w:val="22"/>
        </w:rPr>
        <w:t>0</w:t>
      </w:r>
      <w:r w:rsidR="00CE691C" w:rsidRPr="0056199F">
        <w:rPr>
          <w:color w:val="000000"/>
          <w:sz w:val="22"/>
          <w:szCs w:val="22"/>
          <w:vertAlign w:val="superscript"/>
        </w:rPr>
        <w:t>th</w:t>
      </w:r>
      <w:r w:rsidR="00CE691C" w:rsidRPr="0056199F">
        <w:rPr>
          <w:color w:val="000000"/>
          <w:sz w:val="22"/>
          <w:szCs w:val="22"/>
        </w:rPr>
        <w:t xml:space="preserve"> Annual </w:t>
      </w:r>
      <w:r w:rsidR="00CE691C">
        <w:rPr>
          <w:color w:val="000000"/>
          <w:sz w:val="22"/>
          <w:szCs w:val="22"/>
        </w:rPr>
        <w:t>Meeting of the</w:t>
      </w:r>
      <w:r w:rsidR="00CE691C" w:rsidRPr="0056199F">
        <w:rPr>
          <w:color w:val="000000"/>
          <w:sz w:val="22"/>
          <w:szCs w:val="22"/>
        </w:rPr>
        <w:t xml:space="preserve"> </w:t>
      </w:r>
      <w:r w:rsidR="00CE691C" w:rsidRPr="00CE691C">
        <w:rPr>
          <w:color w:val="000000"/>
          <w:sz w:val="22"/>
          <w:szCs w:val="22"/>
        </w:rPr>
        <w:t>GSA North-Central Section</w:t>
      </w:r>
      <w:r w:rsidR="00CE691C">
        <w:rPr>
          <w:color w:val="000000"/>
          <w:sz w:val="22"/>
          <w:szCs w:val="22"/>
        </w:rPr>
        <w:t>,</w:t>
      </w:r>
      <w:r w:rsidR="00CE691C" w:rsidRPr="00CE691C">
        <w:rPr>
          <w:color w:val="000000"/>
          <w:sz w:val="22"/>
          <w:szCs w:val="22"/>
        </w:rPr>
        <w:t xml:space="preserve"> </w:t>
      </w:r>
      <w:r w:rsidRPr="003D5F6D">
        <w:rPr>
          <w:color w:val="000000"/>
          <w:sz w:val="22"/>
          <w:szCs w:val="22"/>
        </w:rPr>
        <w:t>Champaign</w:t>
      </w:r>
      <w:r w:rsidRPr="0056199F">
        <w:rPr>
          <w:color w:val="000000"/>
          <w:sz w:val="22"/>
          <w:szCs w:val="22"/>
        </w:rPr>
        <w:t xml:space="preserve">, </w:t>
      </w:r>
      <w:r>
        <w:rPr>
          <w:color w:val="000000"/>
          <w:sz w:val="22"/>
          <w:szCs w:val="22"/>
        </w:rPr>
        <w:t>Illinois</w:t>
      </w:r>
      <w:r w:rsidRPr="0056199F">
        <w:rPr>
          <w:color w:val="000000"/>
          <w:sz w:val="22"/>
          <w:szCs w:val="22"/>
        </w:rPr>
        <w:t xml:space="preserve">, </w:t>
      </w:r>
      <w:r w:rsidRPr="003D5F6D">
        <w:rPr>
          <w:color w:val="000000"/>
          <w:sz w:val="22"/>
          <w:szCs w:val="22"/>
        </w:rPr>
        <w:t xml:space="preserve">18–19 April </w:t>
      </w:r>
      <w:r w:rsidRPr="005E6F52">
        <w:rPr>
          <w:b/>
          <w:color w:val="000000"/>
          <w:sz w:val="22"/>
          <w:szCs w:val="22"/>
        </w:rPr>
        <w:t>2016</w:t>
      </w:r>
      <w:r w:rsidRPr="0056199F">
        <w:rPr>
          <w:color w:val="000000"/>
          <w:sz w:val="22"/>
          <w:szCs w:val="22"/>
        </w:rPr>
        <w:t>.</w:t>
      </w:r>
    </w:p>
    <w:p w:rsidR="00CE691C" w:rsidRDefault="003D5F6D" w:rsidP="003D5F6D">
      <w:pPr>
        <w:widowControl w:val="0"/>
        <w:numPr>
          <w:ilvl w:val="0"/>
          <w:numId w:val="11"/>
        </w:numPr>
        <w:rPr>
          <w:color w:val="000000"/>
          <w:sz w:val="22"/>
          <w:szCs w:val="22"/>
        </w:rPr>
      </w:pPr>
      <w:r w:rsidRPr="00CE691C">
        <w:rPr>
          <w:color w:val="000000"/>
          <w:sz w:val="22"/>
          <w:szCs w:val="22"/>
        </w:rPr>
        <w:t>Organizer and Co-Chair of the Scientific Session: “</w:t>
      </w:r>
      <w:r w:rsidR="00CE691C" w:rsidRPr="00CE691C">
        <w:rPr>
          <w:b/>
          <w:i/>
          <w:color w:val="000000"/>
          <w:sz w:val="22"/>
          <w:szCs w:val="22"/>
        </w:rPr>
        <w:t>Mississippi Valley–Type and Other Mineral Deposits of the Midwest USA</w:t>
      </w:r>
      <w:r w:rsidRPr="00CE691C">
        <w:rPr>
          <w:color w:val="000000"/>
          <w:sz w:val="22"/>
          <w:szCs w:val="22"/>
        </w:rPr>
        <w:t xml:space="preserve">” </w:t>
      </w:r>
      <w:r w:rsidR="00CE691C">
        <w:rPr>
          <w:color w:val="000000"/>
          <w:sz w:val="22"/>
          <w:szCs w:val="22"/>
        </w:rPr>
        <w:t>5</w:t>
      </w:r>
      <w:r w:rsidR="00CE691C" w:rsidRPr="0056199F">
        <w:rPr>
          <w:color w:val="000000"/>
          <w:sz w:val="22"/>
          <w:szCs w:val="22"/>
        </w:rPr>
        <w:t>0</w:t>
      </w:r>
      <w:r w:rsidR="00CE691C" w:rsidRPr="0056199F">
        <w:rPr>
          <w:color w:val="000000"/>
          <w:sz w:val="22"/>
          <w:szCs w:val="22"/>
          <w:vertAlign w:val="superscript"/>
        </w:rPr>
        <w:t>th</w:t>
      </w:r>
      <w:r w:rsidR="00CE691C" w:rsidRPr="0056199F">
        <w:rPr>
          <w:color w:val="000000"/>
          <w:sz w:val="22"/>
          <w:szCs w:val="22"/>
        </w:rPr>
        <w:t xml:space="preserve"> Annual </w:t>
      </w:r>
      <w:r w:rsidR="00CE691C">
        <w:rPr>
          <w:color w:val="000000"/>
          <w:sz w:val="22"/>
          <w:szCs w:val="22"/>
        </w:rPr>
        <w:t>Meeting of the</w:t>
      </w:r>
      <w:r w:rsidR="00CE691C" w:rsidRPr="0056199F">
        <w:rPr>
          <w:color w:val="000000"/>
          <w:sz w:val="22"/>
          <w:szCs w:val="22"/>
        </w:rPr>
        <w:t xml:space="preserve"> </w:t>
      </w:r>
      <w:r w:rsidR="00CE691C" w:rsidRPr="00CE691C">
        <w:rPr>
          <w:color w:val="000000"/>
          <w:sz w:val="22"/>
          <w:szCs w:val="22"/>
        </w:rPr>
        <w:t>GSA North-Central Section</w:t>
      </w:r>
      <w:r w:rsidR="00CE691C">
        <w:rPr>
          <w:color w:val="000000"/>
          <w:sz w:val="22"/>
          <w:szCs w:val="22"/>
        </w:rPr>
        <w:t>,</w:t>
      </w:r>
      <w:r w:rsidR="00CE691C" w:rsidRPr="00CE691C">
        <w:rPr>
          <w:color w:val="000000"/>
          <w:sz w:val="22"/>
          <w:szCs w:val="22"/>
        </w:rPr>
        <w:t xml:space="preserve"> </w:t>
      </w:r>
      <w:r w:rsidR="00CE691C" w:rsidRPr="003D5F6D">
        <w:rPr>
          <w:color w:val="000000"/>
          <w:sz w:val="22"/>
          <w:szCs w:val="22"/>
        </w:rPr>
        <w:t>Champaign</w:t>
      </w:r>
      <w:r w:rsidR="00CE691C" w:rsidRPr="0056199F">
        <w:rPr>
          <w:color w:val="000000"/>
          <w:sz w:val="22"/>
          <w:szCs w:val="22"/>
        </w:rPr>
        <w:t xml:space="preserve">, </w:t>
      </w:r>
      <w:r w:rsidR="00CE691C">
        <w:rPr>
          <w:color w:val="000000"/>
          <w:sz w:val="22"/>
          <w:szCs w:val="22"/>
        </w:rPr>
        <w:t>Illinois</w:t>
      </w:r>
      <w:r w:rsidR="00CE691C" w:rsidRPr="0056199F">
        <w:rPr>
          <w:color w:val="000000"/>
          <w:sz w:val="22"/>
          <w:szCs w:val="22"/>
        </w:rPr>
        <w:t xml:space="preserve">, </w:t>
      </w:r>
      <w:r w:rsidR="00CE691C" w:rsidRPr="003D5F6D">
        <w:rPr>
          <w:color w:val="000000"/>
          <w:sz w:val="22"/>
          <w:szCs w:val="22"/>
        </w:rPr>
        <w:t xml:space="preserve">18–19 April </w:t>
      </w:r>
      <w:r w:rsidR="00CE691C" w:rsidRPr="005E6F52">
        <w:rPr>
          <w:b/>
          <w:color w:val="000000"/>
          <w:sz w:val="22"/>
          <w:szCs w:val="22"/>
        </w:rPr>
        <w:t>2016</w:t>
      </w:r>
      <w:r w:rsidR="00CE691C" w:rsidRPr="0056199F">
        <w:rPr>
          <w:color w:val="000000"/>
          <w:sz w:val="22"/>
          <w:szCs w:val="22"/>
        </w:rPr>
        <w:t>.</w:t>
      </w:r>
    </w:p>
    <w:p w:rsidR="003D5F6D" w:rsidRPr="003D5F6D" w:rsidRDefault="003D5F6D" w:rsidP="003D5F6D">
      <w:pPr>
        <w:widowControl w:val="0"/>
        <w:numPr>
          <w:ilvl w:val="0"/>
          <w:numId w:val="11"/>
        </w:numPr>
        <w:rPr>
          <w:color w:val="000000"/>
          <w:sz w:val="22"/>
          <w:szCs w:val="22"/>
        </w:rPr>
      </w:pPr>
      <w:r w:rsidRPr="003D5F6D">
        <w:rPr>
          <w:rFonts w:eastAsia="Batang"/>
          <w:bCs/>
          <w:sz w:val="22"/>
          <w:szCs w:val="22"/>
          <w:lang w:eastAsia="ja-JP"/>
        </w:rPr>
        <w:t>Member of</w:t>
      </w:r>
      <w:r w:rsidRPr="003D5F6D">
        <w:rPr>
          <w:rFonts w:eastAsia="Batang"/>
          <w:b/>
          <w:bCs/>
          <w:sz w:val="22"/>
          <w:szCs w:val="22"/>
          <w:lang w:eastAsia="ja-JP"/>
        </w:rPr>
        <w:t xml:space="preserve"> </w:t>
      </w:r>
      <w:r w:rsidRPr="003D5F6D">
        <w:rPr>
          <w:rFonts w:eastAsia="Batang"/>
          <w:bCs/>
          <w:sz w:val="22"/>
          <w:szCs w:val="22"/>
          <w:lang w:eastAsia="ja-JP"/>
        </w:rPr>
        <w:t xml:space="preserve">the </w:t>
      </w:r>
      <w:r w:rsidRPr="003D5F6D">
        <w:rPr>
          <w:rFonts w:eastAsia="Batang"/>
          <w:b/>
          <w:bCs/>
          <w:sz w:val="22"/>
          <w:szCs w:val="22"/>
          <w:lang w:eastAsia="ja-JP"/>
        </w:rPr>
        <w:t xml:space="preserve">NASA Peer Review Panel </w:t>
      </w:r>
      <w:r w:rsidRPr="003D5F6D">
        <w:rPr>
          <w:rFonts w:eastAsia="Batang"/>
          <w:bCs/>
          <w:sz w:val="22"/>
          <w:szCs w:val="22"/>
          <w:lang w:eastAsia="ja-JP"/>
        </w:rPr>
        <w:t>for</w:t>
      </w:r>
      <w:r w:rsidRPr="003D5F6D">
        <w:rPr>
          <w:rFonts w:eastAsia="Batang"/>
          <w:b/>
          <w:bCs/>
          <w:sz w:val="22"/>
          <w:szCs w:val="22"/>
          <w:lang w:eastAsia="ja-JP"/>
        </w:rPr>
        <w:t xml:space="preserve"> </w:t>
      </w:r>
      <w:r w:rsidRPr="003D5F6D">
        <w:rPr>
          <w:rFonts w:eastAsia="Batang"/>
          <w:b/>
          <w:bCs/>
          <w:i/>
          <w:sz w:val="22"/>
          <w:szCs w:val="22"/>
          <w:lang w:eastAsia="ja-JP"/>
        </w:rPr>
        <w:t xml:space="preserve">Solar System Workings </w:t>
      </w:r>
      <w:r w:rsidRPr="003D5F6D">
        <w:rPr>
          <w:rFonts w:eastAsia="Batang"/>
          <w:b/>
          <w:bCs/>
          <w:sz w:val="22"/>
          <w:szCs w:val="22"/>
          <w:lang w:eastAsia="ja-JP"/>
        </w:rPr>
        <w:t>(2015)</w:t>
      </w:r>
    </w:p>
    <w:p w:rsidR="008646BC" w:rsidRPr="0056199F" w:rsidRDefault="008646BC" w:rsidP="00DE1007">
      <w:pPr>
        <w:widowControl w:val="0"/>
        <w:numPr>
          <w:ilvl w:val="0"/>
          <w:numId w:val="11"/>
        </w:numPr>
        <w:rPr>
          <w:color w:val="000000"/>
          <w:sz w:val="22"/>
          <w:szCs w:val="22"/>
        </w:rPr>
      </w:pPr>
      <w:r w:rsidRPr="0056199F">
        <w:rPr>
          <w:color w:val="000000"/>
          <w:sz w:val="22"/>
          <w:szCs w:val="22"/>
        </w:rPr>
        <w:t>Organizer and Co-Chair of the Scientific Session: “</w:t>
      </w:r>
      <w:r w:rsidRPr="002F7797">
        <w:rPr>
          <w:b/>
          <w:i/>
          <w:color w:val="000000"/>
          <w:sz w:val="22"/>
          <w:szCs w:val="22"/>
        </w:rPr>
        <w:t>Impact of Energy Use on Human Health and the Environment</w:t>
      </w:r>
      <w:r w:rsidRPr="0056199F">
        <w:rPr>
          <w:color w:val="000000"/>
          <w:sz w:val="22"/>
          <w:szCs w:val="22"/>
        </w:rPr>
        <w:t>” 20</w:t>
      </w:r>
      <w:r w:rsidRPr="0056199F">
        <w:rPr>
          <w:color w:val="000000"/>
          <w:sz w:val="22"/>
          <w:szCs w:val="22"/>
          <w:vertAlign w:val="superscript"/>
        </w:rPr>
        <w:t>th</w:t>
      </w:r>
      <w:r w:rsidRPr="0056199F">
        <w:rPr>
          <w:color w:val="000000"/>
          <w:sz w:val="22"/>
          <w:szCs w:val="22"/>
        </w:rPr>
        <w:t xml:space="preserve"> Annual Goldschmidt Conference, Knoxville, Tennessee, June 13 – 18, 2010.</w:t>
      </w:r>
    </w:p>
    <w:p w:rsidR="008646BC" w:rsidRPr="0056199F" w:rsidRDefault="008646BC" w:rsidP="00DE1007">
      <w:pPr>
        <w:widowControl w:val="0"/>
        <w:numPr>
          <w:ilvl w:val="0"/>
          <w:numId w:val="11"/>
        </w:numPr>
        <w:rPr>
          <w:color w:val="000000"/>
          <w:sz w:val="22"/>
          <w:szCs w:val="22"/>
        </w:rPr>
      </w:pPr>
      <w:r w:rsidRPr="0056199F">
        <w:rPr>
          <w:rFonts w:eastAsia="Batang"/>
          <w:bCs/>
          <w:sz w:val="22"/>
          <w:szCs w:val="22"/>
          <w:lang w:eastAsia="ja-JP"/>
        </w:rPr>
        <w:t>Member of</w:t>
      </w:r>
      <w:r w:rsidRPr="0056199F">
        <w:rPr>
          <w:rFonts w:eastAsia="Batang"/>
          <w:b/>
          <w:bCs/>
          <w:sz w:val="22"/>
          <w:szCs w:val="22"/>
          <w:lang w:eastAsia="ja-JP"/>
        </w:rPr>
        <w:t xml:space="preserve"> </w:t>
      </w:r>
      <w:r w:rsidRPr="0056199F">
        <w:rPr>
          <w:rFonts w:eastAsia="Batang"/>
          <w:bCs/>
          <w:sz w:val="22"/>
          <w:szCs w:val="22"/>
          <w:lang w:eastAsia="ja-JP"/>
        </w:rPr>
        <w:t xml:space="preserve">the </w:t>
      </w:r>
      <w:r w:rsidRPr="0056199F">
        <w:rPr>
          <w:rFonts w:eastAsia="Batang"/>
          <w:b/>
          <w:bCs/>
          <w:sz w:val="22"/>
          <w:szCs w:val="22"/>
          <w:lang w:eastAsia="ja-JP"/>
        </w:rPr>
        <w:t xml:space="preserve">NASA Peer Review Panel </w:t>
      </w:r>
      <w:r w:rsidRPr="002F7797">
        <w:rPr>
          <w:rFonts w:eastAsia="Batang"/>
          <w:bCs/>
          <w:sz w:val="22"/>
          <w:szCs w:val="22"/>
          <w:lang w:eastAsia="ja-JP"/>
        </w:rPr>
        <w:t>for</w:t>
      </w:r>
      <w:r w:rsidRPr="0056199F">
        <w:rPr>
          <w:rFonts w:eastAsia="Batang"/>
          <w:b/>
          <w:bCs/>
          <w:sz w:val="22"/>
          <w:szCs w:val="22"/>
          <w:lang w:eastAsia="ja-JP"/>
        </w:rPr>
        <w:t xml:space="preserve"> </w:t>
      </w:r>
      <w:r w:rsidRPr="0056199F">
        <w:rPr>
          <w:rFonts w:eastAsia="Batang"/>
          <w:b/>
          <w:bCs/>
          <w:i/>
          <w:sz w:val="22"/>
          <w:szCs w:val="22"/>
          <w:lang w:eastAsia="ja-JP"/>
        </w:rPr>
        <w:t xml:space="preserve">Outer Planets Program </w:t>
      </w:r>
      <w:r w:rsidRPr="0056199F">
        <w:rPr>
          <w:rFonts w:eastAsia="Batang"/>
          <w:b/>
          <w:bCs/>
          <w:sz w:val="22"/>
          <w:szCs w:val="22"/>
          <w:lang w:eastAsia="ja-JP"/>
        </w:rPr>
        <w:t>(2009).</w:t>
      </w:r>
    </w:p>
    <w:p w:rsidR="008646BC" w:rsidRPr="0056199F" w:rsidRDefault="008646BC" w:rsidP="00DE1007">
      <w:pPr>
        <w:widowControl w:val="0"/>
        <w:numPr>
          <w:ilvl w:val="0"/>
          <w:numId w:val="11"/>
        </w:numPr>
        <w:rPr>
          <w:color w:val="000000"/>
          <w:sz w:val="22"/>
          <w:szCs w:val="22"/>
        </w:rPr>
      </w:pPr>
      <w:r w:rsidRPr="0056199F">
        <w:rPr>
          <w:color w:val="000000"/>
          <w:sz w:val="22"/>
          <w:szCs w:val="22"/>
        </w:rPr>
        <w:t>Participate</w:t>
      </w:r>
      <w:r w:rsidR="00744654">
        <w:rPr>
          <w:color w:val="000000"/>
          <w:sz w:val="22"/>
          <w:szCs w:val="22"/>
        </w:rPr>
        <w:t>d</w:t>
      </w:r>
      <w:r w:rsidRPr="0056199F">
        <w:rPr>
          <w:color w:val="000000"/>
          <w:sz w:val="22"/>
          <w:szCs w:val="22"/>
        </w:rPr>
        <w:t xml:space="preserve"> in the </w:t>
      </w:r>
      <w:r w:rsidRPr="002F7797">
        <w:rPr>
          <w:b/>
          <w:i/>
          <w:color w:val="000000"/>
          <w:sz w:val="22"/>
          <w:szCs w:val="22"/>
        </w:rPr>
        <w:t>Earth Science Literacy Initiative (ESLI),</w:t>
      </w:r>
      <w:r w:rsidRPr="0056199F">
        <w:rPr>
          <w:color w:val="000000"/>
          <w:sz w:val="22"/>
          <w:szCs w:val="22"/>
        </w:rPr>
        <w:t xml:space="preserve"> funded by the National Science Foundation </w:t>
      </w:r>
      <w:r w:rsidRPr="0056199F">
        <w:rPr>
          <w:b/>
          <w:color w:val="000000"/>
          <w:sz w:val="22"/>
          <w:szCs w:val="22"/>
        </w:rPr>
        <w:t>(2009)</w:t>
      </w:r>
      <w:r w:rsidRPr="0056199F">
        <w:rPr>
          <w:color w:val="000000"/>
          <w:sz w:val="22"/>
          <w:szCs w:val="22"/>
        </w:rPr>
        <w:t xml:space="preserve">. The participants gathered and codified the underlying understandings of Earth sciences into a succinct document that have broad-reaching applications in both public and private </w:t>
      </w:r>
      <w:r w:rsidRPr="0056199F">
        <w:rPr>
          <w:color w:val="000000"/>
          <w:sz w:val="22"/>
          <w:szCs w:val="22"/>
        </w:rPr>
        <w:lastRenderedPageBreak/>
        <w:t>arenas. http://www.earthscienceliteracy.org/</w:t>
      </w:r>
    </w:p>
    <w:p w:rsidR="008646BC" w:rsidRPr="0056199F" w:rsidRDefault="008646BC" w:rsidP="00DE1007">
      <w:pPr>
        <w:widowControl w:val="0"/>
        <w:numPr>
          <w:ilvl w:val="0"/>
          <w:numId w:val="11"/>
        </w:numPr>
        <w:rPr>
          <w:color w:val="000000"/>
          <w:sz w:val="22"/>
          <w:szCs w:val="22"/>
        </w:rPr>
      </w:pPr>
      <w:r w:rsidRPr="0056199F">
        <w:rPr>
          <w:color w:val="000000"/>
          <w:sz w:val="22"/>
          <w:szCs w:val="22"/>
        </w:rPr>
        <w:t>Participate</w:t>
      </w:r>
      <w:r w:rsidR="00744654">
        <w:rPr>
          <w:color w:val="000000"/>
          <w:sz w:val="22"/>
          <w:szCs w:val="22"/>
        </w:rPr>
        <w:t>d</w:t>
      </w:r>
      <w:r w:rsidRPr="0056199F">
        <w:rPr>
          <w:color w:val="000000"/>
          <w:sz w:val="22"/>
          <w:szCs w:val="22"/>
        </w:rPr>
        <w:t xml:space="preserve"> in the following </w:t>
      </w:r>
      <w:r w:rsidRPr="0056199F">
        <w:rPr>
          <w:b/>
          <w:color w:val="000000"/>
          <w:sz w:val="22"/>
          <w:szCs w:val="22"/>
        </w:rPr>
        <w:t>NASA white papers</w:t>
      </w:r>
      <w:r w:rsidRPr="0056199F">
        <w:rPr>
          <w:color w:val="000000"/>
          <w:sz w:val="22"/>
          <w:szCs w:val="22"/>
        </w:rPr>
        <w:t>:</w:t>
      </w:r>
    </w:p>
    <w:p w:rsidR="008646BC" w:rsidRPr="0056199F" w:rsidRDefault="008646BC" w:rsidP="008646BC">
      <w:pPr>
        <w:widowControl w:val="0"/>
        <w:ind w:left="720"/>
        <w:rPr>
          <w:color w:val="000000"/>
          <w:sz w:val="22"/>
          <w:szCs w:val="22"/>
        </w:rPr>
      </w:pPr>
      <w:r w:rsidRPr="0056199F">
        <w:rPr>
          <w:color w:val="000000"/>
          <w:sz w:val="22"/>
          <w:szCs w:val="22"/>
        </w:rPr>
        <w:t>1. Astrobiology Priorities for Planetary Science Flight Missions</w:t>
      </w:r>
    </w:p>
    <w:p w:rsidR="008646BC" w:rsidRPr="0056199F" w:rsidRDefault="008646BC" w:rsidP="008646BC">
      <w:pPr>
        <w:widowControl w:val="0"/>
        <w:ind w:left="720"/>
        <w:rPr>
          <w:color w:val="000000"/>
          <w:sz w:val="22"/>
          <w:szCs w:val="22"/>
        </w:rPr>
      </w:pPr>
      <w:r w:rsidRPr="0056199F">
        <w:rPr>
          <w:color w:val="000000"/>
          <w:sz w:val="22"/>
          <w:szCs w:val="22"/>
        </w:rPr>
        <w:t>2. Groundbreaking Sample Return from Mars: The Next Giant Leap in Understanding the Red Planet</w:t>
      </w:r>
    </w:p>
    <w:p w:rsidR="008646BC" w:rsidRPr="0056199F" w:rsidRDefault="008646BC" w:rsidP="008646BC">
      <w:pPr>
        <w:widowControl w:val="0"/>
        <w:ind w:left="720"/>
        <w:rPr>
          <w:color w:val="000000"/>
          <w:sz w:val="22"/>
          <w:szCs w:val="22"/>
        </w:rPr>
      </w:pPr>
      <w:r w:rsidRPr="0056199F">
        <w:rPr>
          <w:color w:val="000000"/>
          <w:sz w:val="22"/>
          <w:szCs w:val="22"/>
        </w:rPr>
        <w:t>3. Development of Capabilities and Instrumentation for Curation and Analysis of Returned Samples</w:t>
      </w:r>
    </w:p>
    <w:p w:rsidR="00B04D56" w:rsidRPr="00B04D56" w:rsidRDefault="008646BC" w:rsidP="00DE1007">
      <w:pPr>
        <w:pStyle w:val="ListParagraph"/>
        <w:widowControl w:val="0"/>
        <w:numPr>
          <w:ilvl w:val="0"/>
          <w:numId w:val="11"/>
        </w:numPr>
        <w:rPr>
          <w:b/>
          <w:color w:val="000000"/>
          <w:sz w:val="22"/>
          <w:szCs w:val="22"/>
          <w:u w:val="single"/>
        </w:rPr>
      </w:pPr>
      <w:r w:rsidRPr="0056199F">
        <w:rPr>
          <w:color w:val="000000"/>
          <w:sz w:val="22"/>
          <w:szCs w:val="22"/>
        </w:rPr>
        <w:t>Organizer and Co-Chair, Symposium on “</w:t>
      </w:r>
      <w:r w:rsidRPr="002F7797">
        <w:rPr>
          <w:b/>
          <w:i/>
          <w:color w:val="000000"/>
          <w:sz w:val="22"/>
          <w:szCs w:val="22"/>
        </w:rPr>
        <w:t>Innovative Applications of Isotope Geochemistry in Environmental Geology</w:t>
      </w:r>
      <w:r w:rsidRPr="0056199F">
        <w:rPr>
          <w:color w:val="000000"/>
          <w:sz w:val="22"/>
          <w:szCs w:val="22"/>
        </w:rPr>
        <w:t>” GSA 2008 North-Central Section Meeting in Evansville, Indiana, April 2008.</w:t>
      </w:r>
      <w:r w:rsidR="00B04D56" w:rsidRPr="00B04D56">
        <w:rPr>
          <w:sz w:val="22"/>
          <w:szCs w:val="22"/>
        </w:rPr>
        <w:t xml:space="preserve"> </w:t>
      </w:r>
    </w:p>
    <w:p w:rsidR="008646BC" w:rsidRPr="00B04D56" w:rsidRDefault="00B04D56" w:rsidP="00DE1007">
      <w:pPr>
        <w:pStyle w:val="ListParagraph"/>
        <w:widowControl w:val="0"/>
        <w:numPr>
          <w:ilvl w:val="0"/>
          <w:numId w:val="11"/>
        </w:numPr>
        <w:rPr>
          <w:b/>
          <w:color w:val="000000"/>
          <w:sz w:val="22"/>
          <w:szCs w:val="22"/>
          <w:u w:val="single"/>
        </w:rPr>
      </w:pPr>
      <w:r w:rsidRPr="0056199F">
        <w:rPr>
          <w:sz w:val="22"/>
          <w:szCs w:val="22"/>
        </w:rPr>
        <w:t xml:space="preserve">Associate Editor, </w:t>
      </w:r>
      <w:r w:rsidRPr="0056199F">
        <w:rPr>
          <w:i/>
          <w:iCs/>
          <w:sz w:val="22"/>
          <w:szCs w:val="22"/>
        </w:rPr>
        <w:t>“</w:t>
      </w:r>
      <w:r w:rsidRPr="002F7797">
        <w:rPr>
          <w:b/>
          <w:i/>
          <w:iCs/>
          <w:sz w:val="22"/>
          <w:szCs w:val="22"/>
        </w:rPr>
        <w:t>Annals of University of Craiova. Chemistry Series</w:t>
      </w:r>
      <w:r w:rsidRPr="0056199F">
        <w:rPr>
          <w:i/>
          <w:iCs/>
          <w:sz w:val="22"/>
          <w:szCs w:val="22"/>
        </w:rPr>
        <w:t>”. AUC (ISSN - 1223 - 6039</w:t>
      </w:r>
    </w:p>
    <w:p w:rsidR="008646BC" w:rsidRPr="0056199F" w:rsidRDefault="008646BC" w:rsidP="008646BC">
      <w:pPr>
        <w:pStyle w:val="ListParagraph"/>
        <w:widowControl w:val="0"/>
        <w:rPr>
          <w:b/>
          <w:color w:val="000000"/>
          <w:sz w:val="22"/>
          <w:szCs w:val="22"/>
          <w:u w:val="single"/>
        </w:rPr>
      </w:pPr>
    </w:p>
    <w:p w:rsidR="008646BC" w:rsidRPr="00596D25" w:rsidRDefault="008646BC" w:rsidP="008646BC">
      <w:pPr>
        <w:autoSpaceDE w:val="0"/>
        <w:autoSpaceDN w:val="0"/>
        <w:adjustRightInd w:val="0"/>
        <w:rPr>
          <w:color w:val="000000"/>
          <w:sz w:val="22"/>
          <w:szCs w:val="22"/>
        </w:rPr>
      </w:pPr>
      <w:r w:rsidRPr="00A02D39">
        <w:rPr>
          <w:b/>
          <w:bCs/>
          <w:i/>
          <w:color w:val="000000"/>
          <w:sz w:val="22"/>
          <w:szCs w:val="22"/>
          <w:u w:val="single"/>
        </w:rPr>
        <w:t>Professional Service</w:t>
      </w:r>
      <w:r w:rsidRPr="00596D25">
        <w:rPr>
          <w:b/>
          <w:bCs/>
          <w:color w:val="000000"/>
          <w:sz w:val="22"/>
          <w:szCs w:val="22"/>
        </w:rPr>
        <w:t xml:space="preserve">: </w:t>
      </w:r>
    </w:p>
    <w:p w:rsidR="008646BC" w:rsidRPr="00A02D39" w:rsidRDefault="008646BC" w:rsidP="008646BC">
      <w:pPr>
        <w:widowControl w:val="0"/>
        <w:rPr>
          <w:b/>
          <w:i/>
          <w:color w:val="000000"/>
          <w:sz w:val="22"/>
          <w:szCs w:val="22"/>
        </w:rPr>
      </w:pPr>
      <w:r w:rsidRPr="00A02D39">
        <w:rPr>
          <w:b/>
          <w:i/>
          <w:color w:val="000000"/>
          <w:sz w:val="22"/>
          <w:szCs w:val="22"/>
        </w:rPr>
        <w:t>Manuscript review</w:t>
      </w:r>
      <w:r w:rsidR="00301678">
        <w:rPr>
          <w:b/>
          <w:i/>
          <w:color w:val="000000"/>
          <w:sz w:val="22"/>
          <w:szCs w:val="22"/>
        </w:rPr>
        <w:t>s</w:t>
      </w:r>
    </w:p>
    <w:p w:rsidR="008646BC" w:rsidRPr="00531F6B" w:rsidRDefault="008646BC" w:rsidP="00DE1007">
      <w:pPr>
        <w:pStyle w:val="ListParagraph"/>
        <w:numPr>
          <w:ilvl w:val="0"/>
          <w:numId w:val="11"/>
        </w:numPr>
        <w:rPr>
          <w:b/>
          <w:color w:val="000000"/>
          <w:szCs w:val="24"/>
          <w:u w:val="single"/>
        </w:rPr>
      </w:pPr>
      <w:r w:rsidRPr="00A02D39">
        <w:rPr>
          <w:sz w:val="22"/>
          <w:szCs w:val="22"/>
        </w:rPr>
        <w:t>Book chapters for the new McGraw-Hill Textbook: “</w:t>
      </w:r>
      <w:r w:rsidRPr="00A02D39">
        <w:rPr>
          <w:b/>
          <w:bCs/>
          <w:i/>
          <w:sz w:val="22"/>
          <w:szCs w:val="22"/>
        </w:rPr>
        <w:t xml:space="preserve">Environmental Geology” </w:t>
      </w:r>
      <w:r w:rsidRPr="00A02D39">
        <w:rPr>
          <w:bCs/>
          <w:sz w:val="22"/>
          <w:szCs w:val="22"/>
        </w:rPr>
        <w:t xml:space="preserve">First Edition by James </w:t>
      </w:r>
      <w:proofErr w:type="spellStart"/>
      <w:r w:rsidRPr="00A02D39">
        <w:rPr>
          <w:bCs/>
          <w:sz w:val="22"/>
          <w:szCs w:val="22"/>
        </w:rPr>
        <w:t>Reichard</w:t>
      </w:r>
      <w:proofErr w:type="spellEnd"/>
      <w:r w:rsidRPr="00A02D39">
        <w:rPr>
          <w:b/>
          <w:bCs/>
          <w:sz w:val="22"/>
          <w:szCs w:val="22"/>
        </w:rPr>
        <w:t xml:space="preserve"> </w:t>
      </w:r>
      <w:r w:rsidRPr="00A02D39">
        <w:rPr>
          <w:i/>
          <w:iCs/>
          <w:sz w:val="22"/>
          <w:szCs w:val="22"/>
        </w:rPr>
        <w:t>(2008)</w:t>
      </w:r>
    </w:p>
    <w:p w:rsidR="00D717C6" w:rsidRDefault="00531F6B" w:rsidP="00531F6B">
      <w:pPr>
        <w:pStyle w:val="ListParagraph"/>
        <w:widowControl w:val="0"/>
        <w:numPr>
          <w:ilvl w:val="0"/>
          <w:numId w:val="11"/>
        </w:numPr>
        <w:rPr>
          <w:i/>
          <w:iCs/>
          <w:sz w:val="22"/>
          <w:szCs w:val="22"/>
        </w:rPr>
      </w:pPr>
      <w:r w:rsidRPr="00D717C6">
        <w:rPr>
          <w:sz w:val="22"/>
          <w:szCs w:val="22"/>
        </w:rPr>
        <w:t>Book chapters</w:t>
      </w:r>
      <w:r w:rsidRPr="00D717C6">
        <w:rPr>
          <w:b/>
          <w:i/>
          <w:color w:val="000000"/>
          <w:sz w:val="22"/>
          <w:szCs w:val="22"/>
        </w:rPr>
        <w:t xml:space="preserve"> "Redox-active Minerals: Properties, Reactions and Applications in Clean Technologies", </w:t>
      </w:r>
      <w:r w:rsidRPr="00D717C6">
        <w:rPr>
          <w:color w:val="000000"/>
          <w:sz w:val="22"/>
          <w:szCs w:val="22"/>
        </w:rPr>
        <w:t>Mineralogical Society and the European Mineralogical Union</w:t>
      </w:r>
      <w:r w:rsidR="00D717C6" w:rsidRPr="00D717C6">
        <w:rPr>
          <w:color w:val="000000"/>
          <w:sz w:val="22"/>
          <w:szCs w:val="22"/>
        </w:rPr>
        <w:t xml:space="preserve">, Ed. Dr. Karen Hudson-Edwards </w:t>
      </w:r>
      <w:r w:rsidR="00D717C6" w:rsidRPr="00D717C6">
        <w:rPr>
          <w:i/>
          <w:iCs/>
          <w:sz w:val="22"/>
          <w:szCs w:val="22"/>
        </w:rPr>
        <w:t>(2013).</w:t>
      </w:r>
    </w:p>
    <w:p w:rsidR="00994304" w:rsidRPr="00A02D39" w:rsidRDefault="00994304" w:rsidP="00994304">
      <w:pPr>
        <w:pStyle w:val="ListParagraph"/>
        <w:widowControl w:val="0"/>
        <w:numPr>
          <w:ilvl w:val="0"/>
          <w:numId w:val="11"/>
        </w:numPr>
        <w:rPr>
          <w:i/>
          <w:iCs/>
          <w:sz w:val="22"/>
          <w:szCs w:val="22"/>
        </w:rPr>
      </w:pPr>
      <w:r w:rsidRPr="00A02D39">
        <w:rPr>
          <w:i/>
          <w:sz w:val="22"/>
          <w:szCs w:val="22"/>
        </w:rPr>
        <w:t>Astrobiology (2007)</w:t>
      </w:r>
    </w:p>
    <w:p w:rsidR="00994304" w:rsidRDefault="00994304" w:rsidP="00994304">
      <w:pPr>
        <w:pStyle w:val="ListParagraph"/>
        <w:widowControl w:val="0"/>
        <w:numPr>
          <w:ilvl w:val="0"/>
          <w:numId w:val="11"/>
        </w:numPr>
        <w:rPr>
          <w:i/>
          <w:iCs/>
          <w:sz w:val="22"/>
          <w:szCs w:val="22"/>
        </w:rPr>
      </w:pPr>
      <w:r w:rsidRPr="00A02D39">
        <w:rPr>
          <w:i/>
          <w:iCs/>
          <w:sz w:val="22"/>
          <w:szCs w:val="22"/>
        </w:rPr>
        <w:t>Applied Geochemistry (2011, 2012</w:t>
      </w:r>
      <w:r>
        <w:rPr>
          <w:i/>
          <w:iCs/>
          <w:sz w:val="22"/>
          <w:szCs w:val="22"/>
        </w:rPr>
        <w:t>, 2013, 2014</w:t>
      </w:r>
      <w:r w:rsidR="007466B6">
        <w:rPr>
          <w:i/>
          <w:iCs/>
          <w:sz w:val="22"/>
          <w:szCs w:val="22"/>
        </w:rPr>
        <w:t>, 2015</w:t>
      </w:r>
      <w:r w:rsidRPr="00A02D39">
        <w:rPr>
          <w:i/>
          <w:iCs/>
          <w:sz w:val="22"/>
          <w:szCs w:val="22"/>
        </w:rPr>
        <w:t>)</w:t>
      </w:r>
    </w:p>
    <w:p w:rsidR="00CE691C" w:rsidRPr="00A02D39" w:rsidRDefault="00CE691C" w:rsidP="00994304">
      <w:pPr>
        <w:pStyle w:val="ListParagraph"/>
        <w:widowControl w:val="0"/>
        <w:numPr>
          <w:ilvl w:val="0"/>
          <w:numId w:val="11"/>
        </w:numPr>
        <w:rPr>
          <w:i/>
          <w:iCs/>
          <w:sz w:val="22"/>
          <w:szCs w:val="22"/>
        </w:rPr>
      </w:pPr>
      <w:r>
        <w:rPr>
          <w:i/>
          <w:iCs/>
          <w:sz w:val="22"/>
          <w:szCs w:val="22"/>
        </w:rPr>
        <w:t>Applied and Environmental Microbiology (2015, 2016)</w:t>
      </w:r>
    </w:p>
    <w:p w:rsidR="008646BC" w:rsidRPr="00A02D39" w:rsidRDefault="008646BC" w:rsidP="00DE1007">
      <w:pPr>
        <w:pStyle w:val="ListParagraph"/>
        <w:widowControl w:val="0"/>
        <w:numPr>
          <w:ilvl w:val="0"/>
          <w:numId w:val="11"/>
        </w:numPr>
        <w:rPr>
          <w:i/>
          <w:iCs/>
          <w:sz w:val="22"/>
          <w:szCs w:val="22"/>
        </w:rPr>
      </w:pPr>
      <w:r w:rsidRPr="00A02D39">
        <w:rPr>
          <w:i/>
          <w:sz w:val="22"/>
          <w:szCs w:val="22"/>
          <w:lang w:val="en-GB"/>
        </w:rPr>
        <w:t xml:space="preserve">Chemical and Biochemical Engineering Quarterly </w:t>
      </w:r>
      <w:r w:rsidRPr="00A02D39">
        <w:rPr>
          <w:i/>
          <w:iCs/>
          <w:sz w:val="22"/>
          <w:szCs w:val="22"/>
        </w:rPr>
        <w:t>(2006, 2008)</w:t>
      </w:r>
    </w:p>
    <w:p w:rsidR="008646BC" w:rsidRPr="00A02D39" w:rsidRDefault="008646BC" w:rsidP="00DE1007">
      <w:pPr>
        <w:pStyle w:val="ListParagraph"/>
        <w:widowControl w:val="0"/>
        <w:numPr>
          <w:ilvl w:val="0"/>
          <w:numId w:val="11"/>
        </w:numPr>
        <w:rPr>
          <w:i/>
          <w:iCs/>
          <w:sz w:val="22"/>
          <w:szCs w:val="22"/>
        </w:rPr>
      </w:pPr>
      <w:r w:rsidRPr="00A02D39">
        <w:rPr>
          <w:i/>
          <w:iCs/>
          <w:sz w:val="22"/>
          <w:szCs w:val="22"/>
        </w:rPr>
        <w:t>Chemical Geology (2011, 2012)</w:t>
      </w:r>
    </w:p>
    <w:p w:rsidR="00CE691C" w:rsidRDefault="00CE691C" w:rsidP="00CE691C">
      <w:pPr>
        <w:pStyle w:val="ListParagraph"/>
        <w:widowControl w:val="0"/>
        <w:numPr>
          <w:ilvl w:val="0"/>
          <w:numId w:val="11"/>
        </w:numPr>
        <w:rPr>
          <w:i/>
          <w:iCs/>
          <w:sz w:val="22"/>
          <w:szCs w:val="22"/>
        </w:rPr>
      </w:pPr>
      <w:r w:rsidRPr="00CE691C">
        <w:rPr>
          <w:i/>
          <w:iCs/>
          <w:sz w:val="22"/>
          <w:szCs w:val="22"/>
        </w:rPr>
        <w:t>Ecological Engineering</w:t>
      </w:r>
      <w:r>
        <w:rPr>
          <w:i/>
          <w:iCs/>
          <w:sz w:val="22"/>
          <w:szCs w:val="22"/>
        </w:rPr>
        <w:t xml:space="preserve"> (2015)</w:t>
      </w:r>
    </w:p>
    <w:p w:rsidR="008646BC" w:rsidRPr="00A02D39" w:rsidRDefault="008646BC" w:rsidP="00DE1007">
      <w:pPr>
        <w:pStyle w:val="ListParagraph"/>
        <w:widowControl w:val="0"/>
        <w:numPr>
          <w:ilvl w:val="0"/>
          <w:numId w:val="11"/>
        </w:numPr>
        <w:rPr>
          <w:i/>
          <w:iCs/>
          <w:sz w:val="22"/>
          <w:szCs w:val="22"/>
        </w:rPr>
      </w:pPr>
      <w:r w:rsidRPr="00A02D39">
        <w:rPr>
          <w:i/>
          <w:iCs/>
          <w:sz w:val="22"/>
          <w:szCs w:val="22"/>
        </w:rPr>
        <w:t>Environmental Science and Technologies (2011, 2012</w:t>
      </w:r>
      <w:r w:rsidR="00976404">
        <w:rPr>
          <w:i/>
          <w:iCs/>
          <w:sz w:val="22"/>
          <w:szCs w:val="22"/>
        </w:rPr>
        <w:t>, 2014</w:t>
      </w:r>
      <w:r w:rsidR="007466B6">
        <w:rPr>
          <w:i/>
          <w:iCs/>
          <w:sz w:val="22"/>
          <w:szCs w:val="22"/>
        </w:rPr>
        <w:t>, 2</w:t>
      </w:r>
      <w:r w:rsidR="00CE691C">
        <w:rPr>
          <w:i/>
          <w:iCs/>
          <w:sz w:val="22"/>
          <w:szCs w:val="22"/>
        </w:rPr>
        <w:t>0</w:t>
      </w:r>
      <w:r w:rsidR="007466B6">
        <w:rPr>
          <w:i/>
          <w:iCs/>
          <w:sz w:val="22"/>
          <w:szCs w:val="22"/>
        </w:rPr>
        <w:t>15</w:t>
      </w:r>
      <w:r w:rsidR="00CE691C">
        <w:rPr>
          <w:i/>
          <w:iCs/>
          <w:sz w:val="22"/>
          <w:szCs w:val="22"/>
        </w:rPr>
        <w:t>; 2016</w:t>
      </w:r>
      <w:r w:rsidRPr="00A02D39">
        <w:rPr>
          <w:i/>
          <w:iCs/>
          <w:sz w:val="22"/>
          <w:szCs w:val="22"/>
        </w:rPr>
        <w:t>)</w:t>
      </w:r>
    </w:p>
    <w:p w:rsidR="003348F0" w:rsidRDefault="003348F0" w:rsidP="003348F0">
      <w:pPr>
        <w:pStyle w:val="ListParagraph"/>
        <w:widowControl w:val="0"/>
        <w:numPr>
          <w:ilvl w:val="0"/>
          <w:numId w:val="11"/>
        </w:numPr>
        <w:rPr>
          <w:i/>
          <w:iCs/>
          <w:sz w:val="22"/>
          <w:szCs w:val="22"/>
        </w:rPr>
      </w:pPr>
      <w:r w:rsidRPr="003348F0">
        <w:rPr>
          <w:i/>
          <w:iCs/>
          <w:sz w:val="22"/>
          <w:szCs w:val="22"/>
        </w:rPr>
        <w:t>FEMS Microbiology Letters</w:t>
      </w:r>
      <w:r>
        <w:rPr>
          <w:i/>
          <w:iCs/>
          <w:sz w:val="22"/>
          <w:szCs w:val="22"/>
        </w:rPr>
        <w:t xml:space="preserve"> (2016)</w:t>
      </w:r>
    </w:p>
    <w:p w:rsidR="00994304" w:rsidRPr="00D717C6" w:rsidRDefault="00994304" w:rsidP="00994304">
      <w:pPr>
        <w:pStyle w:val="ListParagraph"/>
        <w:widowControl w:val="0"/>
        <w:numPr>
          <w:ilvl w:val="0"/>
          <w:numId w:val="11"/>
        </w:numPr>
        <w:rPr>
          <w:i/>
          <w:iCs/>
          <w:sz w:val="22"/>
          <w:szCs w:val="22"/>
        </w:rPr>
      </w:pPr>
      <w:proofErr w:type="spellStart"/>
      <w:r w:rsidRPr="00D717C6">
        <w:rPr>
          <w:i/>
          <w:iCs/>
          <w:sz w:val="22"/>
          <w:szCs w:val="22"/>
        </w:rPr>
        <w:t>Geochimica</w:t>
      </w:r>
      <w:proofErr w:type="spellEnd"/>
      <w:r w:rsidRPr="00D717C6">
        <w:rPr>
          <w:i/>
          <w:iCs/>
          <w:sz w:val="22"/>
          <w:szCs w:val="22"/>
        </w:rPr>
        <w:t xml:space="preserve"> et </w:t>
      </w:r>
      <w:proofErr w:type="spellStart"/>
      <w:r w:rsidRPr="00D717C6">
        <w:rPr>
          <w:i/>
          <w:iCs/>
          <w:sz w:val="22"/>
          <w:szCs w:val="22"/>
        </w:rPr>
        <w:t>Cosmochimica</w:t>
      </w:r>
      <w:proofErr w:type="spellEnd"/>
      <w:r w:rsidRPr="00D717C6">
        <w:rPr>
          <w:i/>
          <w:iCs/>
          <w:sz w:val="22"/>
          <w:szCs w:val="22"/>
        </w:rPr>
        <w:t xml:space="preserve"> </w:t>
      </w:r>
      <w:proofErr w:type="spellStart"/>
      <w:r w:rsidRPr="00D717C6">
        <w:rPr>
          <w:i/>
          <w:iCs/>
          <w:sz w:val="22"/>
          <w:szCs w:val="22"/>
        </w:rPr>
        <w:t>Acta</w:t>
      </w:r>
      <w:proofErr w:type="spellEnd"/>
      <w:r w:rsidRPr="00D717C6">
        <w:rPr>
          <w:i/>
          <w:iCs/>
          <w:sz w:val="22"/>
          <w:szCs w:val="22"/>
        </w:rPr>
        <w:t xml:space="preserve"> (2006, 2011, 2012</w:t>
      </w:r>
      <w:r w:rsidR="007C6EE7">
        <w:rPr>
          <w:i/>
          <w:iCs/>
          <w:sz w:val="22"/>
          <w:szCs w:val="22"/>
        </w:rPr>
        <w:t>, 2014, 2</w:t>
      </w:r>
      <w:r w:rsidR="00CE691C">
        <w:rPr>
          <w:i/>
          <w:iCs/>
          <w:sz w:val="22"/>
          <w:szCs w:val="22"/>
        </w:rPr>
        <w:t>0</w:t>
      </w:r>
      <w:r w:rsidR="007C6EE7">
        <w:rPr>
          <w:i/>
          <w:iCs/>
          <w:sz w:val="22"/>
          <w:szCs w:val="22"/>
        </w:rPr>
        <w:t>15</w:t>
      </w:r>
      <w:r w:rsidRPr="00D717C6">
        <w:rPr>
          <w:i/>
          <w:iCs/>
          <w:sz w:val="22"/>
          <w:szCs w:val="22"/>
        </w:rPr>
        <w:t>)</w:t>
      </w:r>
    </w:p>
    <w:p w:rsidR="00994304" w:rsidRPr="00A02D39" w:rsidRDefault="00994304" w:rsidP="00994304">
      <w:pPr>
        <w:pStyle w:val="ListParagraph"/>
        <w:widowControl w:val="0"/>
        <w:numPr>
          <w:ilvl w:val="0"/>
          <w:numId w:val="11"/>
        </w:numPr>
        <w:rPr>
          <w:i/>
          <w:iCs/>
          <w:sz w:val="22"/>
          <w:szCs w:val="22"/>
        </w:rPr>
      </w:pPr>
      <w:r w:rsidRPr="00A02D39">
        <w:rPr>
          <w:i/>
          <w:iCs/>
          <w:sz w:val="22"/>
          <w:szCs w:val="22"/>
        </w:rPr>
        <w:t>Isotopes in Environmental and Health Studies (2008, 2009)</w:t>
      </w:r>
    </w:p>
    <w:p w:rsidR="00994304" w:rsidRDefault="00994304" w:rsidP="00994304">
      <w:pPr>
        <w:pStyle w:val="ListParagraph"/>
        <w:widowControl w:val="0"/>
        <w:numPr>
          <w:ilvl w:val="0"/>
          <w:numId w:val="11"/>
        </w:numPr>
        <w:rPr>
          <w:i/>
          <w:iCs/>
          <w:sz w:val="22"/>
          <w:szCs w:val="22"/>
        </w:rPr>
      </w:pPr>
      <w:r w:rsidRPr="00893744">
        <w:rPr>
          <w:i/>
          <w:iCs/>
          <w:sz w:val="22"/>
          <w:szCs w:val="22"/>
        </w:rPr>
        <w:t>International Journal of Coal Geology</w:t>
      </w:r>
      <w:r>
        <w:rPr>
          <w:i/>
          <w:iCs/>
          <w:sz w:val="22"/>
          <w:szCs w:val="22"/>
        </w:rPr>
        <w:t xml:space="preserve"> (2013, 2014</w:t>
      </w:r>
      <w:r w:rsidR="00CE691C">
        <w:rPr>
          <w:i/>
          <w:iCs/>
          <w:sz w:val="22"/>
          <w:szCs w:val="22"/>
        </w:rPr>
        <w:t>, 2015; 2016</w:t>
      </w:r>
      <w:r>
        <w:rPr>
          <w:i/>
          <w:iCs/>
          <w:sz w:val="22"/>
          <w:szCs w:val="22"/>
        </w:rPr>
        <w:t>)</w:t>
      </w:r>
    </w:p>
    <w:p w:rsidR="00CE691C" w:rsidRPr="00A02D39" w:rsidRDefault="00CE691C" w:rsidP="00CE691C">
      <w:pPr>
        <w:pStyle w:val="ListParagraph"/>
        <w:widowControl w:val="0"/>
        <w:numPr>
          <w:ilvl w:val="0"/>
          <w:numId w:val="11"/>
        </w:numPr>
        <w:rPr>
          <w:i/>
          <w:iCs/>
          <w:sz w:val="22"/>
          <w:szCs w:val="22"/>
        </w:rPr>
      </w:pPr>
      <w:r w:rsidRPr="00CE691C">
        <w:rPr>
          <w:i/>
          <w:iCs/>
          <w:sz w:val="22"/>
          <w:szCs w:val="22"/>
        </w:rPr>
        <w:t>Int</w:t>
      </w:r>
      <w:r w:rsidR="00B51BBC">
        <w:rPr>
          <w:i/>
          <w:iCs/>
          <w:sz w:val="22"/>
          <w:szCs w:val="22"/>
        </w:rPr>
        <w:t xml:space="preserve">ernational Journal of </w:t>
      </w:r>
      <w:r w:rsidRPr="00CE691C">
        <w:rPr>
          <w:i/>
          <w:iCs/>
          <w:sz w:val="22"/>
          <w:szCs w:val="22"/>
        </w:rPr>
        <w:t xml:space="preserve"> Environ</w:t>
      </w:r>
      <w:r w:rsidR="00B51BBC">
        <w:rPr>
          <w:i/>
          <w:iCs/>
          <w:sz w:val="22"/>
          <w:szCs w:val="22"/>
        </w:rPr>
        <w:t>mental</w:t>
      </w:r>
      <w:r w:rsidRPr="00CE691C">
        <w:rPr>
          <w:i/>
          <w:iCs/>
          <w:sz w:val="22"/>
          <w:szCs w:val="22"/>
        </w:rPr>
        <w:t xml:space="preserve"> Res</w:t>
      </w:r>
      <w:r w:rsidR="00B51BBC">
        <w:rPr>
          <w:i/>
          <w:iCs/>
          <w:sz w:val="22"/>
          <w:szCs w:val="22"/>
        </w:rPr>
        <w:t>earch and</w:t>
      </w:r>
      <w:r w:rsidRPr="00CE691C">
        <w:rPr>
          <w:i/>
          <w:iCs/>
          <w:sz w:val="22"/>
          <w:szCs w:val="22"/>
        </w:rPr>
        <w:t xml:space="preserve"> Public Health</w:t>
      </w:r>
      <w:r w:rsidR="00B51BBC">
        <w:rPr>
          <w:i/>
          <w:iCs/>
          <w:sz w:val="22"/>
          <w:szCs w:val="22"/>
        </w:rPr>
        <w:t xml:space="preserve"> (2015)</w:t>
      </w:r>
    </w:p>
    <w:p w:rsidR="00994304" w:rsidRPr="00A02D39" w:rsidRDefault="00994304" w:rsidP="00994304">
      <w:pPr>
        <w:pStyle w:val="ListParagraph"/>
        <w:widowControl w:val="0"/>
        <w:numPr>
          <w:ilvl w:val="0"/>
          <w:numId w:val="11"/>
        </w:numPr>
        <w:rPr>
          <w:i/>
          <w:iCs/>
          <w:sz w:val="22"/>
          <w:szCs w:val="22"/>
        </w:rPr>
      </w:pPr>
      <w:r w:rsidRPr="00A02D39">
        <w:rPr>
          <w:i/>
          <w:iCs/>
          <w:sz w:val="22"/>
          <w:szCs w:val="22"/>
        </w:rPr>
        <w:t xml:space="preserve">International </w:t>
      </w:r>
      <w:proofErr w:type="spellStart"/>
      <w:r w:rsidRPr="00A02D39">
        <w:rPr>
          <w:i/>
          <w:iCs/>
          <w:sz w:val="22"/>
          <w:szCs w:val="22"/>
        </w:rPr>
        <w:t>Solvothermal</w:t>
      </w:r>
      <w:proofErr w:type="spellEnd"/>
      <w:r w:rsidRPr="00A02D39">
        <w:rPr>
          <w:i/>
          <w:iCs/>
          <w:sz w:val="22"/>
          <w:szCs w:val="22"/>
        </w:rPr>
        <w:t xml:space="preserve"> &amp; Hydrothermal Association Conference (2010)</w:t>
      </w:r>
    </w:p>
    <w:p w:rsidR="00994304" w:rsidRDefault="00994304" w:rsidP="00994304">
      <w:pPr>
        <w:pStyle w:val="ListParagraph"/>
        <w:widowControl w:val="0"/>
        <w:numPr>
          <w:ilvl w:val="0"/>
          <w:numId w:val="11"/>
        </w:numPr>
        <w:rPr>
          <w:i/>
          <w:iCs/>
          <w:sz w:val="22"/>
          <w:szCs w:val="22"/>
        </w:rPr>
      </w:pPr>
      <w:r w:rsidRPr="00893744">
        <w:rPr>
          <w:i/>
          <w:iCs/>
          <w:sz w:val="22"/>
          <w:szCs w:val="22"/>
        </w:rPr>
        <w:t>Journal of Asian Earth Sciences</w:t>
      </w:r>
      <w:r>
        <w:rPr>
          <w:i/>
          <w:iCs/>
          <w:sz w:val="22"/>
          <w:szCs w:val="22"/>
        </w:rPr>
        <w:t xml:space="preserve"> (2012, 2013)</w:t>
      </w:r>
    </w:p>
    <w:p w:rsidR="00994304" w:rsidRDefault="00994304" w:rsidP="00994304">
      <w:pPr>
        <w:pStyle w:val="ListParagraph"/>
        <w:widowControl w:val="0"/>
        <w:numPr>
          <w:ilvl w:val="0"/>
          <w:numId w:val="11"/>
        </w:numPr>
        <w:rPr>
          <w:i/>
          <w:iCs/>
          <w:sz w:val="22"/>
          <w:szCs w:val="22"/>
        </w:rPr>
      </w:pPr>
      <w:r w:rsidRPr="00F05AF4">
        <w:rPr>
          <w:i/>
          <w:iCs/>
          <w:sz w:val="22"/>
          <w:szCs w:val="22"/>
        </w:rPr>
        <w:t xml:space="preserve">Journal of </w:t>
      </w:r>
      <w:proofErr w:type="spellStart"/>
      <w:r w:rsidRPr="00F05AF4">
        <w:rPr>
          <w:i/>
          <w:iCs/>
          <w:sz w:val="22"/>
          <w:szCs w:val="22"/>
        </w:rPr>
        <w:t>Radioanalytical</w:t>
      </w:r>
      <w:proofErr w:type="spellEnd"/>
      <w:r w:rsidRPr="00F05AF4">
        <w:rPr>
          <w:i/>
          <w:iCs/>
          <w:sz w:val="22"/>
          <w:szCs w:val="22"/>
        </w:rPr>
        <w:t xml:space="preserve"> and Nuclear Chemistry</w:t>
      </w:r>
      <w:r>
        <w:rPr>
          <w:i/>
          <w:iCs/>
          <w:sz w:val="22"/>
          <w:szCs w:val="22"/>
        </w:rPr>
        <w:t xml:space="preserve"> (2014)</w:t>
      </w:r>
    </w:p>
    <w:p w:rsidR="00994304" w:rsidRDefault="00994304" w:rsidP="00994304">
      <w:pPr>
        <w:pStyle w:val="ListParagraph"/>
        <w:widowControl w:val="0"/>
        <w:numPr>
          <w:ilvl w:val="0"/>
          <w:numId w:val="11"/>
        </w:numPr>
        <w:rPr>
          <w:i/>
          <w:iCs/>
          <w:sz w:val="22"/>
          <w:szCs w:val="22"/>
        </w:rPr>
      </w:pPr>
      <w:r w:rsidRPr="00F05AF4">
        <w:rPr>
          <w:i/>
          <w:iCs/>
          <w:sz w:val="22"/>
          <w:szCs w:val="22"/>
        </w:rPr>
        <w:t>Minerals</w:t>
      </w:r>
      <w:r>
        <w:rPr>
          <w:i/>
          <w:iCs/>
          <w:sz w:val="22"/>
          <w:szCs w:val="22"/>
        </w:rPr>
        <w:t xml:space="preserve"> (2013, 2014</w:t>
      </w:r>
      <w:r w:rsidR="00CE691C">
        <w:rPr>
          <w:i/>
          <w:iCs/>
          <w:sz w:val="22"/>
          <w:szCs w:val="22"/>
        </w:rPr>
        <w:t>; 2015</w:t>
      </w:r>
      <w:r>
        <w:rPr>
          <w:i/>
          <w:iCs/>
          <w:sz w:val="22"/>
          <w:szCs w:val="22"/>
        </w:rPr>
        <w:t>)</w:t>
      </w:r>
    </w:p>
    <w:p w:rsidR="007C6EE7" w:rsidRPr="007C6EE7" w:rsidRDefault="007C6EE7" w:rsidP="00994304">
      <w:pPr>
        <w:pStyle w:val="ListParagraph"/>
        <w:widowControl w:val="0"/>
        <w:numPr>
          <w:ilvl w:val="0"/>
          <w:numId w:val="11"/>
        </w:numPr>
        <w:rPr>
          <w:i/>
          <w:iCs/>
          <w:sz w:val="22"/>
          <w:szCs w:val="22"/>
        </w:rPr>
      </w:pPr>
      <w:r>
        <w:rPr>
          <w:i/>
          <w:iCs/>
          <w:sz w:val="22"/>
          <w:szCs w:val="22"/>
        </w:rPr>
        <w:t>Nature Geosciences (2015)</w:t>
      </w:r>
    </w:p>
    <w:p w:rsidR="00B51BBC" w:rsidRPr="00B51BBC" w:rsidRDefault="00B51BBC" w:rsidP="00B51BBC">
      <w:pPr>
        <w:pStyle w:val="ListParagraph"/>
        <w:widowControl w:val="0"/>
        <w:numPr>
          <w:ilvl w:val="0"/>
          <w:numId w:val="11"/>
        </w:numPr>
        <w:rPr>
          <w:i/>
          <w:iCs/>
          <w:sz w:val="22"/>
          <w:szCs w:val="22"/>
        </w:rPr>
      </w:pPr>
      <w:r>
        <w:rPr>
          <w:i/>
          <w:iCs/>
          <w:sz w:val="22"/>
          <w:szCs w:val="22"/>
        </w:rPr>
        <w:t xml:space="preserve">Soil </w:t>
      </w:r>
      <w:r w:rsidRPr="00B51BBC">
        <w:rPr>
          <w:i/>
          <w:iCs/>
          <w:sz w:val="22"/>
          <w:szCs w:val="22"/>
        </w:rPr>
        <w:t>Science Society of America Journal</w:t>
      </w:r>
      <w:r>
        <w:rPr>
          <w:i/>
          <w:iCs/>
          <w:sz w:val="22"/>
          <w:szCs w:val="22"/>
        </w:rPr>
        <w:t xml:space="preserve"> (2015)</w:t>
      </w:r>
    </w:p>
    <w:p w:rsidR="00994304" w:rsidRDefault="00994304" w:rsidP="00994304">
      <w:pPr>
        <w:pStyle w:val="ListParagraph"/>
        <w:widowControl w:val="0"/>
        <w:numPr>
          <w:ilvl w:val="0"/>
          <w:numId w:val="11"/>
        </w:numPr>
        <w:rPr>
          <w:i/>
          <w:iCs/>
          <w:sz w:val="22"/>
          <w:szCs w:val="22"/>
        </w:rPr>
      </w:pPr>
      <w:r w:rsidRPr="00A02D39">
        <w:rPr>
          <w:i/>
          <w:sz w:val="22"/>
          <w:szCs w:val="22"/>
        </w:rPr>
        <w:t>Research on Chemical Intermediates (SCI, Published by Springer) (2010)</w:t>
      </w:r>
      <w:r w:rsidRPr="00994304">
        <w:rPr>
          <w:i/>
          <w:iCs/>
          <w:sz w:val="22"/>
          <w:szCs w:val="22"/>
        </w:rPr>
        <w:t xml:space="preserve"> </w:t>
      </w:r>
    </w:p>
    <w:p w:rsidR="00994304" w:rsidRDefault="00994304" w:rsidP="00994304">
      <w:pPr>
        <w:pStyle w:val="ListParagraph"/>
        <w:widowControl w:val="0"/>
        <w:numPr>
          <w:ilvl w:val="0"/>
          <w:numId w:val="11"/>
        </w:numPr>
        <w:rPr>
          <w:i/>
          <w:iCs/>
          <w:sz w:val="22"/>
          <w:szCs w:val="22"/>
        </w:rPr>
      </w:pPr>
      <w:r w:rsidRPr="00A02D39">
        <w:rPr>
          <w:i/>
          <w:iCs/>
          <w:sz w:val="22"/>
          <w:szCs w:val="22"/>
        </w:rPr>
        <w:t>Science of the Total Environment (2011)</w:t>
      </w:r>
    </w:p>
    <w:p w:rsidR="00994304" w:rsidRPr="00A02D39" w:rsidRDefault="00994304" w:rsidP="00994304">
      <w:pPr>
        <w:pStyle w:val="ListParagraph"/>
        <w:widowControl w:val="0"/>
        <w:rPr>
          <w:i/>
          <w:sz w:val="22"/>
          <w:szCs w:val="22"/>
        </w:rPr>
      </w:pPr>
    </w:p>
    <w:p w:rsidR="008646BC" w:rsidRPr="00A02D39" w:rsidRDefault="00301678" w:rsidP="008646BC">
      <w:pPr>
        <w:widowControl w:val="0"/>
        <w:rPr>
          <w:b/>
          <w:i/>
          <w:sz w:val="22"/>
          <w:szCs w:val="22"/>
        </w:rPr>
      </w:pPr>
      <w:r>
        <w:rPr>
          <w:b/>
          <w:i/>
          <w:sz w:val="22"/>
          <w:szCs w:val="22"/>
        </w:rPr>
        <w:t>Proposal reviews</w:t>
      </w:r>
    </w:p>
    <w:p w:rsidR="008646BC" w:rsidRPr="00A02D39" w:rsidRDefault="008646BC" w:rsidP="00DE1007">
      <w:pPr>
        <w:pStyle w:val="ListParagraph"/>
        <w:widowControl w:val="0"/>
        <w:numPr>
          <w:ilvl w:val="0"/>
          <w:numId w:val="13"/>
        </w:numPr>
        <w:rPr>
          <w:i/>
          <w:sz w:val="22"/>
          <w:szCs w:val="22"/>
        </w:rPr>
      </w:pPr>
      <w:r w:rsidRPr="00A02D39">
        <w:rPr>
          <w:i/>
          <w:sz w:val="22"/>
          <w:szCs w:val="22"/>
        </w:rPr>
        <w:t>U.S. National Science Foundation (2009, 2010, 2012</w:t>
      </w:r>
      <w:r w:rsidR="00994304">
        <w:rPr>
          <w:i/>
          <w:sz w:val="22"/>
          <w:szCs w:val="22"/>
        </w:rPr>
        <w:t>, 2013, 2014</w:t>
      </w:r>
      <w:r w:rsidRPr="00A02D39">
        <w:rPr>
          <w:i/>
          <w:sz w:val="22"/>
          <w:szCs w:val="22"/>
        </w:rPr>
        <w:t>)</w:t>
      </w:r>
    </w:p>
    <w:p w:rsidR="00CE691C" w:rsidRDefault="008646BC" w:rsidP="00DE1007">
      <w:pPr>
        <w:pStyle w:val="ListParagraph"/>
        <w:widowControl w:val="0"/>
        <w:numPr>
          <w:ilvl w:val="0"/>
          <w:numId w:val="13"/>
        </w:numPr>
        <w:rPr>
          <w:i/>
          <w:sz w:val="22"/>
          <w:szCs w:val="22"/>
        </w:rPr>
      </w:pPr>
      <w:r w:rsidRPr="00A02D39">
        <w:rPr>
          <w:i/>
          <w:sz w:val="22"/>
          <w:szCs w:val="22"/>
        </w:rPr>
        <w:t>NASA (2008, 2011</w:t>
      </w:r>
      <w:r w:rsidR="00CE691C">
        <w:rPr>
          <w:i/>
          <w:sz w:val="22"/>
          <w:szCs w:val="22"/>
        </w:rPr>
        <w:t>;2015;2016)</w:t>
      </w:r>
    </w:p>
    <w:p w:rsidR="00CE691C" w:rsidRDefault="00CE691C" w:rsidP="00DE1007">
      <w:pPr>
        <w:pStyle w:val="ListParagraph"/>
        <w:widowControl w:val="0"/>
        <w:numPr>
          <w:ilvl w:val="0"/>
          <w:numId w:val="13"/>
        </w:numPr>
        <w:rPr>
          <w:i/>
          <w:sz w:val="22"/>
          <w:szCs w:val="22"/>
        </w:rPr>
      </w:pPr>
      <w:r>
        <w:rPr>
          <w:i/>
          <w:sz w:val="22"/>
          <w:szCs w:val="22"/>
        </w:rPr>
        <w:t>Petroleum Research Fund (2015)</w:t>
      </w:r>
    </w:p>
    <w:p w:rsidR="008646BC" w:rsidRPr="00A02D39" w:rsidRDefault="00CE691C" w:rsidP="00CE691C">
      <w:pPr>
        <w:pStyle w:val="ListParagraph"/>
        <w:widowControl w:val="0"/>
        <w:numPr>
          <w:ilvl w:val="0"/>
          <w:numId w:val="13"/>
        </w:numPr>
        <w:rPr>
          <w:i/>
          <w:sz w:val="22"/>
          <w:szCs w:val="22"/>
        </w:rPr>
      </w:pPr>
      <w:r w:rsidRPr="00CE691C">
        <w:rPr>
          <w:i/>
          <w:sz w:val="22"/>
          <w:szCs w:val="22"/>
        </w:rPr>
        <w:t>Natural Sciences and Engineering Research Council of Canada</w:t>
      </w:r>
      <w:r w:rsidR="00B51BBC">
        <w:rPr>
          <w:i/>
          <w:sz w:val="22"/>
          <w:szCs w:val="22"/>
        </w:rPr>
        <w:t xml:space="preserve"> (2015</w:t>
      </w:r>
      <w:r w:rsidR="008646BC" w:rsidRPr="00A02D39">
        <w:rPr>
          <w:i/>
          <w:sz w:val="22"/>
          <w:szCs w:val="22"/>
        </w:rPr>
        <w:t>)</w:t>
      </w:r>
    </w:p>
    <w:p w:rsidR="008646BC" w:rsidRPr="00A02D39" w:rsidRDefault="008646BC" w:rsidP="00DE1007">
      <w:pPr>
        <w:pStyle w:val="ListParagraph"/>
        <w:widowControl w:val="0"/>
        <w:numPr>
          <w:ilvl w:val="0"/>
          <w:numId w:val="13"/>
        </w:numPr>
        <w:rPr>
          <w:i/>
          <w:sz w:val="22"/>
          <w:szCs w:val="22"/>
        </w:rPr>
      </w:pPr>
      <w:r w:rsidRPr="00A02D39">
        <w:rPr>
          <w:i/>
          <w:sz w:val="22"/>
          <w:szCs w:val="22"/>
        </w:rPr>
        <w:t>Oak Ridge Associated Universities (2009, 2010)</w:t>
      </w:r>
    </w:p>
    <w:p w:rsidR="008646BC" w:rsidRPr="00A02D39" w:rsidRDefault="008646BC" w:rsidP="00DE1007">
      <w:pPr>
        <w:pStyle w:val="ListParagraph"/>
        <w:widowControl w:val="0"/>
        <w:numPr>
          <w:ilvl w:val="0"/>
          <w:numId w:val="13"/>
        </w:numPr>
        <w:rPr>
          <w:i/>
          <w:sz w:val="22"/>
          <w:szCs w:val="22"/>
        </w:rPr>
      </w:pPr>
      <w:r w:rsidRPr="00A02D39">
        <w:rPr>
          <w:i/>
          <w:sz w:val="22"/>
          <w:szCs w:val="22"/>
        </w:rPr>
        <w:t>Georgia National Science Foundation (2008, 2009, 2010</w:t>
      </w:r>
      <w:r w:rsidR="00994304">
        <w:rPr>
          <w:i/>
          <w:sz w:val="22"/>
          <w:szCs w:val="22"/>
        </w:rPr>
        <w:t>, 2013</w:t>
      </w:r>
      <w:r w:rsidR="007466B6">
        <w:rPr>
          <w:i/>
          <w:sz w:val="22"/>
          <w:szCs w:val="22"/>
        </w:rPr>
        <w:t>, 2014, 2015</w:t>
      </w:r>
      <w:r w:rsidRPr="00A02D39">
        <w:rPr>
          <w:i/>
          <w:sz w:val="22"/>
          <w:szCs w:val="22"/>
        </w:rPr>
        <w:t>)</w:t>
      </w:r>
    </w:p>
    <w:p w:rsidR="008646BC" w:rsidRPr="00A02D39" w:rsidRDefault="008646BC" w:rsidP="00DE1007">
      <w:pPr>
        <w:pStyle w:val="ListParagraph"/>
        <w:widowControl w:val="0"/>
        <w:numPr>
          <w:ilvl w:val="0"/>
          <w:numId w:val="13"/>
        </w:numPr>
        <w:rPr>
          <w:i/>
          <w:sz w:val="22"/>
          <w:szCs w:val="22"/>
        </w:rPr>
      </w:pPr>
      <w:r w:rsidRPr="00A02D39">
        <w:rPr>
          <w:i/>
          <w:sz w:val="22"/>
          <w:szCs w:val="22"/>
        </w:rPr>
        <w:t xml:space="preserve">Shota </w:t>
      </w:r>
      <w:proofErr w:type="spellStart"/>
      <w:r w:rsidRPr="00A02D39">
        <w:rPr>
          <w:i/>
          <w:sz w:val="22"/>
          <w:szCs w:val="22"/>
        </w:rPr>
        <w:t>Rustaveli</w:t>
      </w:r>
      <w:proofErr w:type="spellEnd"/>
      <w:r w:rsidRPr="00A02D39">
        <w:rPr>
          <w:i/>
          <w:sz w:val="22"/>
          <w:szCs w:val="22"/>
        </w:rPr>
        <w:t xml:space="preserve"> National Science Foundation (2011)</w:t>
      </w:r>
    </w:p>
    <w:p w:rsidR="008646BC" w:rsidRPr="00A02D39" w:rsidRDefault="008646BC" w:rsidP="00DE1007">
      <w:pPr>
        <w:pStyle w:val="ListParagraph"/>
        <w:widowControl w:val="0"/>
        <w:numPr>
          <w:ilvl w:val="0"/>
          <w:numId w:val="13"/>
        </w:numPr>
        <w:rPr>
          <w:i/>
          <w:sz w:val="22"/>
          <w:szCs w:val="22"/>
        </w:rPr>
      </w:pPr>
      <w:r w:rsidRPr="00A02D39">
        <w:rPr>
          <w:i/>
          <w:sz w:val="22"/>
          <w:szCs w:val="22"/>
        </w:rPr>
        <w:t>Azerbaijan-U.S</w:t>
      </w:r>
      <w:r>
        <w:rPr>
          <w:i/>
          <w:sz w:val="22"/>
          <w:szCs w:val="22"/>
        </w:rPr>
        <w:t>. Bilateral Grants Program (2008)</w:t>
      </w:r>
    </w:p>
    <w:p w:rsidR="008646BC" w:rsidRPr="00A02D39" w:rsidRDefault="008646BC" w:rsidP="008646BC">
      <w:pPr>
        <w:widowControl w:val="0"/>
        <w:rPr>
          <w:b/>
          <w:i/>
          <w:color w:val="000000"/>
          <w:szCs w:val="24"/>
          <w:u w:val="single"/>
        </w:rPr>
      </w:pPr>
      <w:r w:rsidRPr="00A02D39">
        <w:rPr>
          <w:b/>
          <w:i/>
          <w:color w:val="000000"/>
          <w:szCs w:val="24"/>
          <w:u w:val="single"/>
        </w:rPr>
        <w:lastRenderedPageBreak/>
        <w:t>Academic Service:</w:t>
      </w:r>
    </w:p>
    <w:p w:rsidR="008646BC" w:rsidRPr="00A02D39" w:rsidRDefault="008646BC" w:rsidP="008646BC">
      <w:pPr>
        <w:widowControl w:val="0"/>
        <w:rPr>
          <w:b/>
          <w:i/>
          <w:color w:val="000000"/>
          <w:sz w:val="22"/>
          <w:szCs w:val="22"/>
        </w:rPr>
      </w:pPr>
      <w:r w:rsidRPr="00A02D39">
        <w:rPr>
          <w:b/>
          <w:i/>
          <w:color w:val="000000"/>
          <w:sz w:val="22"/>
          <w:szCs w:val="22"/>
        </w:rPr>
        <w:t>Department Committees</w:t>
      </w:r>
    </w:p>
    <w:p w:rsidR="00A42701" w:rsidRPr="00B036EB" w:rsidRDefault="00A42701" w:rsidP="00A42701">
      <w:pPr>
        <w:widowControl w:val="0"/>
        <w:numPr>
          <w:ilvl w:val="0"/>
          <w:numId w:val="6"/>
        </w:numPr>
        <w:rPr>
          <w:color w:val="000000"/>
          <w:sz w:val="22"/>
          <w:szCs w:val="22"/>
          <w:u w:val="single"/>
        </w:rPr>
      </w:pPr>
      <w:r w:rsidRPr="00B036EB">
        <w:rPr>
          <w:color w:val="000000"/>
          <w:sz w:val="22"/>
          <w:szCs w:val="22"/>
        </w:rPr>
        <w:t xml:space="preserve">Scholarship and Fellowship Committee, </w:t>
      </w:r>
      <w:r w:rsidRPr="00B036EB">
        <w:rPr>
          <w:sz w:val="22"/>
          <w:szCs w:val="22"/>
        </w:rPr>
        <w:t>Southern Illinois University, 2007- present.</w:t>
      </w:r>
    </w:p>
    <w:p w:rsidR="00893744" w:rsidRPr="00B036EB" w:rsidRDefault="00893744" w:rsidP="00893744">
      <w:pPr>
        <w:widowControl w:val="0"/>
        <w:numPr>
          <w:ilvl w:val="0"/>
          <w:numId w:val="6"/>
        </w:numPr>
        <w:rPr>
          <w:color w:val="000000"/>
          <w:sz w:val="22"/>
          <w:szCs w:val="22"/>
          <w:u w:val="single"/>
        </w:rPr>
      </w:pPr>
      <w:r>
        <w:rPr>
          <w:bCs/>
          <w:sz w:val="22"/>
          <w:szCs w:val="22"/>
          <w:lang w:bidi="x-none"/>
        </w:rPr>
        <w:t>C</w:t>
      </w:r>
      <w:r w:rsidRPr="00B036EB">
        <w:rPr>
          <w:bCs/>
          <w:sz w:val="22"/>
          <w:szCs w:val="22"/>
          <w:lang w:bidi="x-none"/>
        </w:rPr>
        <w:t xml:space="preserve">hair Colloquium Committee, </w:t>
      </w:r>
      <w:r>
        <w:rPr>
          <w:bCs/>
          <w:sz w:val="22"/>
          <w:szCs w:val="22"/>
          <w:lang w:bidi="x-none"/>
        </w:rPr>
        <w:t>Southern Illinois</w:t>
      </w:r>
      <w:r w:rsidRPr="00B036EB">
        <w:rPr>
          <w:bCs/>
          <w:sz w:val="22"/>
          <w:szCs w:val="22"/>
          <w:lang w:bidi="x-none"/>
        </w:rPr>
        <w:t xml:space="preserve"> University</w:t>
      </w:r>
      <w:r>
        <w:rPr>
          <w:bCs/>
          <w:sz w:val="22"/>
          <w:szCs w:val="22"/>
          <w:lang w:bidi="x-none"/>
        </w:rPr>
        <w:t xml:space="preserve">, </w:t>
      </w:r>
      <w:r w:rsidRPr="00B036EB">
        <w:rPr>
          <w:sz w:val="22"/>
          <w:szCs w:val="22"/>
        </w:rPr>
        <w:t>20</w:t>
      </w:r>
      <w:r>
        <w:rPr>
          <w:sz w:val="22"/>
          <w:szCs w:val="22"/>
        </w:rPr>
        <w:t>14</w:t>
      </w:r>
      <w:r w:rsidRPr="00B036EB">
        <w:rPr>
          <w:sz w:val="22"/>
          <w:szCs w:val="22"/>
        </w:rPr>
        <w:t xml:space="preserve">- </w:t>
      </w:r>
      <w:r w:rsidR="00EA3C86">
        <w:rPr>
          <w:sz w:val="22"/>
          <w:szCs w:val="22"/>
        </w:rPr>
        <w:t>2015</w:t>
      </w:r>
      <w:r w:rsidRPr="00B036EB">
        <w:rPr>
          <w:sz w:val="22"/>
          <w:szCs w:val="22"/>
        </w:rPr>
        <w:t>.</w:t>
      </w:r>
    </w:p>
    <w:p w:rsidR="00893744" w:rsidRPr="00893744" w:rsidRDefault="00893744" w:rsidP="00893744">
      <w:pPr>
        <w:widowControl w:val="0"/>
        <w:numPr>
          <w:ilvl w:val="0"/>
          <w:numId w:val="6"/>
        </w:numPr>
        <w:rPr>
          <w:b/>
          <w:bCs/>
          <w:i/>
          <w:sz w:val="22"/>
          <w:szCs w:val="22"/>
        </w:rPr>
      </w:pPr>
      <w:r w:rsidRPr="00B036EB">
        <w:rPr>
          <w:sz w:val="22"/>
          <w:szCs w:val="22"/>
        </w:rPr>
        <w:t xml:space="preserve">Faculty Search Committee Member for the </w:t>
      </w:r>
      <w:r w:rsidRPr="00994304">
        <w:rPr>
          <w:sz w:val="22"/>
          <w:szCs w:val="22"/>
        </w:rPr>
        <w:t>“</w:t>
      </w:r>
      <w:r w:rsidRPr="00994304">
        <w:rPr>
          <w:bCs/>
          <w:i/>
          <w:sz w:val="22"/>
          <w:szCs w:val="22"/>
        </w:rPr>
        <w:t>Mineralogy/Ore Deposits lecturer”</w:t>
      </w:r>
      <w:r>
        <w:rPr>
          <w:sz w:val="22"/>
          <w:szCs w:val="22"/>
        </w:rPr>
        <w:t xml:space="preserve"> </w:t>
      </w:r>
      <w:r w:rsidRPr="00893744">
        <w:rPr>
          <w:sz w:val="22"/>
          <w:szCs w:val="22"/>
        </w:rPr>
        <w:t xml:space="preserve">Geology Department, Southern Illinois University, </w:t>
      </w:r>
      <w:r w:rsidR="00531F6B">
        <w:rPr>
          <w:sz w:val="22"/>
          <w:szCs w:val="22"/>
        </w:rPr>
        <w:t xml:space="preserve">2013, </w:t>
      </w:r>
      <w:r w:rsidRPr="00893744">
        <w:rPr>
          <w:sz w:val="22"/>
          <w:szCs w:val="22"/>
        </w:rPr>
        <w:t>201</w:t>
      </w:r>
      <w:r>
        <w:rPr>
          <w:sz w:val="22"/>
          <w:szCs w:val="22"/>
        </w:rPr>
        <w:t>4</w:t>
      </w:r>
      <w:r w:rsidRPr="00893744">
        <w:rPr>
          <w:sz w:val="22"/>
          <w:szCs w:val="22"/>
        </w:rPr>
        <w:t>.</w:t>
      </w:r>
    </w:p>
    <w:p w:rsidR="00893744" w:rsidRPr="00893744" w:rsidRDefault="00A134C8" w:rsidP="00893744">
      <w:pPr>
        <w:widowControl w:val="0"/>
        <w:numPr>
          <w:ilvl w:val="0"/>
          <w:numId w:val="6"/>
        </w:numPr>
        <w:rPr>
          <w:color w:val="000000"/>
          <w:sz w:val="22"/>
          <w:szCs w:val="22"/>
          <w:u w:val="single"/>
        </w:rPr>
      </w:pPr>
      <w:r>
        <w:rPr>
          <w:rFonts w:eastAsia="Batang"/>
          <w:sz w:val="22"/>
          <w:szCs w:val="22"/>
        </w:rPr>
        <w:t xml:space="preserve">Member of the </w:t>
      </w:r>
      <w:r w:rsidR="00893744" w:rsidRPr="00893744">
        <w:rPr>
          <w:rFonts w:eastAsia="Batang"/>
          <w:sz w:val="22"/>
          <w:szCs w:val="22"/>
        </w:rPr>
        <w:t xml:space="preserve">Curriculum Committee, </w:t>
      </w:r>
      <w:r w:rsidR="00893744" w:rsidRPr="00893744">
        <w:rPr>
          <w:sz w:val="22"/>
          <w:szCs w:val="22"/>
        </w:rPr>
        <w:t>Geology Department, Southern Illinois University, 2012 -2014.</w:t>
      </w:r>
    </w:p>
    <w:p w:rsidR="00C16D22" w:rsidRPr="00B036EB" w:rsidRDefault="00C16D22" w:rsidP="00DE1007">
      <w:pPr>
        <w:widowControl w:val="0"/>
        <w:numPr>
          <w:ilvl w:val="0"/>
          <w:numId w:val="6"/>
        </w:numPr>
        <w:tabs>
          <w:tab w:val="clear" w:pos="720"/>
          <w:tab w:val="num" w:pos="360"/>
        </w:tabs>
        <w:rPr>
          <w:sz w:val="22"/>
          <w:szCs w:val="22"/>
        </w:rPr>
      </w:pPr>
      <w:r w:rsidRPr="00B036EB">
        <w:rPr>
          <w:sz w:val="22"/>
          <w:szCs w:val="22"/>
        </w:rPr>
        <w:t>Faculty Search Committee Member for the “</w:t>
      </w:r>
      <w:r w:rsidRPr="00994304">
        <w:rPr>
          <w:bCs/>
          <w:i/>
          <w:sz w:val="22"/>
          <w:szCs w:val="22"/>
        </w:rPr>
        <w:t>Stratigraphy and Sedimentology</w:t>
      </w:r>
      <w:r w:rsidR="00994304">
        <w:rPr>
          <w:sz w:val="22"/>
          <w:szCs w:val="22"/>
        </w:rPr>
        <w:t>”</w:t>
      </w:r>
      <w:r w:rsidRPr="00B036EB">
        <w:rPr>
          <w:sz w:val="22"/>
          <w:szCs w:val="22"/>
        </w:rPr>
        <w:t xml:space="preserve"> position, Geology Department, Southern Illinois University, </w:t>
      </w:r>
      <w:r>
        <w:rPr>
          <w:sz w:val="22"/>
          <w:szCs w:val="22"/>
        </w:rPr>
        <w:t>2012.</w:t>
      </w:r>
    </w:p>
    <w:p w:rsidR="008646BC" w:rsidRPr="00B036EB" w:rsidRDefault="008646BC" w:rsidP="00DE1007">
      <w:pPr>
        <w:widowControl w:val="0"/>
        <w:numPr>
          <w:ilvl w:val="0"/>
          <w:numId w:val="6"/>
        </w:numPr>
        <w:rPr>
          <w:color w:val="000000"/>
          <w:sz w:val="22"/>
          <w:szCs w:val="22"/>
          <w:u w:val="single"/>
        </w:rPr>
      </w:pPr>
      <w:r w:rsidRPr="00B036EB">
        <w:rPr>
          <w:sz w:val="22"/>
          <w:szCs w:val="22"/>
        </w:rPr>
        <w:t xml:space="preserve">Department Workload Committee, Southern Illinois University, 2012 – </w:t>
      </w:r>
      <w:r w:rsidR="00893744">
        <w:rPr>
          <w:sz w:val="22"/>
          <w:szCs w:val="22"/>
        </w:rPr>
        <w:t>2014</w:t>
      </w:r>
      <w:r w:rsidRPr="00B036EB">
        <w:rPr>
          <w:sz w:val="22"/>
          <w:szCs w:val="22"/>
        </w:rPr>
        <w:t>.</w:t>
      </w:r>
    </w:p>
    <w:p w:rsidR="008646BC" w:rsidRPr="00B036EB" w:rsidRDefault="008646BC" w:rsidP="00DE1007">
      <w:pPr>
        <w:widowControl w:val="0"/>
        <w:numPr>
          <w:ilvl w:val="0"/>
          <w:numId w:val="6"/>
        </w:numPr>
        <w:rPr>
          <w:sz w:val="22"/>
          <w:szCs w:val="22"/>
        </w:rPr>
      </w:pPr>
      <w:r w:rsidRPr="00B036EB">
        <w:rPr>
          <w:sz w:val="22"/>
          <w:szCs w:val="22"/>
        </w:rPr>
        <w:t>Faculty Search Committee Member for the “</w:t>
      </w:r>
      <w:r w:rsidRPr="00994304">
        <w:rPr>
          <w:bCs/>
          <w:i/>
          <w:sz w:val="22"/>
          <w:szCs w:val="22"/>
        </w:rPr>
        <w:t>Coal Geology</w:t>
      </w:r>
      <w:r w:rsidRPr="00B036EB">
        <w:rPr>
          <w:sz w:val="22"/>
          <w:szCs w:val="22"/>
        </w:rPr>
        <w:t xml:space="preserve"> “ position, Geology Department, Southern Illinois University, 2007 and 2008.</w:t>
      </w:r>
    </w:p>
    <w:p w:rsidR="008646BC" w:rsidRPr="00B036EB" w:rsidRDefault="008646BC" w:rsidP="00DE1007">
      <w:pPr>
        <w:widowControl w:val="0"/>
        <w:numPr>
          <w:ilvl w:val="0"/>
          <w:numId w:val="6"/>
        </w:numPr>
        <w:rPr>
          <w:sz w:val="22"/>
          <w:szCs w:val="22"/>
        </w:rPr>
      </w:pPr>
      <w:r w:rsidRPr="00B036EB">
        <w:rPr>
          <w:sz w:val="22"/>
          <w:szCs w:val="22"/>
        </w:rPr>
        <w:t>Faculty Search Committee Member for the “</w:t>
      </w:r>
      <w:r w:rsidRPr="00994304">
        <w:rPr>
          <w:bCs/>
          <w:i/>
          <w:sz w:val="22"/>
          <w:szCs w:val="22"/>
        </w:rPr>
        <w:t>Geophysics</w:t>
      </w:r>
      <w:r w:rsidR="00350FC3">
        <w:rPr>
          <w:sz w:val="22"/>
          <w:szCs w:val="22"/>
        </w:rPr>
        <w:t>”</w:t>
      </w:r>
      <w:r w:rsidRPr="00B036EB">
        <w:rPr>
          <w:sz w:val="22"/>
          <w:szCs w:val="22"/>
        </w:rPr>
        <w:t xml:space="preserve"> position, Geology Department, Southern Illinois University, 2008.</w:t>
      </w:r>
    </w:p>
    <w:p w:rsidR="008646BC" w:rsidRPr="00B036EB" w:rsidRDefault="008646BC" w:rsidP="00DE1007">
      <w:pPr>
        <w:widowControl w:val="0"/>
        <w:numPr>
          <w:ilvl w:val="0"/>
          <w:numId w:val="6"/>
        </w:numPr>
        <w:rPr>
          <w:b/>
          <w:color w:val="000000"/>
          <w:sz w:val="22"/>
          <w:szCs w:val="22"/>
        </w:rPr>
      </w:pPr>
      <w:r w:rsidRPr="00B036EB">
        <w:rPr>
          <w:sz w:val="22"/>
          <w:szCs w:val="22"/>
        </w:rPr>
        <w:t>Computer Committee, Southern Illinois University, 2007-present.</w:t>
      </w:r>
    </w:p>
    <w:p w:rsidR="00B7076D" w:rsidRDefault="008646BC" w:rsidP="00DE1007">
      <w:pPr>
        <w:widowControl w:val="0"/>
        <w:numPr>
          <w:ilvl w:val="0"/>
          <w:numId w:val="7"/>
        </w:numPr>
        <w:autoSpaceDE w:val="0"/>
        <w:autoSpaceDN w:val="0"/>
        <w:adjustRightInd w:val="0"/>
        <w:rPr>
          <w:bCs/>
          <w:sz w:val="22"/>
          <w:szCs w:val="22"/>
          <w:lang w:bidi="x-none"/>
        </w:rPr>
      </w:pPr>
      <w:r w:rsidRPr="00B036EB">
        <w:rPr>
          <w:bCs/>
          <w:sz w:val="22"/>
          <w:szCs w:val="22"/>
          <w:lang w:bidi="x-none"/>
        </w:rPr>
        <w:t>Co-chair Colloquium Committee, Northern Illinois University, 8/</w:t>
      </w:r>
      <w:r w:rsidR="00B7076D">
        <w:rPr>
          <w:bCs/>
          <w:sz w:val="22"/>
          <w:szCs w:val="22"/>
          <w:lang w:bidi="x-none"/>
        </w:rPr>
        <w:t>2001</w:t>
      </w:r>
      <w:r w:rsidRPr="00B036EB">
        <w:rPr>
          <w:bCs/>
          <w:sz w:val="22"/>
          <w:szCs w:val="22"/>
          <w:lang w:bidi="x-none"/>
        </w:rPr>
        <w:t xml:space="preserve"> - 8/2004.</w:t>
      </w:r>
      <w:r w:rsidR="00B7076D" w:rsidRPr="00B7076D">
        <w:rPr>
          <w:bCs/>
          <w:sz w:val="22"/>
          <w:szCs w:val="22"/>
          <w:lang w:bidi="x-none"/>
        </w:rPr>
        <w:t xml:space="preserve"> </w:t>
      </w:r>
    </w:p>
    <w:p w:rsidR="008646BC" w:rsidRPr="00B036EB" w:rsidRDefault="008646BC" w:rsidP="008646BC">
      <w:pPr>
        <w:widowControl w:val="0"/>
        <w:autoSpaceDE w:val="0"/>
        <w:autoSpaceDN w:val="0"/>
        <w:adjustRightInd w:val="0"/>
        <w:ind w:left="720"/>
        <w:rPr>
          <w:bCs/>
          <w:sz w:val="22"/>
          <w:szCs w:val="22"/>
          <w:lang w:bidi="x-none"/>
        </w:rPr>
      </w:pPr>
    </w:p>
    <w:p w:rsidR="008646BC" w:rsidRPr="00A02D39" w:rsidRDefault="008646BC" w:rsidP="008646BC">
      <w:pPr>
        <w:widowControl w:val="0"/>
        <w:autoSpaceDE w:val="0"/>
        <w:autoSpaceDN w:val="0"/>
        <w:adjustRightInd w:val="0"/>
        <w:rPr>
          <w:b/>
          <w:bCs/>
          <w:i/>
          <w:sz w:val="22"/>
          <w:szCs w:val="22"/>
          <w:lang w:bidi="x-none"/>
        </w:rPr>
      </w:pPr>
      <w:r w:rsidRPr="00A02D39">
        <w:rPr>
          <w:b/>
          <w:i/>
          <w:color w:val="000000"/>
          <w:sz w:val="22"/>
          <w:szCs w:val="22"/>
        </w:rPr>
        <w:t>College of Science Committees</w:t>
      </w:r>
    </w:p>
    <w:p w:rsidR="002B2C21" w:rsidRPr="002B2C21" w:rsidRDefault="002B2C21" w:rsidP="002B2C21">
      <w:pPr>
        <w:pStyle w:val="ListParagraph"/>
        <w:numPr>
          <w:ilvl w:val="0"/>
          <w:numId w:val="6"/>
        </w:numPr>
        <w:rPr>
          <w:bCs/>
          <w:kern w:val="36"/>
          <w:sz w:val="22"/>
          <w:szCs w:val="22"/>
        </w:rPr>
      </w:pPr>
      <w:r w:rsidRPr="002B2C21">
        <w:rPr>
          <w:bCs/>
          <w:kern w:val="36"/>
          <w:sz w:val="22"/>
          <w:szCs w:val="22"/>
        </w:rPr>
        <w:t>Faculty Representative to the COS Strategic Planning Committee, C</w:t>
      </w:r>
      <w:r>
        <w:rPr>
          <w:bCs/>
          <w:kern w:val="36"/>
          <w:sz w:val="22"/>
          <w:szCs w:val="22"/>
        </w:rPr>
        <w:t>ollege of Science (2 yr. terms)</w:t>
      </w:r>
      <w:r w:rsidRPr="002B2C21">
        <w:rPr>
          <w:bCs/>
          <w:kern w:val="36"/>
          <w:sz w:val="22"/>
          <w:szCs w:val="22"/>
        </w:rPr>
        <w:t xml:space="preserve"> 20012-2014.</w:t>
      </w:r>
    </w:p>
    <w:p w:rsidR="002B2C21" w:rsidRPr="002B2C21" w:rsidRDefault="002B2C21" w:rsidP="002B2C21">
      <w:pPr>
        <w:pStyle w:val="ListParagraph"/>
        <w:numPr>
          <w:ilvl w:val="0"/>
          <w:numId w:val="6"/>
        </w:numPr>
        <w:rPr>
          <w:bCs/>
          <w:kern w:val="36"/>
          <w:sz w:val="22"/>
          <w:szCs w:val="22"/>
        </w:rPr>
      </w:pPr>
      <w:r w:rsidRPr="002B2C21">
        <w:rPr>
          <w:bCs/>
          <w:kern w:val="36"/>
          <w:sz w:val="22"/>
          <w:szCs w:val="22"/>
        </w:rPr>
        <w:t xml:space="preserve">Faculty Representative to the COS </w:t>
      </w:r>
      <w:r w:rsidR="00157E03" w:rsidRPr="002B2C21">
        <w:rPr>
          <w:bCs/>
          <w:kern w:val="36"/>
          <w:sz w:val="22"/>
          <w:szCs w:val="22"/>
        </w:rPr>
        <w:t>Policy Committee</w:t>
      </w:r>
      <w:r w:rsidRPr="002B2C21">
        <w:rPr>
          <w:bCs/>
          <w:kern w:val="36"/>
          <w:sz w:val="22"/>
          <w:szCs w:val="22"/>
        </w:rPr>
        <w:t xml:space="preserve"> </w:t>
      </w:r>
      <w:r>
        <w:rPr>
          <w:bCs/>
          <w:kern w:val="36"/>
          <w:sz w:val="22"/>
          <w:szCs w:val="22"/>
        </w:rPr>
        <w:t>(2 yr. terms)</w:t>
      </w:r>
      <w:r w:rsidRPr="002B2C21">
        <w:rPr>
          <w:bCs/>
          <w:kern w:val="36"/>
          <w:sz w:val="22"/>
          <w:szCs w:val="22"/>
        </w:rPr>
        <w:t xml:space="preserve"> 20012-2014.</w:t>
      </w:r>
    </w:p>
    <w:p w:rsidR="008646BC" w:rsidRPr="002B2C21" w:rsidRDefault="008646BC" w:rsidP="00DE1007">
      <w:pPr>
        <w:pStyle w:val="ListParagraph"/>
        <w:numPr>
          <w:ilvl w:val="0"/>
          <w:numId w:val="6"/>
        </w:numPr>
        <w:spacing w:before="100" w:beforeAutospacing="1" w:after="100" w:afterAutospacing="1"/>
        <w:outlineLvl w:val="0"/>
        <w:rPr>
          <w:sz w:val="22"/>
          <w:szCs w:val="22"/>
        </w:rPr>
      </w:pPr>
      <w:r w:rsidRPr="002B2C21">
        <w:rPr>
          <w:sz w:val="22"/>
          <w:szCs w:val="22"/>
        </w:rPr>
        <w:t>Faculty Representative in the College of Science Task Force “</w:t>
      </w:r>
      <w:r w:rsidRPr="002B2C21">
        <w:rPr>
          <w:b/>
          <w:i/>
          <w:sz w:val="22"/>
          <w:szCs w:val="22"/>
        </w:rPr>
        <w:t>Southern at 150</w:t>
      </w:r>
      <w:r w:rsidRPr="002B2C21">
        <w:rPr>
          <w:sz w:val="22"/>
          <w:szCs w:val="22"/>
        </w:rPr>
        <w:t>” 2008-2009.</w:t>
      </w:r>
    </w:p>
    <w:p w:rsidR="008646BC" w:rsidRPr="00B036EB" w:rsidRDefault="008646BC" w:rsidP="00DE1007">
      <w:pPr>
        <w:widowControl w:val="0"/>
        <w:numPr>
          <w:ilvl w:val="0"/>
          <w:numId w:val="6"/>
        </w:numPr>
        <w:rPr>
          <w:color w:val="000000"/>
          <w:sz w:val="22"/>
          <w:szCs w:val="22"/>
        </w:rPr>
      </w:pPr>
      <w:r w:rsidRPr="00B036EB">
        <w:rPr>
          <w:sz w:val="22"/>
          <w:szCs w:val="22"/>
        </w:rPr>
        <w:t>Poster judge, Illinois Junior Science and Humanities Symposium, Carbondale IL, 2007 - present.</w:t>
      </w:r>
    </w:p>
    <w:p w:rsidR="00B7076D" w:rsidRPr="00B036EB" w:rsidRDefault="00B7076D" w:rsidP="00DE1007">
      <w:pPr>
        <w:widowControl w:val="0"/>
        <w:numPr>
          <w:ilvl w:val="0"/>
          <w:numId w:val="6"/>
        </w:numPr>
        <w:autoSpaceDE w:val="0"/>
        <w:autoSpaceDN w:val="0"/>
        <w:adjustRightInd w:val="0"/>
        <w:rPr>
          <w:bCs/>
          <w:sz w:val="22"/>
          <w:szCs w:val="22"/>
          <w:lang w:bidi="x-none"/>
        </w:rPr>
      </w:pPr>
      <w:r w:rsidRPr="00B036EB">
        <w:rPr>
          <w:bCs/>
          <w:sz w:val="22"/>
          <w:szCs w:val="22"/>
          <w:lang w:bidi="x-none"/>
        </w:rPr>
        <w:t>Graduate Student Representative of the College of Liberal Arts and Sciences to the Graduate Council, Northern Illinois University, 8/2002 - 8/2004.</w:t>
      </w:r>
    </w:p>
    <w:p w:rsidR="00B7076D" w:rsidRDefault="00B7076D" w:rsidP="00DE1007">
      <w:pPr>
        <w:widowControl w:val="0"/>
        <w:numPr>
          <w:ilvl w:val="0"/>
          <w:numId w:val="7"/>
        </w:numPr>
        <w:autoSpaceDE w:val="0"/>
        <w:autoSpaceDN w:val="0"/>
        <w:adjustRightInd w:val="0"/>
        <w:rPr>
          <w:bCs/>
          <w:sz w:val="22"/>
          <w:szCs w:val="22"/>
          <w:lang w:bidi="x-none"/>
        </w:rPr>
      </w:pPr>
      <w:r w:rsidRPr="00B036EB">
        <w:rPr>
          <w:bCs/>
          <w:sz w:val="22"/>
          <w:szCs w:val="22"/>
          <w:lang w:bidi="x-none"/>
        </w:rPr>
        <w:t>Graduate Student Representative to the Graduate Student Advisory Committee of the College of Liberal Arts and Sciences, Northern Illinois University, 8/2002 - 8/2004.</w:t>
      </w:r>
      <w:r w:rsidRPr="00B7076D">
        <w:rPr>
          <w:bCs/>
          <w:sz w:val="22"/>
          <w:szCs w:val="22"/>
          <w:lang w:bidi="x-none"/>
        </w:rPr>
        <w:t xml:space="preserve"> </w:t>
      </w:r>
    </w:p>
    <w:p w:rsidR="008646BC" w:rsidRPr="00B036EB" w:rsidRDefault="008646BC" w:rsidP="008646BC">
      <w:pPr>
        <w:widowControl w:val="0"/>
        <w:ind w:left="720"/>
        <w:rPr>
          <w:color w:val="000000"/>
          <w:sz w:val="22"/>
          <w:szCs w:val="22"/>
        </w:rPr>
      </w:pPr>
    </w:p>
    <w:p w:rsidR="008646BC" w:rsidRPr="00A02D39" w:rsidRDefault="008646BC" w:rsidP="008646BC">
      <w:pPr>
        <w:widowControl w:val="0"/>
        <w:rPr>
          <w:b/>
          <w:i/>
          <w:color w:val="000000"/>
          <w:sz w:val="22"/>
          <w:szCs w:val="22"/>
        </w:rPr>
      </w:pPr>
      <w:r w:rsidRPr="00A02D39">
        <w:rPr>
          <w:b/>
          <w:i/>
          <w:color w:val="000000"/>
          <w:sz w:val="22"/>
          <w:szCs w:val="22"/>
        </w:rPr>
        <w:t>University Committees</w:t>
      </w:r>
    </w:p>
    <w:p w:rsidR="00A42701" w:rsidRPr="006D24FC" w:rsidRDefault="00A42701" w:rsidP="00A42701">
      <w:pPr>
        <w:numPr>
          <w:ilvl w:val="0"/>
          <w:numId w:val="7"/>
        </w:numPr>
        <w:rPr>
          <w:sz w:val="22"/>
          <w:szCs w:val="22"/>
        </w:rPr>
      </w:pPr>
      <w:r>
        <w:rPr>
          <w:sz w:val="22"/>
          <w:szCs w:val="22"/>
        </w:rPr>
        <w:t xml:space="preserve">Member of the </w:t>
      </w:r>
      <w:r w:rsidRPr="006D24FC">
        <w:rPr>
          <w:b/>
          <w:i/>
          <w:sz w:val="22"/>
          <w:szCs w:val="22"/>
        </w:rPr>
        <w:t>ERP Admission Committee</w:t>
      </w:r>
      <w:r>
        <w:rPr>
          <w:sz w:val="22"/>
          <w:szCs w:val="22"/>
        </w:rPr>
        <w:t>, 2012-present.</w:t>
      </w:r>
    </w:p>
    <w:p w:rsidR="00FC4424" w:rsidRPr="00FC4424" w:rsidRDefault="00FC4424" w:rsidP="00FC4424">
      <w:pPr>
        <w:numPr>
          <w:ilvl w:val="0"/>
          <w:numId w:val="7"/>
        </w:numPr>
        <w:rPr>
          <w:sz w:val="22"/>
          <w:szCs w:val="22"/>
        </w:rPr>
      </w:pPr>
      <w:r w:rsidRPr="007466B6">
        <w:rPr>
          <w:bCs/>
          <w:kern w:val="36"/>
          <w:sz w:val="22"/>
          <w:szCs w:val="22"/>
        </w:rPr>
        <w:t xml:space="preserve">Faculty Representative of </w:t>
      </w:r>
      <w:r w:rsidRPr="007466B6">
        <w:rPr>
          <w:sz w:val="22"/>
          <w:szCs w:val="22"/>
        </w:rPr>
        <w:t xml:space="preserve">the College of Science </w:t>
      </w:r>
      <w:r w:rsidRPr="007466B6">
        <w:rPr>
          <w:bCs/>
          <w:kern w:val="36"/>
          <w:sz w:val="22"/>
          <w:szCs w:val="22"/>
        </w:rPr>
        <w:t xml:space="preserve">to the </w:t>
      </w:r>
      <w:r>
        <w:rPr>
          <w:bCs/>
          <w:kern w:val="36"/>
          <w:sz w:val="22"/>
          <w:szCs w:val="22"/>
        </w:rPr>
        <w:t>“</w:t>
      </w:r>
      <w:r w:rsidRPr="00FC4424">
        <w:rPr>
          <w:b/>
          <w:i/>
          <w:sz w:val="22"/>
          <w:szCs w:val="22"/>
        </w:rPr>
        <w:t>University-Level Teaching Excellence Award Committee</w:t>
      </w:r>
      <w:r>
        <w:rPr>
          <w:sz w:val="22"/>
          <w:szCs w:val="22"/>
        </w:rPr>
        <w:t>”, 2016.</w:t>
      </w:r>
    </w:p>
    <w:p w:rsidR="007466B6" w:rsidRPr="007466B6" w:rsidRDefault="007466B6" w:rsidP="007466B6">
      <w:pPr>
        <w:numPr>
          <w:ilvl w:val="0"/>
          <w:numId w:val="7"/>
        </w:numPr>
        <w:rPr>
          <w:sz w:val="22"/>
          <w:szCs w:val="22"/>
        </w:rPr>
      </w:pPr>
      <w:r w:rsidRPr="007466B6">
        <w:rPr>
          <w:bCs/>
          <w:kern w:val="36"/>
          <w:sz w:val="22"/>
          <w:szCs w:val="22"/>
        </w:rPr>
        <w:t xml:space="preserve">Faculty Representative of </w:t>
      </w:r>
      <w:r w:rsidRPr="007466B6">
        <w:rPr>
          <w:sz w:val="22"/>
          <w:szCs w:val="22"/>
        </w:rPr>
        <w:t xml:space="preserve">the College of Science </w:t>
      </w:r>
      <w:r w:rsidRPr="007466B6">
        <w:rPr>
          <w:bCs/>
          <w:kern w:val="36"/>
          <w:sz w:val="22"/>
          <w:szCs w:val="22"/>
        </w:rPr>
        <w:t xml:space="preserve">to the </w:t>
      </w:r>
      <w:r w:rsidRPr="007466B6">
        <w:rPr>
          <w:b/>
          <w:i/>
          <w:sz w:val="22"/>
          <w:szCs w:val="22"/>
        </w:rPr>
        <w:t>Undergraduate Research Advisory Committee,</w:t>
      </w:r>
      <w:r>
        <w:rPr>
          <w:sz w:val="22"/>
          <w:szCs w:val="22"/>
        </w:rPr>
        <w:t xml:space="preserve"> 201</w:t>
      </w:r>
      <w:r w:rsidR="007C6EE7">
        <w:rPr>
          <w:sz w:val="22"/>
          <w:szCs w:val="22"/>
        </w:rPr>
        <w:t>4</w:t>
      </w:r>
      <w:r>
        <w:rPr>
          <w:sz w:val="22"/>
          <w:szCs w:val="22"/>
        </w:rPr>
        <w:t>-present.</w:t>
      </w:r>
    </w:p>
    <w:p w:rsidR="006D24FC" w:rsidRPr="006D24FC" w:rsidRDefault="00893744" w:rsidP="006D24FC">
      <w:pPr>
        <w:numPr>
          <w:ilvl w:val="0"/>
          <w:numId w:val="7"/>
        </w:numPr>
        <w:rPr>
          <w:sz w:val="22"/>
          <w:szCs w:val="22"/>
        </w:rPr>
      </w:pPr>
      <w:r>
        <w:rPr>
          <w:sz w:val="22"/>
          <w:szCs w:val="22"/>
        </w:rPr>
        <w:t xml:space="preserve">Member of the </w:t>
      </w:r>
      <w:r w:rsidR="006D24FC" w:rsidRPr="00893744">
        <w:rPr>
          <w:b/>
          <w:i/>
          <w:sz w:val="22"/>
          <w:szCs w:val="22"/>
        </w:rPr>
        <w:t>Chancellor Honors Program</w:t>
      </w:r>
      <w:r w:rsidRPr="00893744">
        <w:rPr>
          <w:b/>
          <w:i/>
          <w:sz w:val="22"/>
          <w:szCs w:val="22"/>
        </w:rPr>
        <w:t xml:space="preserve"> Committee</w:t>
      </w:r>
      <w:r>
        <w:rPr>
          <w:sz w:val="22"/>
          <w:szCs w:val="22"/>
        </w:rPr>
        <w:t>, 2014.</w:t>
      </w:r>
    </w:p>
    <w:p w:rsidR="009678F1" w:rsidRDefault="009678F1" w:rsidP="00DE1007">
      <w:pPr>
        <w:numPr>
          <w:ilvl w:val="0"/>
          <w:numId w:val="7"/>
        </w:numPr>
        <w:rPr>
          <w:sz w:val="22"/>
          <w:szCs w:val="22"/>
        </w:rPr>
      </w:pPr>
      <w:r w:rsidRPr="00994304">
        <w:rPr>
          <w:sz w:val="22"/>
          <w:szCs w:val="22"/>
        </w:rPr>
        <w:t>Internal reviewer for</w:t>
      </w:r>
      <w:r w:rsidRPr="009678F1">
        <w:rPr>
          <w:sz w:val="22"/>
          <w:szCs w:val="22"/>
        </w:rPr>
        <w:t xml:space="preserve"> the Mining and Mineral Resources Engineering Department, Southern Illinois University, 2013</w:t>
      </w:r>
      <w:r w:rsidRPr="009678F1">
        <w:rPr>
          <w:rFonts w:ascii="Cambria Math" w:hAnsi="Cambria Math" w:cs="Cambria Math"/>
          <w:sz w:val="22"/>
          <w:szCs w:val="22"/>
        </w:rPr>
        <w:t>‐</w:t>
      </w:r>
      <w:r w:rsidRPr="009678F1">
        <w:rPr>
          <w:sz w:val="22"/>
          <w:szCs w:val="22"/>
        </w:rPr>
        <w:t>2014.</w:t>
      </w:r>
    </w:p>
    <w:p w:rsidR="00531F6B" w:rsidRDefault="00531F6B" w:rsidP="00531F6B">
      <w:pPr>
        <w:numPr>
          <w:ilvl w:val="0"/>
          <w:numId w:val="7"/>
        </w:numPr>
        <w:rPr>
          <w:sz w:val="22"/>
          <w:szCs w:val="22"/>
        </w:rPr>
      </w:pPr>
      <w:r>
        <w:rPr>
          <w:sz w:val="22"/>
          <w:szCs w:val="22"/>
        </w:rPr>
        <w:t xml:space="preserve">Member of the </w:t>
      </w:r>
      <w:r w:rsidRPr="00531F6B">
        <w:rPr>
          <w:b/>
          <w:i/>
          <w:sz w:val="22"/>
          <w:szCs w:val="22"/>
        </w:rPr>
        <w:t xml:space="preserve">Outstanding Thesis </w:t>
      </w:r>
      <w:r>
        <w:rPr>
          <w:b/>
          <w:i/>
          <w:sz w:val="22"/>
          <w:szCs w:val="22"/>
        </w:rPr>
        <w:t xml:space="preserve">Committee, </w:t>
      </w:r>
      <w:r w:rsidRPr="00531F6B">
        <w:rPr>
          <w:sz w:val="22"/>
          <w:szCs w:val="22"/>
        </w:rPr>
        <w:t>2013.</w:t>
      </w:r>
    </w:p>
    <w:p w:rsidR="00723FAA" w:rsidRPr="00723FAA" w:rsidRDefault="00723FAA" w:rsidP="00723FAA">
      <w:pPr>
        <w:pStyle w:val="ListParagraph"/>
        <w:numPr>
          <w:ilvl w:val="0"/>
          <w:numId w:val="7"/>
        </w:numPr>
        <w:rPr>
          <w:sz w:val="22"/>
          <w:szCs w:val="22"/>
        </w:rPr>
      </w:pPr>
      <w:r w:rsidRPr="00723FAA">
        <w:rPr>
          <w:sz w:val="22"/>
          <w:szCs w:val="22"/>
        </w:rPr>
        <w:t>Faculty Representative to the Policy Committee, College of Science (2 yr. terms) 20012-2014.</w:t>
      </w:r>
    </w:p>
    <w:p w:rsidR="00840179" w:rsidRPr="009678F1" w:rsidRDefault="00840179" w:rsidP="00DE1007">
      <w:pPr>
        <w:numPr>
          <w:ilvl w:val="0"/>
          <w:numId w:val="7"/>
        </w:numPr>
        <w:rPr>
          <w:sz w:val="22"/>
          <w:szCs w:val="22"/>
        </w:rPr>
      </w:pPr>
      <w:r w:rsidRPr="009678F1">
        <w:rPr>
          <w:sz w:val="22"/>
          <w:szCs w:val="22"/>
        </w:rPr>
        <w:t>Faculty Representative to the Graduate Council designee for the 2010</w:t>
      </w:r>
      <w:r w:rsidRPr="009678F1">
        <w:rPr>
          <w:rFonts w:ascii="Cambria Math" w:hAnsi="Cambria Math" w:cs="Cambria Math"/>
          <w:sz w:val="22"/>
          <w:szCs w:val="22"/>
        </w:rPr>
        <w:t>‐</w:t>
      </w:r>
      <w:r w:rsidRPr="009678F1">
        <w:rPr>
          <w:sz w:val="22"/>
          <w:szCs w:val="22"/>
        </w:rPr>
        <w:t xml:space="preserve">2011 Program of Reviews. </w:t>
      </w:r>
      <w:r w:rsidRPr="009678F1">
        <w:rPr>
          <w:b/>
          <w:i/>
          <w:sz w:val="22"/>
          <w:szCs w:val="22"/>
        </w:rPr>
        <w:t>Internal reviewer</w:t>
      </w:r>
      <w:r w:rsidRPr="009678F1">
        <w:rPr>
          <w:sz w:val="22"/>
          <w:szCs w:val="22"/>
        </w:rPr>
        <w:t xml:space="preserve"> for the Global Media Research Center, Southern Illinois University.</w:t>
      </w:r>
    </w:p>
    <w:p w:rsidR="008646BC" w:rsidRPr="00B036EB" w:rsidRDefault="008646BC" w:rsidP="00DE1007">
      <w:pPr>
        <w:numPr>
          <w:ilvl w:val="0"/>
          <w:numId w:val="7"/>
        </w:numPr>
        <w:rPr>
          <w:sz w:val="22"/>
          <w:szCs w:val="22"/>
        </w:rPr>
      </w:pPr>
      <w:r w:rsidRPr="00B036EB">
        <w:rPr>
          <w:sz w:val="22"/>
          <w:szCs w:val="22"/>
        </w:rPr>
        <w:t xml:space="preserve">Faculty Representative to the </w:t>
      </w:r>
      <w:r w:rsidRPr="00B7076D">
        <w:rPr>
          <w:b/>
          <w:i/>
          <w:sz w:val="22"/>
          <w:szCs w:val="22"/>
        </w:rPr>
        <w:t>Undergraduate Student Assistantship</w:t>
      </w:r>
      <w:r w:rsidRPr="00B036EB">
        <w:rPr>
          <w:sz w:val="22"/>
          <w:szCs w:val="22"/>
        </w:rPr>
        <w:t xml:space="preserve"> Committee (1 yr. term). 20011-2012.</w:t>
      </w:r>
    </w:p>
    <w:p w:rsidR="008646BC" w:rsidRPr="00B036EB" w:rsidRDefault="008646BC" w:rsidP="00DE1007">
      <w:pPr>
        <w:numPr>
          <w:ilvl w:val="0"/>
          <w:numId w:val="7"/>
        </w:numPr>
        <w:rPr>
          <w:sz w:val="22"/>
          <w:szCs w:val="22"/>
        </w:rPr>
      </w:pPr>
      <w:r w:rsidRPr="00B036EB">
        <w:rPr>
          <w:sz w:val="22"/>
          <w:szCs w:val="22"/>
        </w:rPr>
        <w:t xml:space="preserve">Faculty Representative to the </w:t>
      </w:r>
      <w:r w:rsidRPr="00B7076D">
        <w:rPr>
          <w:b/>
          <w:i/>
          <w:sz w:val="22"/>
          <w:szCs w:val="22"/>
        </w:rPr>
        <w:t>Undergraduate Curriculum Committee</w:t>
      </w:r>
      <w:r w:rsidRPr="00B036EB">
        <w:rPr>
          <w:sz w:val="22"/>
          <w:szCs w:val="22"/>
        </w:rPr>
        <w:t>, Southern Illinois University, 2009-2011.</w:t>
      </w:r>
    </w:p>
    <w:p w:rsidR="008646BC" w:rsidRPr="00B036EB" w:rsidRDefault="008646BC" w:rsidP="00DE1007">
      <w:pPr>
        <w:widowControl w:val="0"/>
        <w:numPr>
          <w:ilvl w:val="0"/>
          <w:numId w:val="7"/>
        </w:numPr>
        <w:rPr>
          <w:b/>
          <w:color w:val="000000"/>
          <w:sz w:val="22"/>
          <w:szCs w:val="22"/>
        </w:rPr>
      </w:pPr>
      <w:r w:rsidRPr="00B036EB">
        <w:rPr>
          <w:sz w:val="22"/>
          <w:szCs w:val="22"/>
        </w:rPr>
        <w:t xml:space="preserve">Faculty Representative to the </w:t>
      </w:r>
      <w:r w:rsidRPr="00B7076D">
        <w:rPr>
          <w:b/>
          <w:i/>
          <w:sz w:val="22"/>
          <w:szCs w:val="22"/>
        </w:rPr>
        <w:t>Library Affairs Advisory Committee</w:t>
      </w:r>
      <w:r w:rsidRPr="00B036EB">
        <w:rPr>
          <w:sz w:val="22"/>
          <w:szCs w:val="22"/>
        </w:rPr>
        <w:t>, Southern Illinois University, 2007-2009.</w:t>
      </w:r>
    </w:p>
    <w:p w:rsidR="00B7076D" w:rsidRPr="00B7076D" w:rsidRDefault="008646BC" w:rsidP="00DE1007">
      <w:pPr>
        <w:widowControl w:val="0"/>
        <w:numPr>
          <w:ilvl w:val="0"/>
          <w:numId w:val="7"/>
        </w:numPr>
        <w:autoSpaceDE w:val="0"/>
        <w:autoSpaceDN w:val="0"/>
        <w:adjustRightInd w:val="0"/>
        <w:rPr>
          <w:bCs/>
          <w:sz w:val="22"/>
          <w:szCs w:val="22"/>
          <w:lang w:bidi="x-none"/>
        </w:rPr>
      </w:pPr>
      <w:r w:rsidRPr="00B7076D">
        <w:rPr>
          <w:bCs/>
          <w:sz w:val="22"/>
          <w:szCs w:val="22"/>
          <w:lang w:bidi="x-none"/>
        </w:rPr>
        <w:t xml:space="preserve">Graduate Student Representative to the </w:t>
      </w:r>
      <w:r w:rsidRPr="00B7076D">
        <w:rPr>
          <w:b/>
          <w:bCs/>
          <w:i/>
          <w:sz w:val="22"/>
          <w:szCs w:val="22"/>
          <w:lang w:bidi="x-none"/>
        </w:rPr>
        <w:t>Search Committee</w:t>
      </w:r>
      <w:r w:rsidRPr="00B7076D">
        <w:rPr>
          <w:bCs/>
          <w:sz w:val="22"/>
          <w:szCs w:val="22"/>
          <w:lang w:bidi="x-none"/>
        </w:rPr>
        <w:t xml:space="preserve"> for Vice President for Research and </w:t>
      </w:r>
      <w:r w:rsidRPr="00B7076D">
        <w:rPr>
          <w:bCs/>
          <w:sz w:val="22"/>
          <w:szCs w:val="22"/>
          <w:lang w:bidi="x-none"/>
        </w:rPr>
        <w:lastRenderedPageBreak/>
        <w:t>Dean of the Graduate School, Northern Illinois University, 2003.</w:t>
      </w:r>
      <w:r w:rsidR="00B7076D" w:rsidRPr="00B7076D">
        <w:rPr>
          <w:bCs/>
          <w:sz w:val="22"/>
          <w:szCs w:val="22"/>
          <w:lang w:bidi="x-none"/>
        </w:rPr>
        <w:t xml:space="preserve"> </w:t>
      </w:r>
    </w:p>
    <w:p w:rsidR="008646BC" w:rsidRPr="00B036EB" w:rsidRDefault="008646BC" w:rsidP="00B7076D">
      <w:pPr>
        <w:widowControl w:val="0"/>
        <w:autoSpaceDE w:val="0"/>
        <w:autoSpaceDN w:val="0"/>
        <w:adjustRightInd w:val="0"/>
        <w:rPr>
          <w:bCs/>
          <w:sz w:val="22"/>
          <w:szCs w:val="22"/>
          <w:lang w:bidi="x-none"/>
        </w:rPr>
      </w:pPr>
    </w:p>
    <w:p w:rsidR="008646BC" w:rsidRPr="00A02D39" w:rsidRDefault="008646BC" w:rsidP="008646BC">
      <w:pPr>
        <w:widowControl w:val="0"/>
        <w:autoSpaceDE w:val="0"/>
        <w:autoSpaceDN w:val="0"/>
        <w:adjustRightInd w:val="0"/>
        <w:rPr>
          <w:b/>
          <w:bCs/>
          <w:i/>
          <w:sz w:val="22"/>
          <w:szCs w:val="22"/>
          <w:lang w:bidi="x-none"/>
        </w:rPr>
      </w:pPr>
      <w:r w:rsidRPr="00A02D39">
        <w:rPr>
          <w:b/>
          <w:i/>
          <w:color w:val="000000"/>
          <w:sz w:val="22"/>
          <w:szCs w:val="22"/>
        </w:rPr>
        <w:t>Other Professional Activities</w:t>
      </w:r>
    </w:p>
    <w:p w:rsidR="00994304" w:rsidRPr="00531F6B" w:rsidRDefault="00994304" w:rsidP="00994304">
      <w:pPr>
        <w:widowControl w:val="0"/>
        <w:numPr>
          <w:ilvl w:val="0"/>
          <w:numId w:val="8"/>
        </w:numPr>
        <w:autoSpaceDE w:val="0"/>
        <w:autoSpaceDN w:val="0"/>
        <w:adjustRightInd w:val="0"/>
        <w:rPr>
          <w:bCs/>
          <w:sz w:val="22"/>
          <w:szCs w:val="22"/>
          <w:lang w:bidi="x-none"/>
        </w:rPr>
      </w:pPr>
      <w:r w:rsidRPr="00531F6B">
        <w:rPr>
          <w:bCs/>
          <w:sz w:val="22"/>
          <w:szCs w:val="22"/>
          <w:lang w:bidi="x-none"/>
        </w:rPr>
        <w:t>Faculty Member of the Tisza Connectivity Advisory Committee, 2012-2014.</w:t>
      </w:r>
    </w:p>
    <w:p w:rsidR="00994304" w:rsidRPr="00531F6B" w:rsidRDefault="00994304" w:rsidP="00994304">
      <w:pPr>
        <w:widowControl w:val="0"/>
        <w:numPr>
          <w:ilvl w:val="0"/>
          <w:numId w:val="8"/>
        </w:numPr>
        <w:autoSpaceDE w:val="0"/>
        <w:autoSpaceDN w:val="0"/>
        <w:adjustRightInd w:val="0"/>
        <w:rPr>
          <w:bCs/>
          <w:sz w:val="22"/>
          <w:szCs w:val="22"/>
          <w:lang w:bidi="x-none"/>
        </w:rPr>
      </w:pPr>
      <w:r w:rsidRPr="00531F6B">
        <w:rPr>
          <w:bCs/>
          <w:sz w:val="22"/>
          <w:szCs w:val="22"/>
          <w:lang w:bidi="x-none"/>
        </w:rPr>
        <w:t xml:space="preserve">Judge Volunteer for IGERT Trainee Video and Poster Competition, </w:t>
      </w:r>
      <w:r w:rsidRPr="00531F6B">
        <w:rPr>
          <w:sz w:val="22"/>
          <w:szCs w:val="22"/>
        </w:rPr>
        <w:t>May 21-24, 2013.</w:t>
      </w:r>
    </w:p>
    <w:p w:rsidR="00B7076D" w:rsidRPr="00531F6B" w:rsidRDefault="00A575BD" w:rsidP="00DE1007">
      <w:pPr>
        <w:widowControl w:val="0"/>
        <w:numPr>
          <w:ilvl w:val="0"/>
          <w:numId w:val="8"/>
        </w:numPr>
        <w:autoSpaceDE w:val="0"/>
        <w:autoSpaceDN w:val="0"/>
        <w:adjustRightInd w:val="0"/>
        <w:rPr>
          <w:bCs/>
          <w:sz w:val="22"/>
          <w:szCs w:val="22"/>
          <w:lang w:bidi="x-none"/>
        </w:rPr>
      </w:pPr>
      <w:r w:rsidRPr="00531F6B">
        <w:rPr>
          <w:b/>
          <w:bCs/>
          <w:sz w:val="22"/>
          <w:szCs w:val="22"/>
          <w:lang w:bidi="x-none"/>
        </w:rPr>
        <w:t>Isotope Ratio Mass Spectrometry (IRMS)</w:t>
      </w:r>
      <w:r w:rsidR="00B7076D" w:rsidRPr="00531F6B">
        <w:rPr>
          <w:b/>
          <w:bCs/>
          <w:sz w:val="22"/>
          <w:szCs w:val="22"/>
          <w:lang w:bidi="x-none"/>
        </w:rPr>
        <w:t xml:space="preserve"> Lab</w:t>
      </w:r>
      <w:r w:rsidRPr="00531F6B">
        <w:rPr>
          <w:b/>
          <w:bCs/>
          <w:sz w:val="22"/>
          <w:szCs w:val="22"/>
          <w:lang w:bidi="x-none"/>
        </w:rPr>
        <w:t>oratory:</w:t>
      </w:r>
      <w:r w:rsidRPr="00531F6B">
        <w:rPr>
          <w:sz w:val="22"/>
          <w:szCs w:val="22"/>
        </w:rPr>
        <w:t xml:space="preserve"> </w:t>
      </w:r>
      <w:r w:rsidRPr="00531F6B">
        <w:rPr>
          <w:bCs/>
          <w:sz w:val="22"/>
          <w:szCs w:val="22"/>
          <w:lang w:bidi="x-none"/>
        </w:rPr>
        <w:t xml:space="preserve">the </w:t>
      </w:r>
      <w:r w:rsidR="00423F54" w:rsidRPr="00531F6B">
        <w:rPr>
          <w:bCs/>
          <w:sz w:val="22"/>
          <w:szCs w:val="22"/>
          <w:lang w:bidi="x-none"/>
        </w:rPr>
        <w:t xml:space="preserve">new </w:t>
      </w:r>
      <w:r w:rsidRPr="00531F6B">
        <w:rPr>
          <w:bCs/>
          <w:sz w:val="22"/>
          <w:szCs w:val="22"/>
          <w:lang w:bidi="x-none"/>
        </w:rPr>
        <w:t xml:space="preserve">IRMS lab serves as a campus facility and provides much needed analytical support for research, education, and training for a broad range of research programs in multiple departments and centers at SIUC. </w:t>
      </w:r>
      <w:r w:rsidR="00916106" w:rsidRPr="00531F6B">
        <w:rPr>
          <w:bCs/>
          <w:sz w:val="22"/>
          <w:szCs w:val="22"/>
          <w:lang w:bidi="x-none"/>
        </w:rPr>
        <w:t xml:space="preserve">In collaboration with </w:t>
      </w:r>
      <w:r w:rsidRPr="00531F6B">
        <w:rPr>
          <w:bCs/>
          <w:sz w:val="22"/>
          <w:szCs w:val="22"/>
          <w:lang w:bidi="x-none"/>
        </w:rPr>
        <w:t xml:space="preserve">Dr. Mary </w:t>
      </w:r>
      <w:proofErr w:type="spellStart"/>
      <w:r w:rsidRPr="00531F6B">
        <w:rPr>
          <w:bCs/>
          <w:sz w:val="22"/>
          <w:szCs w:val="22"/>
          <w:lang w:bidi="x-none"/>
        </w:rPr>
        <w:t>Kinsel</w:t>
      </w:r>
      <w:proofErr w:type="spellEnd"/>
      <w:r w:rsidRPr="00531F6B">
        <w:rPr>
          <w:bCs/>
          <w:sz w:val="22"/>
          <w:szCs w:val="22"/>
          <w:lang w:bidi="x-none"/>
        </w:rPr>
        <w:t xml:space="preserve">, Director MSF, and Mihai Lefticariu, Research Scientist MSF, </w:t>
      </w:r>
      <w:r w:rsidR="00916106" w:rsidRPr="00531F6B">
        <w:rPr>
          <w:bCs/>
          <w:sz w:val="22"/>
          <w:szCs w:val="22"/>
          <w:lang w:bidi="x-none"/>
        </w:rPr>
        <w:t xml:space="preserve">I worked </w:t>
      </w:r>
      <w:r w:rsidRPr="00531F6B">
        <w:rPr>
          <w:bCs/>
          <w:sz w:val="22"/>
          <w:szCs w:val="22"/>
          <w:lang w:bidi="x-none"/>
        </w:rPr>
        <w:t xml:space="preserve">at the installation, testing, and optimization of the </w:t>
      </w:r>
      <w:proofErr w:type="spellStart"/>
      <w:r w:rsidRPr="00531F6B">
        <w:rPr>
          <w:bCs/>
          <w:sz w:val="22"/>
          <w:szCs w:val="22"/>
          <w:lang w:bidi="x-none"/>
        </w:rPr>
        <w:t>ThermoFinnigan</w:t>
      </w:r>
      <w:proofErr w:type="spellEnd"/>
      <w:r w:rsidRPr="00531F6B">
        <w:rPr>
          <w:bCs/>
          <w:sz w:val="22"/>
          <w:szCs w:val="22"/>
          <w:lang w:bidi="x-none"/>
        </w:rPr>
        <w:t xml:space="preserve"> Delta-V IRMS and the EA, TC-EA, and </w:t>
      </w:r>
      <w:proofErr w:type="spellStart"/>
      <w:r w:rsidRPr="00531F6B">
        <w:rPr>
          <w:bCs/>
          <w:sz w:val="22"/>
          <w:szCs w:val="22"/>
          <w:lang w:bidi="x-none"/>
        </w:rPr>
        <w:t>GasBench</w:t>
      </w:r>
      <w:proofErr w:type="spellEnd"/>
      <w:r w:rsidRPr="00531F6B">
        <w:rPr>
          <w:bCs/>
          <w:sz w:val="22"/>
          <w:szCs w:val="22"/>
          <w:lang w:bidi="x-none"/>
        </w:rPr>
        <w:t xml:space="preserve"> II units.  In addition, my lab has developed robust methods for sample preparation (e.g., water, biological materials, carbonates, organic materials, sulfates) and analysis. </w:t>
      </w:r>
    </w:p>
    <w:p w:rsidR="00B47103" w:rsidRPr="00B47103" w:rsidRDefault="00785234" w:rsidP="00DE1007">
      <w:pPr>
        <w:widowControl w:val="0"/>
        <w:numPr>
          <w:ilvl w:val="0"/>
          <w:numId w:val="8"/>
        </w:numPr>
        <w:autoSpaceDE w:val="0"/>
        <w:autoSpaceDN w:val="0"/>
        <w:adjustRightInd w:val="0"/>
        <w:rPr>
          <w:bCs/>
          <w:sz w:val="22"/>
          <w:szCs w:val="22"/>
          <w:lang w:bidi="x-none"/>
        </w:rPr>
      </w:pPr>
      <w:r>
        <w:rPr>
          <w:b/>
          <w:bCs/>
          <w:sz w:val="22"/>
          <w:szCs w:val="22"/>
        </w:rPr>
        <w:t xml:space="preserve">Curriculum Development: </w:t>
      </w:r>
    </w:p>
    <w:p w:rsidR="00B47103" w:rsidRPr="00B47103" w:rsidRDefault="00B47103" w:rsidP="00DE1007">
      <w:pPr>
        <w:widowControl w:val="0"/>
        <w:numPr>
          <w:ilvl w:val="1"/>
          <w:numId w:val="8"/>
        </w:numPr>
        <w:autoSpaceDE w:val="0"/>
        <w:autoSpaceDN w:val="0"/>
        <w:adjustRightInd w:val="0"/>
        <w:rPr>
          <w:bCs/>
          <w:sz w:val="22"/>
          <w:szCs w:val="22"/>
          <w:lang w:bidi="x-none"/>
        </w:rPr>
      </w:pPr>
      <w:r w:rsidRPr="0056199F">
        <w:rPr>
          <w:b/>
          <w:color w:val="000000"/>
          <w:sz w:val="22"/>
          <w:szCs w:val="22"/>
        </w:rPr>
        <w:t>Geology 330</w:t>
      </w:r>
      <w:r w:rsidRPr="0056199F">
        <w:rPr>
          <w:color w:val="000000"/>
          <w:sz w:val="22"/>
          <w:szCs w:val="22"/>
        </w:rPr>
        <w:t xml:space="preserve"> – </w:t>
      </w:r>
      <w:r>
        <w:rPr>
          <w:b/>
          <w:i/>
          <w:color w:val="000000"/>
          <w:sz w:val="22"/>
          <w:szCs w:val="22"/>
        </w:rPr>
        <w:t xml:space="preserve">The Planets: </w:t>
      </w:r>
      <w:r>
        <w:rPr>
          <w:color w:val="000000"/>
          <w:sz w:val="22"/>
          <w:szCs w:val="22"/>
        </w:rPr>
        <w:t xml:space="preserve">Develop a new </w:t>
      </w:r>
      <w:r w:rsidRPr="00B47103">
        <w:rPr>
          <w:color w:val="000000"/>
          <w:sz w:val="22"/>
          <w:szCs w:val="22"/>
        </w:rPr>
        <w:t xml:space="preserve">Interdisciplinary </w:t>
      </w:r>
      <w:r>
        <w:rPr>
          <w:color w:val="000000"/>
          <w:sz w:val="22"/>
          <w:szCs w:val="22"/>
        </w:rPr>
        <w:t xml:space="preserve">Core Curriculum </w:t>
      </w:r>
      <w:r w:rsidRPr="00B47103">
        <w:rPr>
          <w:color w:val="000000"/>
          <w:sz w:val="22"/>
          <w:szCs w:val="22"/>
        </w:rPr>
        <w:t>Course</w:t>
      </w:r>
      <w:r>
        <w:rPr>
          <w:color w:val="000000"/>
          <w:sz w:val="22"/>
          <w:szCs w:val="22"/>
        </w:rPr>
        <w:t xml:space="preserve"> &amp; Lab</w:t>
      </w:r>
      <w:r w:rsidR="00A575BD">
        <w:rPr>
          <w:color w:val="000000"/>
          <w:sz w:val="22"/>
          <w:szCs w:val="22"/>
        </w:rPr>
        <w:t>. “</w:t>
      </w:r>
      <w:r w:rsidR="00A575BD" w:rsidRPr="00A575BD">
        <w:rPr>
          <w:b/>
          <w:i/>
          <w:color w:val="000000"/>
          <w:sz w:val="22"/>
          <w:szCs w:val="22"/>
        </w:rPr>
        <w:t>Build your own planet</w:t>
      </w:r>
      <w:r w:rsidR="00A575BD">
        <w:rPr>
          <w:color w:val="000000"/>
          <w:sz w:val="22"/>
          <w:szCs w:val="22"/>
        </w:rPr>
        <w:t>” lab exercises: t</w:t>
      </w:r>
      <w:r w:rsidR="00A575BD" w:rsidRPr="00A575BD">
        <w:rPr>
          <w:color w:val="000000"/>
          <w:sz w:val="22"/>
          <w:szCs w:val="22"/>
        </w:rPr>
        <w:t xml:space="preserve">his specially designed package includes some of the most popular </w:t>
      </w:r>
      <w:r w:rsidR="00A575BD">
        <w:rPr>
          <w:color w:val="000000"/>
          <w:sz w:val="22"/>
          <w:szCs w:val="22"/>
        </w:rPr>
        <w:t xml:space="preserve">lab exercises for non-major students). </w:t>
      </w:r>
    </w:p>
    <w:p w:rsidR="008646BC" w:rsidRPr="00B036EB" w:rsidRDefault="008646BC" w:rsidP="00DE1007">
      <w:pPr>
        <w:widowControl w:val="0"/>
        <w:numPr>
          <w:ilvl w:val="1"/>
          <w:numId w:val="8"/>
        </w:numPr>
        <w:autoSpaceDE w:val="0"/>
        <w:autoSpaceDN w:val="0"/>
        <w:adjustRightInd w:val="0"/>
        <w:rPr>
          <w:bCs/>
          <w:sz w:val="22"/>
          <w:szCs w:val="22"/>
          <w:lang w:bidi="x-none"/>
        </w:rPr>
      </w:pPr>
      <w:r w:rsidRPr="008F6471">
        <w:rPr>
          <w:b/>
          <w:i/>
          <w:sz w:val="22"/>
          <w:szCs w:val="22"/>
        </w:rPr>
        <w:t xml:space="preserve">Geology 585 Earth </w:t>
      </w:r>
      <w:r>
        <w:rPr>
          <w:b/>
          <w:i/>
          <w:sz w:val="22"/>
          <w:szCs w:val="22"/>
        </w:rPr>
        <w:t xml:space="preserve">and Space </w:t>
      </w:r>
      <w:r w:rsidRPr="008F6471">
        <w:rPr>
          <w:b/>
          <w:i/>
          <w:sz w:val="22"/>
          <w:szCs w:val="22"/>
        </w:rPr>
        <w:t>Science for Teachers</w:t>
      </w:r>
      <w:r w:rsidRPr="00B036EB">
        <w:rPr>
          <w:sz w:val="22"/>
          <w:szCs w:val="22"/>
        </w:rPr>
        <w:t xml:space="preserve">:  </w:t>
      </w:r>
      <w:r w:rsidRPr="00B036EB">
        <w:rPr>
          <w:bCs/>
          <w:sz w:val="22"/>
          <w:szCs w:val="22"/>
          <w:lang w:bidi="x-none"/>
        </w:rPr>
        <w:t xml:space="preserve">Develop a new online course for a new Master’s Degree program in Elementary Math and Science Education </w:t>
      </w:r>
      <w:r w:rsidR="00D23727">
        <w:rPr>
          <w:bCs/>
          <w:sz w:val="22"/>
          <w:szCs w:val="22"/>
          <w:lang w:bidi="x-none"/>
        </w:rPr>
        <w:t xml:space="preserve">for Middle and High school teachers </w:t>
      </w:r>
      <w:r w:rsidRPr="00B036EB">
        <w:rPr>
          <w:bCs/>
          <w:sz w:val="22"/>
          <w:szCs w:val="22"/>
          <w:lang w:bidi="x-none"/>
        </w:rPr>
        <w:t xml:space="preserve">funded by the Illinois State Board of Education.  </w:t>
      </w:r>
    </w:p>
    <w:p w:rsidR="00785234" w:rsidRPr="00531F6B" w:rsidRDefault="00785234" w:rsidP="00DE1007">
      <w:pPr>
        <w:widowControl w:val="0"/>
        <w:numPr>
          <w:ilvl w:val="0"/>
          <w:numId w:val="8"/>
        </w:numPr>
        <w:autoSpaceDE w:val="0"/>
        <w:autoSpaceDN w:val="0"/>
        <w:adjustRightInd w:val="0"/>
        <w:rPr>
          <w:bCs/>
          <w:sz w:val="22"/>
          <w:szCs w:val="22"/>
          <w:lang w:bidi="x-none"/>
        </w:rPr>
      </w:pPr>
      <w:r>
        <w:rPr>
          <w:b/>
          <w:bCs/>
          <w:sz w:val="22"/>
          <w:szCs w:val="22"/>
        </w:rPr>
        <w:t xml:space="preserve">Educational Outreach: </w:t>
      </w:r>
    </w:p>
    <w:p w:rsidR="00531F6B" w:rsidRPr="00DB3713" w:rsidRDefault="00531F6B" w:rsidP="00531F6B">
      <w:pPr>
        <w:widowControl w:val="0"/>
        <w:numPr>
          <w:ilvl w:val="1"/>
          <w:numId w:val="8"/>
        </w:numPr>
        <w:autoSpaceDE w:val="0"/>
        <w:autoSpaceDN w:val="0"/>
        <w:adjustRightInd w:val="0"/>
        <w:rPr>
          <w:bCs/>
          <w:sz w:val="22"/>
          <w:szCs w:val="22"/>
          <w:lang w:bidi="x-none"/>
        </w:rPr>
      </w:pPr>
      <w:r w:rsidRPr="00DB3713">
        <w:rPr>
          <w:bCs/>
          <w:sz w:val="22"/>
          <w:szCs w:val="22"/>
          <w:lang w:bidi="x-none"/>
        </w:rPr>
        <w:t xml:space="preserve">Presentation at the </w:t>
      </w:r>
      <w:r w:rsidRPr="00DB3713">
        <w:rPr>
          <w:b/>
          <w:bCs/>
          <w:i/>
          <w:sz w:val="22"/>
          <w:szCs w:val="22"/>
          <w:lang w:bidi="x-none"/>
        </w:rPr>
        <w:t>Research Connection</w:t>
      </w:r>
      <w:r w:rsidR="00994304">
        <w:rPr>
          <w:b/>
          <w:bCs/>
          <w:i/>
          <w:sz w:val="22"/>
          <w:szCs w:val="22"/>
          <w:lang w:bidi="x-none"/>
        </w:rPr>
        <w:t>s</w:t>
      </w:r>
      <w:r w:rsidRPr="00DB3713">
        <w:rPr>
          <w:b/>
          <w:bCs/>
          <w:i/>
          <w:sz w:val="22"/>
          <w:szCs w:val="22"/>
          <w:lang w:bidi="x-none"/>
        </w:rPr>
        <w:t xml:space="preserve">, </w:t>
      </w:r>
      <w:r w:rsidRPr="00DB3713">
        <w:rPr>
          <w:sz w:val="22"/>
          <w:szCs w:val="22"/>
        </w:rPr>
        <w:t xml:space="preserve">College of Science, </w:t>
      </w:r>
      <w:r w:rsidR="00994304" w:rsidRPr="00DB3713">
        <w:rPr>
          <w:sz w:val="22"/>
          <w:szCs w:val="22"/>
        </w:rPr>
        <w:t>Southern</w:t>
      </w:r>
      <w:r w:rsidRPr="00DB3713">
        <w:rPr>
          <w:sz w:val="22"/>
          <w:szCs w:val="22"/>
        </w:rPr>
        <w:t xml:space="preserve"> Illinois University, </w:t>
      </w:r>
      <w:r w:rsidRPr="00DB3713">
        <w:rPr>
          <w:bCs/>
          <w:sz w:val="22"/>
          <w:szCs w:val="22"/>
          <w:lang w:bidi="x-none"/>
        </w:rPr>
        <w:t>Sep 30, 2013.</w:t>
      </w:r>
    </w:p>
    <w:p w:rsidR="00DB3713" w:rsidRPr="00DB3713" w:rsidRDefault="00DB3713" w:rsidP="00DB3713">
      <w:pPr>
        <w:widowControl w:val="0"/>
        <w:numPr>
          <w:ilvl w:val="1"/>
          <w:numId w:val="8"/>
        </w:numPr>
        <w:autoSpaceDE w:val="0"/>
        <w:autoSpaceDN w:val="0"/>
        <w:adjustRightInd w:val="0"/>
        <w:rPr>
          <w:bCs/>
          <w:sz w:val="22"/>
          <w:szCs w:val="22"/>
          <w:lang w:bidi="x-none"/>
        </w:rPr>
      </w:pPr>
      <w:r w:rsidRPr="00DB3713">
        <w:rPr>
          <w:bCs/>
          <w:sz w:val="22"/>
          <w:szCs w:val="22"/>
          <w:lang w:bidi="x-none"/>
        </w:rPr>
        <w:t>Presentation at the SIU Public Astronomy Club “</w:t>
      </w:r>
      <w:r w:rsidRPr="00DB3713">
        <w:rPr>
          <w:b/>
          <w:bCs/>
          <w:i/>
          <w:sz w:val="22"/>
          <w:szCs w:val="22"/>
          <w:lang w:bidi="x-none"/>
        </w:rPr>
        <w:t>What Are We Looking For on Mars</w:t>
      </w:r>
      <w:r w:rsidRPr="00DB3713">
        <w:rPr>
          <w:bCs/>
          <w:sz w:val="22"/>
          <w:szCs w:val="22"/>
          <w:lang w:bidi="x-none"/>
        </w:rPr>
        <w:t>.” March 24, 2013.</w:t>
      </w:r>
    </w:p>
    <w:p w:rsidR="008646BC" w:rsidRPr="00DB3713" w:rsidRDefault="008646BC" w:rsidP="00DE1007">
      <w:pPr>
        <w:widowControl w:val="0"/>
        <w:numPr>
          <w:ilvl w:val="1"/>
          <w:numId w:val="8"/>
        </w:numPr>
        <w:autoSpaceDE w:val="0"/>
        <w:autoSpaceDN w:val="0"/>
        <w:adjustRightInd w:val="0"/>
        <w:rPr>
          <w:bCs/>
          <w:sz w:val="22"/>
          <w:szCs w:val="22"/>
          <w:lang w:bidi="x-none"/>
        </w:rPr>
      </w:pPr>
      <w:r w:rsidRPr="00DB3713">
        <w:rPr>
          <w:bCs/>
          <w:sz w:val="22"/>
          <w:szCs w:val="22"/>
          <w:lang w:bidi="x-none"/>
        </w:rPr>
        <w:t>Organized lab/demonstrations “</w:t>
      </w:r>
      <w:r w:rsidRPr="00DB3713">
        <w:rPr>
          <w:b/>
          <w:i/>
          <w:iCs/>
          <w:sz w:val="22"/>
          <w:szCs w:val="22"/>
        </w:rPr>
        <w:t>Hands-On activities in</w:t>
      </w:r>
      <w:r w:rsidRPr="00DB3713">
        <w:rPr>
          <w:i/>
          <w:iCs/>
          <w:sz w:val="22"/>
          <w:szCs w:val="22"/>
        </w:rPr>
        <w:t xml:space="preserve"> </w:t>
      </w:r>
      <w:r w:rsidRPr="00DB3713">
        <w:rPr>
          <w:b/>
          <w:bCs/>
          <w:i/>
          <w:sz w:val="22"/>
          <w:szCs w:val="22"/>
          <w:lang w:bidi="x-none"/>
        </w:rPr>
        <w:t>Water analysis</w:t>
      </w:r>
      <w:r w:rsidRPr="00DB3713">
        <w:rPr>
          <w:bCs/>
          <w:sz w:val="22"/>
          <w:szCs w:val="22"/>
          <w:lang w:bidi="x-none"/>
        </w:rPr>
        <w:t>” scheduled for middle school students at the 20</w:t>
      </w:r>
      <w:r w:rsidRPr="00DB3713">
        <w:rPr>
          <w:bCs/>
          <w:sz w:val="22"/>
          <w:szCs w:val="22"/>
          <w:vertAlign w:val="superscript"/>
          <w:lang w:bidi="x-none"/>
        </w:rPr>
        <w:t>th</w:t>
      </w:r>
      <w:r w:rsidRPr="00DB3713">
        <w:rPr>
          <w:bCs/>
          <w:sz w:val="22"/>
          <w:szCs w:val="22"/>
          <w:lang w:bidi="x-none"/>
        </w:rPr>
        <w:t xml:space="preserve"> annual Expanding Your Horizons conference on November, 2009. The program played an important role in helping approximately 120 girls from the southern Illinois region to catch a vision of the career possibilities open to them in Science, Engineering, Technology, and Mathematics.</w:t>
      </w:r>
    </w:p>
    <w:p w:rsidR="008646BC" w:rsidRPr="00B036EB" w:rsidRDefault="008646BC" w:rsidP="00DE1007">
      <w:pPr>
        <w:widowControl w:val="0"/>
        <w:numPr>
          <w:ilvl w:val="1"/>
          <w:numId w:val="8"/>
        </w:numPr>
        <w:autoSpaceDE w:val="0"/>
        <w:autoSpaceDN w:val="0"/>
        <w:adjustRightInd w:val="0"/>
        <w:rPr>
          <w:bCs/>
          <w:sz w:val="22"/>
          <w:szCs w:val="22"/>
          <w:lang w:bidi="x-none"/>
        </w:rPr>
      </w:pPr>
      <w:r w:rsidRPr="00B036EB">
        <w:rPr>
          <w:bCs/>
          <w:sz w:val="22"/>
          <w:szCs w:val="22"/>
          <w:lang w:bidi="x-none"/>
        </w:rPr>
        <w:t>Organized and participated in the 2010 Summer Workshop “</w:t>
      </w:r>
      <w:r w:rsidRPr="008F6471">
        <w:rPr>
          <w:b/>
          <w:bCs/>
          <w:i/>
          <w:sz w:val="22"/>
          <w:szCs w:val="22"/>
          <w:lang w:bidi="x-none"/>
        </w:rPr>
        <w:t>Earth Science for Elementary School Teachers: Earth Science, Life Science, &amp; Physical Science</w:t>
      </w:r>
      <w:r w:rsidRPr="00B036EB">
        <w:rPr>
          <w:bCs/>
          <w:sz w:val="22"/>
          <w:szCs w:val="22"/>
          <w:lang w:bidi="x-none"/>
        </w:rPr>
        <w:t xml:space="preserve">’. I organized three presentations </w:t>
      </w:r>
      <w:r>
        <w:rPr>
          <w:bCs/>
          <w:sz w:val="22"/>
          <w:szCs w:val="22"/>
          <w:lang w:bidi="x-none"/>
        </w:rPr>
        <w:t>on “</w:t>
      </w:r>
      <w:r w:rsidRPr="002F7797">
        <w:rPr>
          <w:b/>
          <w:bCs/>
          <w:i/>
          <w:sz w:val="22"/>
          <w:szCs w:val="22"/>
          <w:lang w:bidi="x-none"/>
        </w:rPr>
        <w:t>Introduction to Water Resources</w:t>
      </w:r>
      <w:r>
        <w:rPr>
          <w:bCs/>
          <w:sz w:val="22"/>
          <w:szCs w:val="22"/>
          <w:lang w:bidi="x-none"/>
        </w:rPr>
        <w:t>”</w:t>
      </w:r>
      <w:r w:rsidRPr="00CF3C56">
        <w:rPr>
          <w:bCs/>
          <w:sz w:val="22"/>
          <w:szCs w:val="22"/>
          <w:lang w:bidi="x-none"/>
        </w:rPr>
        <w:t xml:space="preserve"> </w:t>
      </w:r>
      <w:r w:rsidRPr="00B036EB">
        <w:rPr>
          <w:bCs/>
          <w:sz w:val="22"/>
          <w:szCs w:val="22"/>
          <w:lang w:bidi="x-none"/>
        </w:rPr>
        <w:t>for the Earth Science discipline. The workshop was intended to teach basic concepts and skills to the K-8 classrooms science teachers.</w:t>
      </w:r>
    </w:p>
    <w:p w:rsidR="008646BC" w:rsidRPr="00B036EB" w:rsidRDefault="008646BC" w:rsidP="00DE1007">
      <w:pPr>
        <w:widowControl w:val="0"/>
        <w:numPr>
          <w:ilvl w:val="1"/>
          <w:numId w:val="8"/>
        </w:numPr>
        <w:autoSpaceDE w:val="0"/>
        <w:autoSpaceDN w:val="0"/>
        <w:adjustRightInd w:val="0"/>
        <w:rPr>
          <w:bCs/>
          <w:sz w:val="22"/>
          <w:szCs w:val="22"/>
          <w:lang w:bidi="x-none"/>
        </w:rPr>
      </w:pPr>
      <w:r w:rsidRPr="00B036EB">
        <w:rPr>
          <w:bCs/>
          <w:sz w:val="22"/>
          <w:szCs w:val="22"/>
          <w:lang w:bidi="x-none"/>
        </w:rPr>
        <w:t xml:space="preserve">Organized lab/demonstration scheduled for </w:t>
      </w:r>
      <w:r w:rsidRPr="008F6471">
        <w:rPr>
          <w:b/>
          <w:bCs/>
          <w:i/>
          <w:sz w:val="22"/>
          <w:szCs w:val="22"/>
          <w:lang w:bidi="x-none"/>
        </w:rPr>
        <w:t>Benton High School</w:t>
      </w:r>
      <w:r w:rsidRPr="00B036EB">
        <w:rPr>
          <w:bCs/>
          <w:sz w:val="22"/>
          <w:szCs w:val="22"/>
          <w:lang w:bidi="x-none"/>
        </w:rPr>
        <w:t xml:space="preserve"> students during their Campus Visit on January 28, 2010.</w:t>
      </w:r>
    </w:p>
    <w:p w:rsidR="008646BC" w:rsidRPr="00B036EB" w:rsidRDefault="008646BC" w:rsidP="00DE1007">
      <w:pPr>
        <w:numPr>
          <w:ilvl w:val="1"/>
          <w:numId w:val="8"/>
        </w:numPr>
        <w:autoSpaceDE w:val="0"/>
        <w:autoSpaceDN w:val="0"/>
        <w:adjustRightInd w:val="0"/>
        <w:rPr>
          <w:sz w:val="22"/>
          <w:szCs w:val="22"/>
        </w:rPr>
      </w:pPr>
      <w:r w:rsidRPr="00B036EB">
        <w:rPr>
          <w:sz w:val="22"/>
          <w:szCs w:val="22"/>
        </w:rPr>
        <w:t>Organized and participated in the 2011 Junior Science Symposium Labs on Friday, March 25</w:t>
      </w:r>
      <w:r w:rsidRPr="00B036EB">
        <w:rPr>
          <w:sz w:val="22"/>
          <w:szCs w:val="22"/>
          <w:vertAlign w:val="superscript"/>
        </w:rPr>
        <w:t>th</w:t>
      </w:r>
      <w:r w:rsidRPr="00B036EB">
        <w:rPr>
          <w:sz w:val="22"/>
          <w:szCs w:val="22"/>
        </w:rPr>
        <w:t>, 2011. I organized laboratory demonstration titled “</w:t>
      </w:r>
      <w:r w:rsidRPr="002F7797">
        <w:rPr>
          <w:b/>
          <w:i/>
          <w:sz w:val="22"/>
          <w:szCs w:val="22"/>
        </w:rPr>
        <w:t>Water Analysis</w:t>
      </w:r>
      <w:r w:rsidRPr="00B036EB">
        <w:rPr>
          <w:sz w:val="22"/>
          <w:szCs w:val="22"/>
        </w:rPr>
        <w:t>” for high school students.</w:t>
      </w:r>
    </w:p>
    <w:p w:rsidR="008646BC" w:rsidRDefault="008646BC" w:rsidP="00DE1007">
      <w:pPr>
        <w:numPr>
          <w:ilvl w:val="1"/>
          <w:numId w:val="8"/>
        </w:numPr>
        <w:autoSpaceDE w:val="0"/>
        <w:autoSpaceDN w:val="0"/>
        <w:adjustRightInd w:val="0"/>
        <w:rPr>
          <w:sz w:val="22"/>
          <w:szCs w:val="22"/>
        </w:rPr>
      </w:pPr>
      <w:r w:rsidRPr="00B036EB">
        <w:rPr>
          <w:sz w:val="22"/>
          <w:szCs w:val="22"/>
        </w:rPr>
        <w:t xml:space="preserve">Organized lab/demonstration </w:t>
      </w:r>
      <w:r w:rsidRPr="00CF3C56">
        <w:rPr>
          <w:sz w:val="22"/>
          <w:szCs w:val="22"/>
        </w:rPr>
        <w:t>“</w:t>
      </w:r>
      <w:r w:rsidRPr="007C2179">
        <w:rPr>
          <w:b/>
          <w:i/>
          <w:sz w:val="22"/>
          <w:szCs w:val="22"/>
        </w:rPr>
        <w:t>Earth's Water: Water On and Under the Ground</w:t>
      </w:r>
      <w:r w:rsidRPr="00CF3C56">
        <w:rPr>
          <w:sz w:val="22"/>
          <w:szCs w:val="22"/>
        </w:rPr>
        <w:t xml:space="preserve">” </w:t>
      </w:r>
      <w:r w:rsidRPr="00B036EB">
        <w:rPr>
          <w:sz w:val="22"/>
          <w:szCs w:val="22"/>
        </w:rPr>
        <w:t>scheduled for middle school students at the 20</w:t>
      </w:r>
      <w:r w:rsidRPr="00B036EB">
        <w:rPr>
          <w:sz w:val="22"/>
          <w:szCs w:val="22"/>
          <w:vertAlign w:val="superscript"/>
        </w:rPr>
        <w:t>th</w:t>
      </w:r>
      <w:r w:rsidRPr="00B036EB">
        <w:rPr>
          <w:sz w:val="22"/>
          <w:szCs w:val="22"/>
        </w:rPr>
        <w:t xml:space="preserve"> annual Expanding Your Horizons conference on November, 2011. The program played an important role in helping from the Southern Illinois region to catch a vision of the career possibilities open to them in Science, Engineering, Technology, and Mathematics.</w:t>
      </w:r>
    </w:p>
    <w:p w:rsidR="00F05AF4" w:rsidRPr="00B036EB" w:rsidRDefault="00F05AF4" w:rsidP="00F05AF4">
      <w:pPr>
        <w:numPr>
          <w:ilvl w:val="1"/>
          <w:numId w:val="8"/>
        </w:numPr>
        <w:autoSpaceDE w:val="0"/>
        <w:autoSpaceDN w:val="0"/>
        <w:adjustRightInd w:val="0"/>
        <w:rPr>
          <w:sz w:val="22"/>
          <w:szCs w:val="22"/>
        </w:rPr>
      </w:pPr>
      <w:r>
        <w:rPr>
          <w:sz w:val="22"/>
          <w:szCs w:val="22"/>
        </w:rPr>
        <w:t xml:space="preserve">05/02/2014 </w:t>
      </w:r>
      <w:proofErr w:type="spellStart"/>
      <w:r w:rsidRPr="00F05AF4">
        <w:rPr>
          <w:sz w:val="22"/>
          <w:szCs w:val="22"/>
        </w:rPr>
        <w:t>Elverado</w:t>
      </w:r>
      <w:proofErr w:type="spellEnd"/>
      <w:r w:rsidRPr="00F05AF4">
        <w:rPr>
          <w:sz w:val="22"/>
          <w:szCs w:val="22"/>
        </w:rPr>
        <w:t xml:space="preserve"> Intermediate School in Vergennes</w:t>
      </w:r>
    </w:p>
    <w:p w:rsidR="008646BC" w:rsidRDefault="008646BC" w:rsidP="0013618C">
      <w:pPr>
        <w:widowControl w:val="0"/>
        <w:autoSpaceDE w:val="0"/>
        <w:autoSpaceDN w:val="0"/>
        <w:adjustRightInd w:val="0"/>
        <w:rPr>
          <w:b/>
          <w:bCs/>
          <w:szCs w:val="24"/>
          <w:u w:val="single"/>
          <w:lang w:bidi="x-none"/>
        </w:rPr>
      </w:pPr>
    </w:p>
    <w:p w:rsidR="00EA3C86" w:rsidRDefault="00EA3C86" w:rsidP="0013618C">
      <w:pPr>
        <w:widowControl w:val="0"/>
        <w:autoSpaceDE w:val="0"/>
        <w:autoSpaceDN w:val="0"/>
        <w:adjustRightInd w:val="0"/>
        <w:rPr>
          <w:b/>
          <w:bCs/>
          <w:szCs w:val="24"/>
          <w:u w:val="single"/>
          <w:lang w:bidi="x-none"/>
        </w:rPr>
      </w:pPr>
    </w:p>
    <w:p w:rsidR="00EA3C86" w:rsidRDefault="00EA3C86" w:rsidP="0013618C">
      <w:pPr>
        <w:widowControl w:val="0"/>
        <w:autoSpaceDE w:val="0"/>
        <w:autoSpaceDN w:val="0"/>
        <w:adjustRightInd w:val="0"/>
        <w:rPr>
          <w:b/>
          <w:bCs/>
          <w:szCs w:val="24"/>
          <w:u w:val="single"/>
          <w:lang w:bidi="x-none"/>
        </w:rPr>
      </w:pPr>
    </w:p>
    <w:p w:rsidR="00EA3C86" w:rsidRDefault="00EA3C86" w:rsidP="0013618C">
      <w:pPr>
        <w:widowControl w:val="0"/>
        <w:autoSpaceDE w:val="0"/>
        <w:autoSpaceDN w:val="0"/>
        <w:adjustRightInd w:val="0"/>
        <w:rPr>
          <w:b/>
          <w:bCs/>
          <w:szCs w:val="24"/>
          <w:u w:val="single"/>
          <w:lang w:bidi="x-none"/>
        </w:rPr>
      </w:pPr>
    </w:p>
    <w:p w:rsidR="00EA3C86" w:rsidRDefault="00EA3C86" w:rsidP="0013618C">
      <w:pPr>
        <w:widowControl w:val="0"/>
        <w:autoSpaceDE w:val="0"/>
        <w:autoSpaceDN w:val="0"/>
        <w:adjustRightInd w:val="0"/>
        <w:rPr>
          <w:b/>
          <w:bCs/>
          <w:szCs w:val="24"/>
          <w:u w:val="single"/>
          <w:lang w:bidi="x-none"/>
        </w:rPr>
      </w:pPr>
    </w:p>
    <w:p w:rsidR="0013618C" w:rsidRPr="00161C4F" w:rsidRDefault="0013618C" w:rsidP="0013618C">
      <w:pPr>
        <w:widowControl w:val="0"/>
        <w:autoSpaceDE w:val="0"/>
        <w:autoSpaceDN w:val="0"/>
        <w:adjustRightInd w:val="0"/>
        <w:rPr>
          <w:b/>
          <w:bCs/>
          <w:szCs w:val="24"/>
          <w:u w:val="single"/>
          <w:lang w:bidi="x-none"/>
        </w:rPr>
      </w:pPr>
      <w:r w:rsidRPr="00161C4F">
        <w:rPr>
          <w:b/>
          <w:bCs/>
          <w:szCs w:val="24"/>
          <w:u w:val="single"/>
          <w:lang w:bidi="x-none"/>
        </w:rPr>
        <w:lastRenderedPageBreak/>
        <w:t>Publications:</w:t>
      </w:r>
    </w:p>
    <w:p w:rsidR="003D5DDD" w:rsidRPr="0056199F" w:rsidRDefault="003D5DDD" w:rsidP="003D5DDD">
      <w:pPr>
        <w:widowControl w:val="0"/>
        <w:autoSpaceDE w:val="0"/>
        <w:autoSpaceDN w:val="0"/>
        <w:adjustRightInd w:val="0"/>
        <w:rPr>
          <w:sz w:val="22"/>
          <w:szCs w:val="22"/>
          <w:lang w:bidi="x-none"/>
        </w:rPr>
      </w:pPr>
      <w:r w:rsidRPr="0056199F">
        <w:rPr>
          <w:sz w:val="22"/>
          <w:szCs w:val="22"/>
          <w:lang w:bidi="x-none"/>
        </w:rPr>
        <w:t xml:space="preserve">* </w:t>
      </w:r>
      <w:r w:rsidR="00071787" w:rsidRPr="0056199F">
        <w:rPr>
          <w:sz w:val="22"/>
          <w:szCs w:val="22"/>
          <w:lang w:bidi="x-none"/>
        </w:rPr>
        <w:t>A</w:t>
      </w:r>
      <w:r w:rsidRPr="0056199F">
        <w:rPr>
          <w:sz w:val="22"/>
          <w:szCs w:val="22"/>
          <w:lang w:bidi="x-none"/>
        </w:rPr>
        <w:t>uthor is a student working with Dr. Lefticariu</w:t>
      </w:r>
      <w:r w:rsidR="00A04978">
        <w:rPr>
          <w:sz w:val="22"/>
          <w:szCs w:val="22"/>
          <w:lang w:bidi="x-none"/>
        </w:rPr>
        <w:t xml:space="preserve"> Liliana</w:t>
      </w:r>
      <w:r w:rsidR="00071787" w:rsidRPr="0056199F">
        <w:rPr>
          <w:sz w:val="22"/>
          <w:szCs w:val="22"/>
          <w:lang w:bidi="x-none"/>
        </w:rPr>
        <w:t>.</w:t>
      </w:r>
    </w:p>
    <w:p w:rsidR="003D5DDD" w:rsidRDefault="003D5DDD" w:rsidP="003D5DDD">
      <w:pPr>
        <w:widowControl w:val="0"/>
        <w:autoSpaceDE w:val="0"/>
        <w:autoSpaceDN w:val="0"/>
        <w:adjustRightInd w:val="0"/>
        <w:rPr>
          <w:b/>
          <w:sz w:val="20"/>
          <w:u w:val="single"/>
          <w:lang w:bidi="x-none"/>
        </w:rPr>
      </w:pPr>
    </w:p>
    <w:p w:rsidR="003D5DDD" w:rsidRPr="0056199F" w:rsidRDefault="003D5DDD" w:rsidP="003D5DDD">
      <w:pPr>
        <w:widowControl w:val="0"/>
        <w:autoSpaceDE w:val="0"/>
        <w:autoSpaceDN w:val="0"/>
        <w:adjustRightInd w:val="0"/>
        <w:rPr>
          <w:b/>
          <w:i/>
          <w:sz w:val="22"/>
          <w:szCs w:val="22"/>
          <w:u w:val="single"/>
          <w:lang w:bidi="x-none"/>
        </w:rPr>
      </w:pPr>
      <w:r w:rsidRPr="0056199F">
        <w:rPr>
          <w:b/>
          <w:i/>
          <w:sz w:val="22"/>
          <w:szCs w:val="22"/>
          <w:u w:val="single"/>
          <w:lang w:bidi="x-none"/>
        </w:rPr>
        <w:t>Peer Reviewed Publications</w:t>
      </w:r>
    </w:p>
    <w:p w:rsidR="0088683A" w:rsidRPr="0056199F" w:rsidRDefault="0088683A" w:rsidP="0088683A">
      <w:pPr>
        <w:autoSpaceDE w:val="0"/>
        <w:autoSpaceDN w:val="0"/>
        <w:adjustRightInd w:val="0"/>
        <w:rPr>
          <w:bCs/>
          <w:sz w:val="22"/>
          <w:szCs w:val="22"/>
        </w:rPr>
      </w:pPr>
    </w:p>
    <w:p w:rsidR="00971C4F" w:rsidRPr="00B63699" w:rsidRDefault="00971C4F" w:rsidP="00971C4F">
      <w:pPr>
        <w:pStyle w:val="ListParagraph"/>
        <w:numPr>
          <w:ilvl w:val="0"/>
          <w:numId w:val="30"/>
        </w:numPr>
        <w:tabs>
          <w:tab w:val="left" w:pos="360"/>
        </w:tabs>
        <w:rPr>
          <w:bCs/>
          <w:sz w:val="22"/>
          <w:szCs w:val="22"/>
        </w:rPr>
      </w:pPr>
      <w:r w:rsidRPr="00971C4F">
        <w:rPr>
          <w:b/>
          <w:bCs/>
          <w:i/>
          <w:sz w:val="22"/>
          <w:szCs w:val="22"/>
        </w:rPr>
        <w:t>Lefticariu, L.</w:t>
      </w:r>
      <w:r w:rsidRPr="00971C4F">
        <w:rPr>
          <w:b/>
          <w:sz w:val="22"/>
          <w:szCs w:val="22"/>
        </w:rPr>
        <w:t xml:space="preserve">, </w:t>
      </w:r>
      <w:r w:rsidRPr="007C7D8C">
        <w:rPr>
          <w:sz w:val="22"/>
          <w:szCs w:val="22"/>
        </w:rPr>
        <w:t>Sutton, S.R., Bender, K.S., Lefticariu</w:t>
      </w:r>
      <w:r w:rsidRPr="007C7D8C">
        <w:rPr>
          <w:sz w:val="22"/>
          <w:szCs w:val="22"/>
          <w:vertAlign w:val="superscript"/>
        </w:rPr>
        <w:t>6</w:t>
      </w:r>
      <w:r w:rsidRPr="007C7D8C">
        <w:rPr>
          <w:sz w:val="22"/>
          <w:szCs w:val="22"/>
        </w:rPr>
        <w:t xml:space="preserve">, M., </w:t>
      </w:r>
      <w:proofErr w:type="spellStart"/>
      <w:r w:rsidRPr="007C7D8C">
        <w:rPr>
          <w:sz w:val="22"/>
          <w:szCs w:val="22"/>
        </w:rPr>
        <w:t>Pentrak</w:t>
      </w:r>
      <w:proofErr w:type="spellEnd"/>
      <w:r w:rsidRPr="007C7D8C">
        <w:rPr>
          <w:sz w:val="22"/>
          <w:szCs w:val="22"/>
        </w:rPr>
        <w:t>,</w:t>
      </w:r>
      <w:r w:rsidRPr="007C7D8C">
        <w:rPr>
          <w:bCs/>
          <w:sz w:val="22"/>
          <w:szCs w:val="22"/>
        </w:rPr>
        <w:t xml:space="preserve"> </w:t>
      </w:r>
      <w:r w:rsidRPr="007C7D8C">
        <w:rPr>
          <w:sz w:val="22"/>
          <w:szCs w:val="22"/>
        </w:rPr>
        <w:t>M.</w:t>
      </w:r>
      <w:r w:rsidRPr="00971C4F">
        <w:rPr>
          <w:b/>
          <w:sz w:val="22"/>
          <w:szCs w:val="22"/>
        </w:rPr>
        <w:t xml:space="preserve"> </w:t>
      </w:r>
      <w:r w:rsidR="00B63699" w:rsidRPr="00B51BBC">
        <w:rPr>
          <w:bCs/>
          <w:sz w:val="22"/>
          <w:szCs w:val="22"/>
        </w:rPr>
        <w:t>(</w:t>
      </w:r>
      <w:r w:rsidR="00B63699" w:rsidRPr="00B51BBC">
        <w:rPr>
          <w:b/>
          <w:bCs/>
          <w:sz w:val="22"/>
          <w:szCs w:val="22"/>
        </w:rPr>
        <w:t>2016</w:t>
      </w:r>
      <w:r w:rsidR="00B63699" w:rsidRPr="00B51BBC">
        <w:rPr>
          <w:bCs/>
          <w:sz w:val="22"/>
          <w:szCs w:val="22"/>
        </w:rPr>
        <w:t xml:space="preserve">) </w:t>
      </w:r>
      <w:r w:rsidRPr="00971C4F">
        <w:rPr>
          <w:bCs/>
          <w:sz w:val="22"/>
          <w:szCs w:val="22"/>
        </w:rPr>
        <w:t>Biogeochemical evidence for the impact of nano- and micron-scale detrital clay particles on coal-mine contaminant dynamics.</w:t>
      </w:r>
      <w:r w:rsidR="00B63699">
        <w:rPr>
          <w:bCs/>
          <w:sz w:val="22"/>
          <w:szCs w:val="22"/>
        </w:rPr>
        <w:t xml:space="preserve"> </w:t>
      </w:r>
      <w:r w:rsidR="00B63699" w:rsidRPr="009E2363">
        <w:rPr>
          <w:b/>
          <w:bCs/>
          <w:i/>
          <w:sz w:val="22"/>
          <w:szCs w:val="22"/>
        </w:rPr>
        <w:t>Environmental Science and Technology</w:t>
      </w:r>
      <w:r w:rsidR="00B63699">
        <w:rPr>
          <w:b/>
          <w:bCs/>
          <w:i/>
          <w:sz w:val="22"/>
          <w:szCs w:val="22"/>
        </w:rPr>
        <w:t xml:space="preserve"> </w:t>
      </w:r>
      <w:r w:rsidR="00B63699" w:rsidRPr="00B63699">
        <w:rPr>
          <w:bCs/>
          <w:sz w:val="22"/>
          <w:szCs w:val="22"/>
        </w:rPr>
        <w:t>(submitted)</w:t>
      </w:r>
      <w:r w:rsidR="00B63699">
        <w:rPr>
          <w:bCs/>
          <w:sz w:val="22"/>
          <w:szCs w:val="22"/>
        </w:rPr>
        <w:t>.</w:t>
      </w:r>
    </w:p>
    <w:p w:rsidR="00971C4F" w:rsidRDefault="00971C4F" w:rsidP="00971C4F">
      <w:pPr>
        <w:pStyle w:val="ListParagraph"/>
        <w:tabs>
          <w:tab w:val="left" w:pos="360"/>
        </w:tabs>
        <w:ind w:left="360"/>
        <w:rPr>
          <w:bCs/>
          <w:sz w:val="22"/>
          <w:szCs w:val="22"/>
        </w:rPr>
      </w:pPr>
    </w:p>
    <w:p w:rsidR="00B51BBC" w:rsidRDefault="00B51BBC" w:rsidP="00B51BBC">
      <w:pPr>
        <w:pStyle w:val="ListParagraph"/>
        <w:numPr>
          <w:ilvl w:val="0"/>
          <w:numId w:val="30"/>
        </w:numPr>
        <w:tabs>
          <w:tab w:val="left" w:pos="360"/>
        </w:tabs>
        <w:rPr>
          <w:bCs/>
          <w:sz w:val="22"/>
          <w:szCs w:val="22"/>
        </w:rPr>
      </w:pPr>
      <w:proofErr w:type="spellStart"/>
      <w:r w:rsidRPr="00B51BBC">
        <w:rPr>
          <w:bCs/>
          <w:sz w:val="22"/>
          <w:szCs w:val="22"/>
        </w:rPr>
        <w:t>Huiyong</w:t>
      </w:r>
      <w:proofErr w:type="spellEnd"/>
      <w:r w:rsidRPr="00B51BBC">
        <w:rPr>
          <w:bCs/>
          <w:sz w:val="22"/>
          <w:szCs w:val="22"/>
        </w:rPr>
        <w:t xml:space="preserve"> Yin</w:t>
      </w:r>
      <w:r>
        <w:rPr>
          <w:bCs/>
          <w:sz w:val="22"/>
          <w:szCs w:val="22"/>
        </w:rPr>
        <w:t>,</w:t>
      </w:r>
      <w:r w:rsidRPr="00B51BBC">
        <w:rPr>
          <w:bCs/>
          <w:sz w:val="22"/>
          <w:szCs w:val="22"/>
        </w:rPr>
        <w:t xml:space="preserve"> </w:t>
      </w:r>
      <w:proofErr w:type="spellStart"/>
      <w:r w:rsidRPr="00B51BBC">
        <w:rPr>
          <w:bCs/>
          <w:sz w:val="22"/>
          <w:szCs w:val="22"/>
        </w:rPr>
        <w:t>Jiuchuan</w:t>
      </w:r>
      <w:proofErr w:type="spellEnd"/>
      <w:r w:rsidRPr="00B51BBC">
        <w:rPr>
          <w:bCs/>
          <w:sz w:val="22"/>
          <w:szCs w:val="22"/>
        </w:rPr>
        <w:t xml:space="preserve"> Wei</w:t>
      </w:r>
      <w:r>
        <w:rPr>
          <w:bCs/>
          <w:sz w:val="22"/>
          <w:szCs w:val="22"/>
        </w:rPr>
        <w:t>,</w:t>
      </w:r>
      <w:r w:rsidRPr="00B51BBC">
        <w:rPr>
          <w:bCs/>
          <w:sz w:val="22"/>
          <w:szCs w:val="22"/>
        </w:rPr>
        <w:t xml:space="preserve"> </w:t>
      </w:r>
      <w:r w:rsidRPr="00B51BBC">
        <w:rPr>
          <w:b/>
          <w:bCs/>
          <w:i/>
          <w:sz w:val="22"/>
          <w:szCs w:val="22"/>
        </w:rPr>
        <w:t>Liliana Lefticariu</w:t>
      </w:r>
      <w:r>
        <w:rPr>
          <w:b/>
          <w:bCs/>
          <w:i/>
          <w:sz w:val="22"/>
          <w:szCs w:val="22"/>
        </w:rPr>
        <w:t>,</w:t>
      </w:r>
      <w:r w:rsidRPr="00B51BBC">
        <w:rPr>
          <w:bCs/>
          <w:sz w:val="22"/>
          <w:szCs w:val="22"/>
        </w:rPr>
        <w:t xml:space="preserve"> </w:t>
      </w:r>
      <w:proofErr w:type="spellStart"/>
      <w:r w:rsidRPr="00B51BBC">
        <w:rPr>
          <w:bCs/>
          <w:sz w:val="22"/>
          <w:szCs w:val="22"/>
        </w:rPr>
        <w:t>Jianbin</w:t>
      </w:r>
      <w:proofErr w:type="spellEnd"/>
      <w:r w:rsidRPr="00B51BBC">
        <w:rPr>
          <w:bCs/>
          <w:sz w:val="22"/>
          <w:szCs w:val="22"/>
        </w:rPr>
        <w:t xml:space="preserve"> </w:t>
      </w:r>
      <w:proofErr w:type="spellStart"/>
      <w:r w:rsidRPr="00B51BBC">
        <w:rPr>
          <w:bCs/>
          <w:sz w:val="22"/>
          <w:szCs w:val="22"/>
        </w:rPr>
        <w:t>Guo</w:t>
      </w:r>
      <w:proofErr w:type="spellEnd"/>
      <w:r>
        <w:rPr>
          <w:bCs/>
          <w:sz w:val="22"/>
          <w:szCs w:val="22"/>
        </w:rPr>
        <w:t>,</w:t>
      </w:r>
      <w:r w:rsidRPr="00B51BBC">
        <w:rPr>
          <w:bCs/>
          <w:sz w:val="22"/>
          <w:szCs w:val="22"/>
        </w:rPr>
        <w:t xml:space="preserve"> </w:t>
      </w:r>
      <w:proofErr w:type="spellStart"/>
      <w:r w:rsidRPr="00B51BBC">
        <w:rPr>
          <w:bCs/>
          <w:sz w:val="22"/>
          <w:szCs w:val="22"/>
        </w:rPr>
        <w:t>Daolei</w:t>
      </w:r>
      <w:proofErr w:type="spellEnd"/>
      <w:r w:rsidRPr="00B51BBC">
        <w:rPr>
          <w:bCs/>
          <w:sz w:val="22"/>
          <w:szCs w:val="22"/>
        </w:rPr>
        <w:t xml:space="preserve"> </w:t>
      </w:r>
      <w:proofErr w:type="spellStart"/>
      <w:r w:rsidRPr="00B51BBC">
        <w:rPr>
          <w:bCs/>
          <w:sz w:val="22"/>
          <w:szCs w:val="22"/>
        </w:rPr>
        <w:t>Xie</w:t>
      </w:r>
      <w:proofErr w:type="spellEnd"/>
      <w:r>
        <w:rPr>
          <w:bCs/>
          <w:sz w:val="22"/>
          <w:szCs w:val="22"/>
        </w:rPr>
        <w:t>,</w:t>
      </w:r>
      <w:r w:rsidRPr="00B51BBC">
        <w:rPr>
          <w:bCs/>
          <w:sz w:val="22"/>
          <w:szCs w:val="22"/>
        </w:rPr>
        <w:t xml:space="preserve"> </w:t>
      </w:r>
      <w:proofErr w:type="spellStart"/>
      <w:r w:rsidRPr="00B51BBC">
        <w:rPr>
          <w:bCs/>
          <w:sz w:val="22"/>
          <w:szCs w:val="22"/>
        </w:rPr>
        <w:t>Zilin</w:t>
      </w:r>
      <w:proofErr w:type="spellEnd"/>
      <w:r w:rsidRPr="00B51BBC">
        <w:rPr>
          <w:bCs/>
          <w:sz w:val="22"/>
          <w:szCs w:val="22"/>
        </w:rPr>
        <w:t xml:space="preserve"> Li</w:t>
      </w:r>
      <w:r>
        <w:rPr>
          <w:bCs/>
          <w:sz w:val="22"/>
          <w:szCs w:val="22"/>
        </w:rPr>
        <w:t>,</w:t>
      </w:r>
      <w:r w:rsidRPr="00B51BBC">
        <w:rPr>
          <w:bCs/>
          <w:sz w:val="22"/>
          <w:szCs w:val="22"/>
        </w:rPr>
        <w:t xml:space="preserve"> Peng Zhao (</w:t>
      </w:r>
      <w:r w:rsidRPr="00B51BBC">
        <w:rPr>
          <w:b/>
          <w:bCs/>
          <w:sz w:val="22"/>
          <w:szCs w:val="22"/>
        </w:rPr>
        <w:t>2016</w:t>
      </w:r>
      <w:r w:rsidRPr="00B51BBC">
        <w:rPr>
          <w:bCs/>
          <w:sz w:val="22"/>
          <w:szCs w:val="22"/>
        </w:rPr>
        <w:t xml:space="preserve">) Numerical </w:t>
      </w:r>
      <w:r w:rsidR="00B63699">
        <w:rPr>
          <w:bCs/>
          <w:sz w:val="22"/>
          <w:szCs w:val="22"/>
        </w:rPr>
        <w:t>s</w:t>
      </w:r>
      <w:r w:rsidRPr="00B51BBC">
        <w:rPr>
          <w:bCs/>
          <w:sz w:val="22"/>
          <w:szCs w:val="22"/>
        </w:rPr>
        <w:t xml:space="preserve">imulation of </w:t>
      </w:r>
      <w:r w:rsidR="00B63699">
        <w:rPr>
          <w:bCs/>
          <w:sz w:val="22"/>
          <w:szCs w:val="22"/>
        </w:rPr>
        <w:t>w</w:t>
      </w:r>
      <w:r w:rsidRPr="00B51BBC">
        <w:rPr>
          <w:bCs/>
          <w:sz w:val="22"/>
          <w:szCs w:val="22"/>
        </w:rPr>
        <w:t xml:space="preserve">ater </w:t>
      </w:r>
      <w:r w:rsidR="00B63699">
        <w:rPr>
          <w:bCs/>
          <w:sz w:val="22"/>
          <w:szCs w:val="22"/>
        </w:rPr>
        <w:t>f</w:t>
      </w:r>
      <w:r w:rsidRPr="00B51BBC">
        <w:rPr>
          <w:bCs/>
          <w:sz w:val="22"/>
          <w:szCs w:val="22"/>
        </w:rPr>
        <w:t xml:space="preserve">low from the </w:t>
      </w:r>
      <w:r w:rsidR="00B63699">
        <w:rPr>
          <w:bCs/>
          <w:sz w:val="22"/>
          <w:szCs w:val="22"/>
        </w:rPr>
        <w:t>c</w:t>
      </w:r>
      <w:r w:rsidRPr="00B51BBC">
        <w:rPr>
          <w:bCs/>
          <w:sz w:val="22"/>
          <w:szCs w:val="22"/>
        </w:rPr>
        <w:t xml:space="preserve">oal </w:t>
      </w:r>
      <w:r w:rsidR="00B63699">
        <w:rPr>
          <w:bCs/>
          <w:sz w:val="22"/>
          <w:szCs w:val="22"/>
        </w:rPr>
        <w:t>s</w:t>
      </w:r>
      <w:r w:rsidRPr="00B51BBC">
        <w:rPr>
          <w:bCs/>
          <w:sz w:val="22"/>
          <w:szCs w:val="22"/>
        </w:rPr>
        <w:t xml:space="preserve">eam </w:t>
      </w:r>
      <w:r w:rsidR="00B63699">
        <w:rPr>
          <w:bCs/>
          <w:sz w:val="22"/>
          <w:szCs w:val="22"/>
        </w:rPr>
        <w:t>f</w:t>
      </w:r>
      <w:r w:rsidRPr="00B51BBC">
        <w:rPr>
          <w:bCs/>
          <w:sz w:val="22"/>
          <w:szCs w:val="22"/>
        </w:rPr>
        <w:t xml:space="preserve">loor in a </w:t>
      </w:r>
      <w:r w:rsidR="00B63699">
        <w:rPr>
          <w:bCs/>
          <w:sz w:val="22"/>
          <w:szCs w:val="22"/>
        </w:rPr>
        <w:t>d</w:t>
      </w:r>
      <w:r w:rsidRPr="00B51BBC">
        <w:rPr>
          <w:bCs/>
          <w:sz w:val="22"/>
          <w:szCs w:val="22"/>
        </w:rPr>
        <w:t xml:space="preserve">eep </w:t>
      </w:r>
      <w:r w:rsidR="00B63699">
        <w:rPr>
          <w:bCs/>
          <w:sz w:val="22"/>
          <w:szCs w:val="22"/>
        </w:rPr>
        <w:t>-l</w:t>
      </w:r>
      <w:r w:rsidRPr="00B51BBC">
        <w:rPr>
          <w:bCs/>
          <w:sz w:val="22"/>
          <w:szCs w:val="22"/>
        </w:rPr>
        <w:t xml:space="preserve">ongwall </w:t>
      </w:r>
      <w:r w:rsidR="00B63699">
        <w:rPr>
          <w:bCs/>
          <w:sz w:val="22"/>
          <w:szCs w:val="22"/>
        </w:rPr>
        <w:t>m</w:t>
      </w:r>
      <w:r w:rsidRPr="00B51BBC">
        <w:rPr>
          <w:bCs/>
          <w:sz w:val="22"/>
          <w:szCs w:val="22"/>
        </w:rPr>
        <w:t>ine in China</w:t>
      </w:r>
      <w:r>
        <w:rPr>
          <w:bCs/>
          <w:sz w:val="22"/>
          <w:szCs w:val="22"/>
        </w:rPr>
        <w:t xml:space="preserve">. </w:t>
      </w:r>
      <w:r w:rsidRPr="00B51BBC">
        <w:rPr>
          <w:bCs/>
          <w:sz w:val="22"/>
          <w:szCs w:val="22"/>
        </w:rPr>
        <w:t>Mine Water and the Environment</w:t>
      </w:r>
      <w:r>
        <w:rPr>
          <w:bCs/>
          <w:sz w:val="22"/>
          <w:szCs w:val="22"/>
        </w:rPr>
        <w:t xml:space="preserve"> 2, 1-10. </w:t>
      </w:r>
    </w:p>
    <w:p w:rsidR="00B51BBC" w:rsidRPr="00B51BBC" w:rsidRDefault="00B51BBC" w:rsidP="00B51BBC">
      <w:pPr>
        <w:tabs>
          <w:tab w:val="left" w:pos="360"/>
        </w:tabs>
        <w:rPr>
          <w:bCs/>
          <w:sz w:val="22"/>
          <w:szCs w:val="22"/>
        </w:rPr>
      </w:pPr>
      <w:r>
        <w:rPr>
          <w:bCs/>
          <w:sz w:val="22"/>
          <w:szCs w:val="22"/>
        </w:rPr>
        <w:tab/>
      </w:r>
      <w:hyperlink r:id="rId10" w:history="1">
        <w:r w:rsidR="003260F7" w:rsidRPr="006D5D4C">
          <w:rPr>
            <w:rStyle w:val="Hyperlink"/>
            <w:bCs/>
            <w:sz w:val="22"/>
            <w:szCs w:val="22"/>
          </w:rPr>
          <w:t>http://link.springer.com/article/10.1007/s10230-016-0385-5</w:t>
        </w:r>
      </w:hyperlink>
    </w:p>
    <w:p w:rsidR="00B51BBC" w:rsidRPr="00B51BBC" w:rsidRDefault="00B51BBC" w:rsidP="00B51BBC">
      <w:pPr>
        <w:pStyle w:val="ListParagraph"/>
        <w:tabs>
          <w:tab w:val="left" w:pos="360"/>
        </w:tabs>
        <w:ind w:left="360"/>
        <w:rPr>
          <w:bCs/>
          <w:sz w:val="22"/>
          <w:szCs w:val="22"/>
        </w:rPr>
      </w:pPr>
    </w:p>
    <w:p w:rsidR="003260F7" w:rsidRPr="009E2363" w:rsidRDefault="003260F7" w:rsidP="003260F7">
      <w:pPr>
        <w:pStyle w:val="ListParagraph"/>
        <w:numPr>
          <w:ilvl w:val="0"/>
          <w:numId w:val="30"/>
        </w:numPr>
        <w:tabs>
          <w:tab w:val="left" w:pos="360"/>
        </w:tabs>
        <w:rPr>
          <w:bCs/>
          <w:sz w:val="22"/>
          <w:szCs w:val="22"/>
        </w:rPr>
      </w:pPr>
      <w:proofErr w:type="spellStart"/>
      <w:r w:rsidRPr="009E2363">
        <w:rPr>
          <w:bCs/>
          <w:sz w:val="22"/>
          <w:szCs w:val="22"/>
        </w:rPr>
        <w:t>Behum</w:t>
      </w:r>
      <w:proofErr w:type="spellEnd"/>
      <w:r w:rsidRPr="009E2363">
        <w:rPr>
          <w:sz w:val="22"/>
          <w:szCs w:val="22"/>
          <w:lang w:bidi="x-none"/>
        </w:rPr>
        <w:t>*</w:t>
      </w:r>
      <w:r w:rsidRPr="009E2363">
        <w:rPr>
          <w:bCs/>
          <w:sz w:val="22"/>
          <w:szCs w:val="22"/>
        </w:rPr>
        <w:t xml:space="preserve">, P.T., </w:t>
      </w:r>
      <w:proofErr w:type="spellStart"/>
      <w:r w:rsidRPr="009E2363">
        <w:rPr>
          <w:bCs/>
          <w:sz w:val="22"/>
          <w:szCs w:val="22"/>
        </w:rPr>
        <w:t>Chugh</w:t>
      </w:r>
      <w:proofErr w:type="spellEnd"/>
      <w:r w:rsidRPr="009E2363">
        <w:rPr>
          <w:bCs/>
          <w:sz w:val="22"/>
          <w:szCs w:val="22"/>
        </w:rPr>
        <w:t xml:space="preserve">, Y.P., </w:t>
      </w:r>
      <w:r w:rsidRPr="009E2363">
        <w:rPr>
          <w:b/>
          <w:bCs/>
          <w:i/>
          <w:sz w:val="22"/>
          <w:szCs w:val="22"/>
        </w:rPr>
        <w:t>Lefticariu, L.,</w:t>
      </w:r>
      <w:r w:rsidRPr="009E2363">
        <w:rPr>
          <w:bCs/>
          <w:sz w:val="22"/>
          <w:szCs w:val="22"/>
        </w:rPr>
        <w:t xml:space="preserve"> </w:t>
      </w:r>
      <w:r w:rsidRPr="009E2363">
        <w:rPr>
          <w:b/>
          <w:bCs/>
          <w:sz w:val="22"/>
          <w:szCs w:val="22"/>
        </w:rPr>
        <w:t>(201</w:t>
      </w:r>
      <w:r>
        <w:rPr>
          <w:b/>
          <w:bCs/>
          <w:sz w:val="22"/>
          <w:szCs w:val="22"/>
        </w:rPr>
        <w:t>6</w:t>
      </w:r>
      <w:r w:rsidRPr="009E2363">
        <w:rPr>
          <w:b/>
          <w:bCs/>
          <w:sz w:val="22"/>
          <w:szCs w:val="22"/>
        </w:rPr>
        <w:t>)</w:t>
      </w:r>
      <w:r w:rsidRPr="009E2363">
        <w:rPr>
          <w:bCs/>
          <w:sz w:val="22"/>
          <w:szCs w:val="22"/>
        </w:rPr>
        <w:t xml:space="preserve"> Control of sulfate and chloride discharge from coal processing facilities: Part 1 - Investigation of the co-disposal of fine and coarse coal refuse. </w:t>
      </w:r>
      <w:r w:rsidRPr="009E2363">
        <w:rPr>
          <w:b/>
          <w:bCs/>
          <w:i/>
          <w:sz w:val="22"/>
          <w:szCs w:val="22"/>
        </w:rPr>
        <w:t>Mine Water and the Environment</w:t>
      </w:r>
      <w:r w:rsidRPr="009E2363">
        <w:rPr>
          <w:bCs/>
          <w:sz w:val="22"/>
          <w:szCs w:val="22"/>
        </w:rPr>
        <w:t xml:space="preserve"> (in press).</w:t>
      </w:r>
    </w:p>
    <w:p w:rsidR="003260F7" w:rsidRDefault="003260F7" w:rsidP="003260F7">
      <w:pPr>
        <w:pStyle w:val="ListParagraph"/>
        <w:tabs>
          <w:tab w:val="left" w:pos="360"/>
        </w:tabs>
        <w:ind w:left="0"/>
        <w:rPr>
          <w:bCs/>
          <w:sz w:val="22"/>
          <w:szCs w:val="22"/>
        </w:rPr>
      </w:pPr>
    </w:p>
    <w:p w:rsidR="003260F7" w:rsidRPr="009E2363" w:rsidRDefault="003260F7" w:rsidP="003260F7">
      <w:pPr>
        <w:pStyle w:val="ListParagraph"/>
        <w:numPr>
          <w:ilvl w:val="0"/>
          <w:numId w:val="30"/>
        </w:numPr>
        <w:tabs>
          <w:tab w:val="left" w:pos="360"/>
        </w:tabs>
        <w:rPr>
          <w:bCs/>
          <w:sz w:val="22"/>
          <w:szCs w:val="22"/>
        </w:rPr>
      </w:pPr>
      <w:proofErr w:type="spellStart"/>
      <w:r w:rsidRPr="009E2363">
        <w:rPr>
          <w:bCs/>
          <w:sz w:val="22"/>
          <w:szCs w:val="22"/>
        </w:rPr>
        <w:t>Behum</w:t>
      </w:r>
      <w:proofErr w:type="spellEnd"/>
      <w:r w:rsidRPr="009E2363">
        <w:rPr>
          <w:sz w:val="22"/>
          <w:szCs w:val="22"/>
          <w:lang w:bidi="x-none"/>
        </w:rPr>
        <w:t>*</w:t>
      </w:r>
      <w:r w:rsidRPr="009E2363">
        <w:rPr>
          <w:bCs/>
          <w:sz w:val="22"/>
          <w:szCs w:val="22"/>
        </w:rPr>
        <w:t xml:space="preserve">, P.T., </w:t>
      </w:r>
      <w:r w:rsidRPr="009E2363">
        <w:rPr>
          <w:b/>
          <w:bCs/>
          <w:i/>
          <w:sz w:val="22"/>
          <w:szCs w:val="22"/>
        </w:rPr>
        <w:t>Lefticariu, L.,</w:t>
      </w:r>
      <w:r w:rsidRPr="009E2363">
        <w:rPr>
          <w:bCs/>
          <w:sz w:val="22"/>
          <w:szCs w:val="22"/>
        </w:rPr>
        <w:t xml:space="preserve"> </w:t>
      </w:r>
      <w:proofErr w:type="spellStart"/>
      <w:r w:rsidRPr="009E2363">
        <w:rPr>
          <w:bCs/>
          <w:sz w:val="22"/>
          <w:szCs w:val="22"/>
        </w:rPr>
        <w:t>Chugh</w:t>
      </w:r>
      <w:proofErr w:type="spellEnd"/>
      <w:r w:rsidRPr="009E2363">
        <w:rPr>
          <w:bCs/>
          <w:sz w:val="22"/>
          <w:szCs w:val="22"/>
        </w:rPr>
        <w:t xml:space="preserve">, Y.P., </w:t>
      </w:r>
      <w:r w:rsidRPr="009E2363">
        <w:rPr>
          <w:b/>
          <w:bCs/>
          <w:sz w:val="22"/>
          <w:szCs w:val="22"/>
        </w:rPr>
        <w:t>(201</w:t>
      </w:r>
      <w:r>
        <w:rPr>
          <w:b/>
          <w:bCs/>
          <w:sz w:val="22"/>
          <w:szCs w:val="22"/>
        </w:rPr>
        <w:t>6</w:t>
      </w:r>
      <w:r w:rsidRPr="009E2363">
        <w:rPr>
          <w:b/>
          <w:bCs/>
          <w:sz w:val="22"/>
          <w:szCs w:val="22"/>
        </w:rPr>
        <w:t>)</w:t>
      </w:r>
      <w:r w:rsidRPr="009E2363">
        <w:rPr>
          <w:bCs/>
          <w:sz w:val="22"/>
          <w:szCs w:val="22"/>
        </w:rPr>
        <w:t xml:space="preserve"> Control of sulfate and chloride discharge from coal processing facilities: Investigation of coal stockpile weathering using laboratory kinetic tests. </w:t>
      </w:r>
      <w:r w:rsidRPr="009E2363">
        <w:rPr>
          <w:b/>
          <w:bCs/>
          <w:i/>
          <w:sz w:val="22"/>
          <w:szCs w:val="22"/>
        </w:rPr>
        <w:t>International Journal of Coal Geology</w:t>
      </w:r>
      <w:r w:rsidRPr="009E2363">
        <w:rPr>
          <w:bCs/>
          <w:sz w:val="22"/>
          <w:szCs w:val="22"/>
        </w:rPr>
        <w:t xml:space="preserve"> (under review).</w:t>
      </w:r>
    </w:p>
    <w:p w:rsidR="003260F7" w:rsidRPr="0075177D" w:rsidRDefault="003260F7" w:rsidP="003260F7">
      <w:pPr>
        <w:pStyle w:val="ListParagraph"/>
        <w:ind w:left="0"/>
        <w:rPr>
          <w:bCs/>
          <w:sz w:val="22"/>
          <w:szCs w:val="22"/>
        </w:rPr>
      </w:pPr>
    </w:p>
    <w:p w:rsidR="003260F7" w:rsidRPr="009E2363" w:rsidRDefault="003260F7" w:rsidP="003260F7">
      <w:pPr>
        <w:pStyle w:val="ListParagraph"/>
        <w:numPr>
          <w:ilvl w:val="0"/>
          <w:numId w:val="30"/>
        </w:numPr>
        <w:tabs>
          <w:tab w:val="left" w:pos="360"/>
        </w:tabs>
        <w:rPr>
          <w:bCs/>
          <w:sz w:val="22"/>
          <w:szCs w:val="22"/>
        </w:rPr>
      </w:pPr>
      <w:r w:rsidRPr="009E2363">
        <w:rPr>
          <w:bCs/>
          <w:sz w:val="22"/>
          <w:szCs w:val="22"/>
        </w:rPr>
        <w:t>Wei, J.C., Yin, H</w:t>
      </w:r>
      <w:r w:rsidR="00A42701">
        <w:rPr>
          <w:bCs/>
          <w:sz w:val="22"/>
          <w:szCs w:val="22"/>
        </w:rPr>
        <w:t xml:space="preserve">.Y., Lefticariu, L., </w:t>
      </w:r>
      <w:proofErr w:type="spellStart"/>
      <w:r w:rsidR="00A42701">
        <w:rPr>
          <w:bCs/>
          <w:sz w:val="22"/>
          <w:szCs w:val="22"/>
        </w:rPr>
        <w:t>Guo</w:t>
      </w:r>
      <w:proofErr w:type="spellEnd"/>
      <w:r w:rsidR="00A42701">
        <w:rPr>
          <w:bCs/>
          <w:sz w:val="22"/>
          <w:szCs w:val="22"/>
        </w:rPr>
        <w:t>, J.B.,</w:t>
      </w:r>
      <w:r w:rsidRPr="009E2363">
        <w:rPr>
          <w:bCs/>
          <w:sz w:val="22"/>
          <w:szCs w:val="22"/>
        </w:rPr>
        <w:t xml:space="preserve"> Li, Z.L., Guan, Y.H.  </w:t>
      </w:r>
      <w:r w:rsidRPr="009E2363">
        <w:rPr>
          <w:b/>
          <w:bCs/>
          <w:sz w:val="22"/>
          <w:szCs w:val="22"/>
        </w:rPr>
        <w:t>(201</w:t>
      </w:r>
      <w:r>
        <w:rPr>
          <w:b/>
          <w:bCs/>
          <w:sz w:val="22"/>
          <w:szCs w:val="22"/>
        </w:rPr>
        <w:t>6</w:t>
      </w:r>
      <w:r w:rsidRPr="009E2363">
        <w:rPr>
          <w:b/>
          <w:bCs/>
          <w:sz w:val="22"/>
          <w:szCs w:val="22"/>
        </w:rPr>
        <w:t>)</w:t>
      </w:r>
      <w:r w:rsidRPr="009E2363">
        <w:rPr>
          <w:bCs/>
          <w:sz w:val="22"/>
          <w:szCs w:val="22"/>
        </w:rPr>
        <w:t xml:space="preserve"> In-situ dynamic monitoring stress revolution with time and space under coal seam floor with longwall mining. </w:t>
      </w:r>
      <w:r w:rsidRPr="009E2363">
        <w:rPr>
          <w:b/>
          <w:bCs/>
          <w:i/>
          <w:sz w:val="22"/>
          <w:szCs w:val="22"/>
        </w:rPr>
        <w:t>International Journal of Rock Mechanics and Mining Sciences</w:t>
      </w:r>
      <w:r w:rsidRPr="009E2363">
        <w:rPr>
          <w:bCs/>
          <w:sz w:val="22"/>
          <w:szCs w:val="22"/>
        </w:rPr>
        <w:t xml:space="preserve"> (under review).</w:t>
      </w:r>
    </w:p>
    <w:p w:rsidR="003260F7" w:rsidRPr="00C35D52" w:rsidRDefault="003260F7" w:rsidP="003260F7">
      <w:pPr>
        <w:pStyle w:val="ListParagraph"/>
        <w:ind w:left="0"/>
        <w:rPr>
          <w:bCs/>
          <w:sz w:val="22"/>
          <w:szCs w:val="22"/>
        </w:rPr>
      </w:pPr>
    </w:p>
    <w:p w:rsidR="003260F7" w:rsidRDefault="003260F7" w:rsidP="003260F7">
      <w:pPr>
        <w:pStyle w:val="ListParagraph"/>
        <w:numPr>
          <w:ilvl w:val="0"/>
          <w:numId w:val="30"/>
        </w:numPr>
        <w:tabs>
          <w:tab w:val="left" w:pos="360"/>
        </w:tabs>
        <w:rPr>
          <w:bCs/>
          <w:sz w:val="22"/>
          <w:szCs w:val="22"/>
        </w:rPr>
      </w:pPr>
      <w:r w:rsidRPr="009E2363">
        <w:rPr>
          <w:bCs/>
          <w:sz w:val="22"/>
          <w:szCs w:val="22"/>
        </w:rPr>
        <w:t xml:space="preserve">Yin, H.Y., </w:t>
      </w:r>
      <w:r w:rsidRPr="009E2363">
        <w:rPr>
          <w:b/>
          <w:bCs/>
          <w:i/>
          <w:sz w:val="22"/>
          <w:szCs w:val="22"/>
        </w:rPr>
        <w:t>Lefticariu, L.,</w:t>
      </w:r>
      <w:r w:rsidRPr="009E2363">
        <w:rPr>
          <w:bCs/>
          <w:sz w:val="22"/>
          <w:szCs w:val="22"/>
        </w:rPr>
        <w:t xml:space="preserve"> Wei, J.C., Zhu, L., </w:t>
      </w:r>
      <w:proofErr w:type="spellStart"/>
      <w:r w:rsidRPr="009E2363">
        <w:rPr>
          <w:bCs/>
          <w:sz w:val="22"/>
          <w:szCs w:val="22"/>
        </w:rPr>
        <w:t>Guo</w:t>
      </w:r>
      <w:proofErr w:type="spellEnd"/>
      <w:r w:rsidRPr="009E2363">
        <w:rPr>
          <w:bCs/>
          <w:sz w:val="22"/>
          <w:szCs w:val="22"/>
        </w:rPr>
        <w:t xml:space="preserve">, J.B., Li, Z.L., Guan, Y.H.  </w:t>
      </w:r>
      <w:r w:rsidRPr="009E2363">
        <w:rPr>
          <w:b/>
          <w:bCs/>
          <w:sz w:val="22"/>
          <w:szCs w:val="22"/>
        </w:rPr>
        <w:t>(201</w:t>
      </w:r>
      <w:r>
        <w:rPr>
          <w:b/>
          <w:bCs/>
          <w:sz w:val="22"/>
          <w:szCs w:val="22"/>
        </w:rPr>
        <w:t>6</w:t>
      </w:r>
      <w:r w:rsidRPr="009E2363">
        <w:rPr>
          <w:b/>
          <w:bCs/>
          <w:sz w:val="22"/>
          <w:szCs w:val="22"/>
        </w:rPr>
        <w:t>)</w:t>
      </w:r>
      <w:r w:rsidRPr="009E2363">
        <w:rPr>
          <w:bCs/>
          <w:sz w:val="22"/>
          <w:szCs w:val="22"/>
        </w:rPr>
        <w:t xml:space="preserve"> </w:t>
      </w:r>
      <w:proofErr w:type="gramStart"/>
      <w:r w:rsidRPr="009E2363">
        <w:rPr>
          <w:bCs/>
          <w:sz w:val="22"/>
          <w:szCs w:val="22"/>
        </w:rPr>
        <w:t>A</w:t>
      </w:r>
      <w:proofErr w:type="gramEnd"/>
      <w:r w:rsidRPr="009E2363">
        <w:rPr>
          <w:bCs/>
          <w:sz w:val="22"/>
          <w:szCs w:val="22"/>
        </w:rPr>
        <w:t xml:space="preserve"> multi-method approach for estimating the failure depth of coal seam floor: A case study in the </w:t>
      </w:r>
      <w:proofErr w:type="spellStart"/>
      <w:r w:rsidRPr="009E2363">
        <w:rPr>
          <w:bCs/>
          <w:sz w:val="22"/>
          <w:szCs w:val="22"/>
        </w:rPr>
        <w:t>Nantun</w:t>
      </w:r>
      <w:proofErr w:type="spellEnd"/>
      <w:r w:rsidRPr="009E2363">
        <w:rPr>
          <w:bCs/>
          <w:sz w:val="22"/>
          <w:szCs w:val="22"/>
        </w:rPr>
        <w:t xml:space="preserve"> coal mine, Shandong Province, China. </w:t>
      </w:r>
      <w:r w:rsidRPr="009E2363">
        <w:rPr>
          <w:b/>
          <w:bCs/>
          <w:i/>
          <w:sz w:val="22"/>
          <w:szCs w:val="22"/>
        </w:rPr>
        <w:t>Energy Exploration and Exploitation</w:t>
      </w:r>
      <w:r w:rsidRPr="009E2363">
        <w:rPr>
          <w:bCs/>
          <w:sz w:val="22"/>
          <w:szCs w:val="22"/>
        </w:rPr>
        <w:t xml:space="preserve"> (under review).</w:t>
      </w:r>
    </w:p>
    <w:p w:rsidR="003260F7" w:rsidRPr="003260F7" w:rsidRDefault="003260F7" w:rsidP="003260F7">
      <w:pPr>
        <w:pStyle w:val="ListParagraph"/>
        <w:rPr>
          <w:bCs/>
          <w:sz w:val="22"/>
          <w:szCs w:val="22"/>
        </w:rPr>
      </w:pPr>
    </w:p>
    <w:p w:rsidR="006954F1" w:rsidRDefault="00BE2A23" w:rsidP="006954F1">
      <w:pPr>
        <w:pStyle w:val="ListParagraph"/>
        <w:numPr>
          <w:ilvl w:val="0"/>
          <w:numId w:val="30"/>
        </w:numPr>
        <w:tabs>
          <w:tab w:val="left" w:pos="360"/>
        </w:tabs>
        <w:rPr>
          <w:bCs/>
          <w:sz w:val="22"/>
          <w:szCs w:val="22"/>
        </w:rPr>
      </w:pPr>
      <w:r w:rsidRPr="009E2363">
        <w:rPr>
          <w:b/>
          <w:bCs/>
          <w:i/>
          <w:sz w:val="22"/>
          <w:szCs w:val="22"/>
        </w:rPr>
        <w:t>Lefticariu L.,</w:t>
      </w:r>
      <w:r w:rsidRPr="009E2363">
        <w:rPr>
          <w:bCs/>
          <w:sz w:val="22"/>
          <w:szCs w:val="22"/>
        </w:rPr>
        <w:t xml:space="preserve"> Walters</w:t>
      </w:r>
      <w:r w:rsidRPr="009E2363">
        <w:rPr>
          <w:sz w:val="22"/>
          <w:szCs w:val="22"/>
          <w:lang w:bidi="x-none"/>
        </w:rPr>
        <w:t>*</w:t>
      </w:r>
      <w:r w:rsidRPr="009E2363">
        <w:rPr>
          <w:bCs/>
          <w:sz w:val="22"/>
          <w:szCs w:val="22"/>
        </w:rPr>
        <w:t xml:space="preserve">, E.R., Pugh, C.W., Bender, K.S. </w:t>
      </w:r>
      <w:r w:rsidRPr="009E2363">
        <w:rPr>
          <w:b/>
          <w:bCs/>
          <w:sz w:val="22"/>
          <w:szCs w:val="22"/>
        </w:rPr>
        <w:t>(2015)</w:t>
      </w:r>
      <w:r w:rsidRPr="009E2363">
        <w:rPr>
          <w:bCs/>
          <w:sz w:val="22"/>
          <w:szCs w:val="22"/>
        </w:rPr>
        <w:t xml:space="preserve"> Sulfate reducing bioreactor dependence on organic substrates for remediation of coal-generated acid mine drainage: Field experiments. </w:t>
      </w:r>
      <w:r w:rsidR="006E6459" w:rsidRPr="00A42701">
        <w:rPr>
          <w:b/>
          <w:bCs/>
          <w:i/>
          <w:sz w:val="22"/>
          <w:szCs w:val="22"/>
        </w:rPr>
        <w:t>Applied Geochemistry</w:t>
      </w:r>
      <w:r w:rsidR="00973F06">
        <w:rPr>
          <w:b/>
          <w:bCs/>
          <w:i/>
          <w:sz w:val="22"/>
          <w:szCs w:val="22"/>
        </w:rPr>
        <w:t xml:space="preserve"> </w:t>
      </w:r>
      <w:r w:rsidR="00973F06" w:rsidRPr="00973F06">
        <w:rPr>
          <w:bCs/>
          <w:sz w:val="22"/>
          <w:szCs w:val="22"/>
        </w:rPr>
        <w:t>63, 70-82.</w:t>
      </w:r>
      <w:r w:rsidR="006954F1">
        <w:rPr>
          <w:bCs/>
          <w:sz w:val="22"/>
          <w:szCs w:val="22"/>
        </w:rPr>
        <w:t xml:space="preserve"> </w:t>
      </w:r>
      <w:hyperlink r:id="rId11" w:history="1">
        <w:r w:rsidR="006954F1" w:rsidRPr="0008086F">
          <w:rPr>
            <w:rStyle w:val="Hyperlink"/>
            <w:bCs/>
            <w:sz w:val="22"/>
            <w:szCs w:val="22"/>
          </w:rPr>
          <w:t>http://www.sciencedirect.com/science/article/pii/S0883292715300196</w:t>
        </w:r>
      </w:hyperlink>
    </w:p>
    <w:p w:rsidR="006954F1" w:rsidRDefault="006954F1" w:rsidP="006954F1">
      <w:pPr>
        <w:pStyle w:val="ListParagraph"/>
        <w:tabs>
          <w:tab w:val="left" w:pos="360"/>
        </w:tabs>
        <w:ind w:left="360"/>
        <w:rPr>
          <w:bCs/>
          <w:sz w:val="22"/>
          <w:szCs w:val="22"/>
        </w:rPr>
      </w:pPr>
    </w:p>
    <w:p w:rsidR="00364257" w:rsidRPr="006954F1" w:rsidRDefault="00364257" w:rsidP="006954F1">
      <w:pPr>
        <w:pStyle w:val="ListParagraph"/>
        <w:numPr>
          <w:ilvl w:val="0"/>
          <w:numId w:val="30"/>
        </w:numPr>
        <w:tabs>
          <w:tab w:val="left" w:pos="360"/>
        </w:tabs>
        <w:rPr>
          <w:bCs/>
          <w:sz w:val="22"/>
          <w:szCs w:val="22"/>
        </w:rPr>
      </w:pPr>
      <w:r w:rsidRPr="006954F1">
        <w:rPr>
          <w:bCs/>
          <w:sz w:val="22"/>
          <w:szCs w:val="22"/>
        </w:rPr>
        <w:t xml:space="preserve">Denny, B.F., Guillemette, R.,N., </w:t>
      </w:r>
      <w:r w:rsidRPr="006954F1">
        <w:rPr>
          <w:b/>
          <w:bCs/>
          <w:i/>
          <w:sz w:val="22"/>
          <w:szCs w:val="22"/>
        </w:rPr>
        <w:t>Lefticariu, L.,</w:t>
      </w:r>
      <w:r w:rsidRPr="006954F1">
        <w:rPr>
          <w:bCs/>
          <w:sz w:val="22"/>
          <w:szCs w:val="22"/>
        </w:rPr>
        <w:t xml:space="preserve"> </w:t>
      </w:r>
      <w:r w:rsidRPr="006954F1">
        <w:rPr>
          <w:b/>
          <w:bCs/>
          <w:sz w:val="22"/>
          <w:szCs w:val="22"/>
        </w:rPr>
        <w:t>(2015)</w:t>
      </w:r>
      <w:r w:rsidRPr="006954F1">
        <w:rPr>
          <w:bCs/>
          <w:sz w:val="22"/>
          <w:szCs w:val="22"/>
        </w:rPr>
        <w:t xml:space="preserve"> Rare earth mineral concentrations in ultramafic alkaline rocks and fluorite within the Illinois-Kentucky Fluorite District: Hicks Dome </w:t>
      </w:r>
      <w:proofErr w:type="spellStart"/>
      <w:r w:rsidRPr="006954F1">
        <w:rPr>
          <w:bCs/>
          <w:sz w:val="22"/>
          <w:szCs w:val="22"/>
        </w:rPr>
        <w:t>cryptoexplosive</w:t>
      </w:r>
      <w:proofErr w:type="spellEnd"/>
      <w:r w:rsidRPr="006954F1">
        <w:rPr>
          <w:bCs/>
          <w:sz w:val="22"/>
          <w:szCs w:val="22"/>
        </w:rPr>
        <w:t xml:space="preserve"> complex, southeast Illinois and Northwest Kentucky (USA). In: Z. </w:t>
      </w:r>
      <w:proofErr w:type="spellStart"/>
      <w:r w:rsidRPr="006954F1">
        <w:rPr>
          <w:bCs/>
          <w:sz w:val="22"/>
          <w:szCs w:val="22"/>
        </w:rPr>
        <w:t>Lasemi</w:t>
      </w:r>
      <w:proofErr w:type="spellEnd"/>
      <w:r w:rsidRPr="006954F1">
        <w:rPr>
          <w:bCs/>
          <w:sz w:val="22"/>
          <w:szCs w:val="22"/>
        </w:rPr>
        <w:t>, ed., Proceedings of the 47</w:t>
      </w:r>
      <w:r w:rsidRPr="006954F1">
        <w:rPr>
          <w:bCs/>
          <w:sz w:val="22"/>
          <w:szCs w:val="22"/>
          <w:vertAlign w:val="superscript"/>
        </w:rPr>
        <w:t>th</w:t>
      </w:r>
      <w:r w:rsidRPr="006954F1">
        <w:rPr>
          <w:bCs/>
          <w:sz w:val="22"/>
          <w:szCs w:val="22"/>
        </w:rPr>
        <w:t xml:space="preserve"> Forum of the Geology of Industrial Minerals.  ISGS Publications Series, Circular 587, 1-16.</w:t>
      </w:r>
      <w:r w:rsidR="006C3599" w:rsidRPr="006954F1">
        <w:rPr>
          <w:bCs/>
          <w:sz w:val="22"/>
          <w:szCs w:val="22"/>
        </w:rPr>
        <w:t xml:space="preserve"> </w:t>
      </w:r>
      <w:hyperlink r:id="rId12" w:history="1">
        <w:r w:rsidR="006C3599" w:rsidRPr="006954F1">
          <w:rPr>
            <w:rStyle w:val="Hyperlink"/>
            <w:bCs/>
            <w:sz w:val="22"/>
            <w:szCs w:val="22"/>
          </w:rPr>
          <w:t>http://isgs.illinois.edu/sites/isgs/files/files/publications/ofs2011-02-230-FULL.pdf</w:t>
        </w:r>
      </w:hyperlink>
    </w:p>
    <w:p w:rsidR="00C35D52" w:rsidRPr="0082629F" w:rsidRDefault="00C35D52" w:rsidP="009E2363">
      <w:pPr>
        <w:pStyle w:val="ListParagraph"/>
        <w:ind w:left="0"/>
        <w:rPr>
          <w:bCs/>
          <w:sz w:val="22"/>
          <w:szCs w:val="22"/>
        </w:rPr>
      </w:pPr>
    </w:p>
    <w:p w:rsidR="002451A2" w:rsidRPr="009E2363" w:rsidRDefault="00CC7B6A" w:rsidP="009E2363">
      <w:pPr>
        <w:pStyle w:val="ListParagraph"/>
        <w:numPr>
          <w:ilvl w:val="0"/>
          <w:numId w:val="30"/>
        </w:numPr>
        <w:tabs>
          <w:tab w:val="left" w:pos="360"/>
        </w:tabs>
        <w:rPr>
          <w:rStyle w:val="Hyperlink"/>
          <w:bCs/>
          <w:color w:val="auto"/>
          <w:sz w:val="22"/>
          <w:szCs w:val="22"/>
          <w:u w:val="none"/>
        </w:rPr>
      </w:pPr>
      <w:r w:rsidRPr="009E2363">
        <w:rPr>
          <w:bCs/>
          <w:sz w:val="22"/>
          <w:szCs w:val="22"/>
        </w:rPr>
        <w:t xml:space="preserve">Perry, E. C., </w:t>
      </w:r>
      <w:r w:rsidRPr="009E2363">
        <w:rPr>
          <w:b/>
          <w:bCs/>
          <w:i/>
          <w:sz w:val="22"/>
          <w:szCs w:val="22"/>
        </w:rPr>
        <w:t>Lefticariu, L.</w:t>
      </w:r>
      <w:r w:rsidRPr="009E2363">
        <w:rPr>
          <w:bCs/>
          <w:sz w:val="22"/>
          <w:szCs w:val="22"/>
        </w:rPr>
        <w:t xml:space="preserve"> </w:t>
      </w:r>
      <w:r w:rsidR="00657467" w:rsidRPr="009E2363">
        <w:rPr>
          <w:b/>
          <w:bCs/>
          <w:sz w:val="22"/>
          <w:szCs w:val="22"/>
        </w:rPr>
        <w:t xml:space="preserve">(2014) </w:t>
      </w:r>
      <w:r w:rsidRPr="009E2363">
        <w:rPr>
          <w:bCs/>
          <w:sz w:val="22"/>
          <w:szCs w:val="22"/>
        </w:rPr>
        <w:t xml:space="preserve">Formation and geochemistry of Precambrian </w:t>
      </w:r>
      <w:proofErr w:type="spellStart"/>
      <w:r w:rsidRPr="009E2363">
        <w:rPr>
          <w:bCs/>
          <w:sz w:val="22"/>
          <w:szCs w:val="22"/>
        </w:rPr>
        <w:t>cherts</w:t>
      </w:r>
      <w:proofErr w:type="spellEnd"/>
      <w:r w:rsidRPr="009E2363">
        <w:rPr>
          <w:bCs/>
          <w:sz w:val="22"/>
          <w:szCs w:val="22"/>
        </w:rPr>
        <w:t xml:space="preserve">. In: </w:t>
      </w:r>
      <w:r w:rsidRPr="009E2363">
        <w:rPr>
          <w:b/>
          <w:bCs/>
          <w:sz w:val="22"/>
          <w:szCs w:val="22"/>
        </w:rPr>
        <w:t xml:space="preserve">Treatise on Geochemistry, </w:t>
      </w:r>
      <w:r w:rsidR="00B3613A" w:rsidRPr="009E2363">
        <w:rPr>
          <w:b/>
          <w:bCs/>
          <w:sz w:val="22"/>
          <w:szCs w:val="22"/>
        </w:rPr>
        <w:t>2</w:t>
      </w:r>
      <w:r w:rsidRPr="009E2363">
        <w:rPr>
          <w:b/>
          <w:bCs/>
          <w:sz w:val="22"/>
          <w:szCs w:val="22"/>
          <w:vertAlign w:val="superscript"/>
        </w:rPr>
        <w:t>rd</w:t>
      </w:r>
      <w:r w:rsidRPr="009E2363">
        <w:rPr>
          <w:b/>
          <w:bCs/>
          <w:sz w:val="22"/>
          <w:szCs w:val="22"/>
        </w:rPr>
        <w:t xml:space="preserve"> Edition</w:t>
      </w:r>
      <w:r w:rsidRPr="009E2363">
        <w:rPr>
          <w:bCs/>
          <w:sz w:val="22"/>
          <w:szCs w:val="22"/>
        </w:rPr>
        <w:t xml:space="preserve">; H. Holland and K. </w:t>
      </w:r>
      <w:proofErr w:type="spellStart"/>
      <w:r w:rsidRPr="009E2363">
        <w:rPr>
          <w:bCs/>
          <w:sz w:val="22"/>
          <w:szCs w:val="22"/>
        </w:rPr>
        <w:t>Turekian</w:t>
      </w:r>
      <w:proofErr w:type="spellEnd"/>
      <w:r w:rsidRPr="009E2363">
        <w:rPr>
          <w:bCs/>
          <w:sz w:val="22"/>
          <w:szCs w:val="22"/>
        </w:rPr>
        <w:t xml:space="preserve"> (Eds.) </w:t>
      </w:r>
      <w:r w:rsidR="00657467" w:rsidRPr="009E2363">
        <w:rPr>
          <w:bCs/>
          <w:sz w:val="22"/>
          <w:szCs w:val="22"/>
        </w:rPr>
        <w:t xml:space="preserve">pp. 113–139. </w:t>
      </w:r>
      <w:hyperlink r:id="rId13" w:history="1">
        <w:r w:rsidR="00657467" w:rsidRPr="009E2363">
          <w:rPr>
            <w:rStyle w:val="Hyperlink"/>
            <w:bCs/>
            <w:sz w:val="22"/>
            <w:szCs w:val="22"/>
          </w:rPr>
          <w:t>http://www.sciencedirect.com/science/article/pii/B9780080959757007051</w:t>
        </w:r>
      </w:hyperlink>
    </w:p>
    <w:p w:rsidR="002451A2" w:rsidRPr="002451A2" w:rsidRDefault="002451A2" w:rsidP="009E2363">
      <w:pPr>
        <w:pStyle w:val="ListParagraph"/>
        <w:ind w:left="0"/>
        <w:rPr>
          <w:bCs/>
          <w:sz w:val="22"/>
          <w:szCs w:val="22"/>
        </w:rPr>
      </w:pPr>
    </w:p>
    <w:p w:rsidR="002451A2" w:rsidRPr="009E2363" w:rsidRDefault="005D07A7" w:rsidP="009E2363">
      <w:pPr>
        <w:pStyle w:val="ListParagraph"/>
        <w:numPr>
          <w:ilvl w:val="0"/>
          <w:numId w:val="30"/>
        </w:numPr>
        <w:rPr>
          <w:bCs/>
          <w:sz w:val="22"/>
          <w:szCs w:val="22"/>
        </w:rPr>
      </w:pPr>
      <w:r w:rsidRPr="009E2363">
        <w:rPr>
          <w:bCs/>
          <w:sz w:val="22"/>
          <w:szCs w:val="22"/>
        </w:rPr>
        <w:t>Walters</w:t>
      </w:r>
      <w:r w:rsidRPr="009E2363">
        <w:rPr>
          <w:sz w:val="22"/>
          <w:szCs w:val="22"/>
          <w:lang w:bidi="x-none"/>
        </w:rPr>
        <w:t>*</w:t>
      </w:r>
      <w:r w:rsidRPr="009E2363">
        <w:rPr>
          <w:bCs/>
          <w:sz w:val="22"/>
          <w:szCs w:val="22"/>
        </w:rPr>
        <w:t xml:space="preserve">, Evan R., </w:t>
      </w:r>
      <w:proofErr w:type="spellStart"/>
      <w:r w:rsidRPr="009E2363">
        <w:rPr>
          <w:bCs/>
          <w:sz w:val="22"/>
          <w:szCs w:val="22"/>
        </w:rPr>
        <w:t>Behum</w:t>
      </w:r>
      <w:proofErr w:type="spellEnd"/>
      <w:r w:rsidRPr="009E2363">
        <w:rPr>
          <w:sz w:val="22"/>
          <w:szCs w:val="22"/>
          <w:lang w:bidi="x-none"/>
        </w:rPr>
        <w:t>*</w:t>
      </w:r>
      <w:r w:rsidRPr="009E2363">
        <w:rPr>
          <w:bCs/>
          <w:sz w:val="22"/>
          <w:szCs w:val="22"/>
        </w:rPr>
        <w:t xml:space="preserve">, Paul T., </w:t>
      </w:r>
      <w:r w:rsidRPr="009E2363">
        <w:rPr>
          <w:b/>
          <w:bCs/>
          <w:i/>
          <w:sz w:val="22"/>
          <w:szCs w:val="22"/>
        </w:rPr>
        <w:t>Lefticariu, Liliana</w:t>
      </w:r>
      <w:r w:rsidRPr="009E2363">
        <w:rPr>
          <w:bCs/>
          <w:sz w:val="22"/>
          <w:szCs w:val="22"/>
        </w:rPr>
        <w:t xml:space="preserve"> </w:t>
      </w:r>
      <w:r w:rsidRPr="009E2363">
        <w:rPr>
          <w:b/>
          <w:bCs/>
          <w:sz w:val="22"/>
          <w:szCs w:val="22"/>
        </w:rPr>
        <w:t xml:space="preserve">(2013) </w:t>
      </w:r>
      <w:r w:rsidRPr="009E2363">
        <w:rPr>
          <w:bCs/>
          <w:sz w:val="22"/>
          <w:szCs w:val="22"/>
        </w:rPr>
        <w:t xml:space="preserve">Sulfate </w:t>
      </w:r>
      <w:r w:rsidR="001D2473" w:rsidRPr="009E2363">
        <w:rPr>
          <w:bCs/>
          <w:sz w:val="22"/>
          <w:szCs w:val="22"/>
        </w:rPr>
        <w:t>r</w:t>
      </w:r>
      <w:r w:rsidRPr="009E2363">
        <w:rPr>
          <w:bCs/>
          <w:sz w:val="22"/>
          <w:szCs w:val="22"/>
        </w:rPr>
        <w:t xml:space="preserve">educing </w:t>
      </w:r>
      <w:r w:rsidR="001D2473" w:rsidRPr="009E2363">
        <w:rPr>
          <w:bCs/>
          <w:sz w:val="22"/>
          <w:szCs w:val="22"/>
        </w:rPr>
        <w:t>b</w:t>
      </w:r>
      <w:r w:rsidRPr="009E2363">
        <w:rPr>
          <w:bCs/>
          <w:sz w:val="22"/>
          <w:szCs w:val="22"/>
        </w:rPr>
        <w:t xml:space="preserve">ioreactor </w:t>
      </w:r>
      <w:r w:rsidR="001D2473" w:rsidRPr="009E2363">
        <w:rPr>
          <w:bCs/>
          <w:sz w:val="22"/>
          <w:szCs w:val="22"/>
        </w:rPr>
        <w:t>d</w:t>
      </w:r>
      <w:r w:rsidRPr="009E2363">
        <w:rPr>
          <w:bCs/>
          <w:sz w:val="22"/>
          <w:szCs w:val="22"/>
        </w:rPr>
        <w:t xml:space="preserve">ependence on </w:t>
      </w:r>
      <w:r w:rsidR="001D2473" w:rsidRPr="009E2363">
        <w:rPr>
          <w:bCs/>
          <w:sz w:val="22"/>
          <w:szCs w:val="22"/>
        </w:rPr>
        <w:t>o</w:t>
      </w:r>
      <w:r w:rsidRPr="009E2363">
        <w:rPr>
          <w:bCs/>
          <w:sz w:val="22"/>
          <w:szCs w:val="22"/>
        </w:rPr>
        <w:t xml:space="preserve">rganic </w:t>
      </w:r>
      <w:r w:rsidR="001D2473" w:rsidRPr="009E2363">
        <w:rPr>
          <w:bCs/>
          <w:sz w:val="22"/>
          <w:szCs w:val="22"/>
        </w:rPr>
        <w:t>s</w:t>
      </w:r>
      <w:r w:rsidRPr="009E2363">
        <w:rPr>
          <w:bCs/>
          <w:sz w:val="22"/>
          <w:szCs w:val="22"/>
        </w:rPr>
        <w:t xml:space="preserve">ubstrates for </w:t>
      </w:r>
      <w:r w:rsidR="001D2473" w:rsidRPr="009E2363">
        <w:rPr>
          <w:bCs/>
          <w:sz w:val="22"/>
          <w:szCs w:val="22"/>
        </w:rPr>
        <w:t>l</w:t>
      </w:r>
      <w:r w:rsidRPr="009E2363">
        <w:rPr>
          <w:bCs/>
          <w:sz w:val="22"/>
          <w:szCs w:val="22"/>
        </w:rPr>
        <w:t>ong-</w:t>
      </w:r>
      <w:r w:rsidR="001D2473" w:rsidRPr="009E2363">
        <w:rPr>
          <w:bCs/>
          <w:sz w:val="22"/>
          <w:szCs w:val="22"/>
        </w:rPr>
        <w:t>t</w:t>
      </w:r>
      <w:r w:rsidRPr="009E2363">
        <w:rPr>
          <w:bCs/>
          <w:sz w:val="22"/>
          <w:szCs w:val="22"/>
        </w:rPr>
        <w:t xml:space="preserve">erm </w:t>
      </w:r>
      <w:r w:rsidR="001D2473" w:rsidRPr="009E2363">
        <w:rPr>
          <w:bCs/>
          <w:sz w:val="22"/>
          <w:szCs w:val="22"/>
        </w:rPr>
        <w:t>r</w:t>
      </w:r>
      <w:r w:rsidRPr="009E2363">
        <w:rPr>
          <w:bCs/>
          <w:sz w:val="22"/>
          <w:szCs w:val="22"/>
        </w:rPr>
        <w:t xml:space="preserve">emediation of </w:t>
      </w:r>
      <w:r w:rsidR="001D2473" w:rsidRPr="009E2363">
        <w:rPr>
          <w:bCs/>
          <w:sz w:val="22"/>
          <w:szCs w:val="22"/>
        </w:rPr>
        <w:t>a</w:t>
      </w:r>
      <w:r w:rsidRPr="009E2363">
        <w:rPr>
          <w:bCs/>
          <w:sz w:val="22"/>
          <w:szCs w:val="22"/>
        </w:rPr>
        <w:t xml:space="preserve">cid </w:t>
      </w:r>
      <w:r w:rsidR="001D2473" w:rsidRPr="009E2363">
        <w:rPr>
          <w:bCs/>
          <w:sz w:val="22"/>
          <w:szCs w:val="22"/>
        </w:rPr>
        <w:t>m</w:t>
      </w:r>
      <w:r w:rsidRPr="009E2363">
        <w:rPr>
          <w:bCs/>
          <w:sz w:val="22"/>
          <w:szCs w:val="22"/>
        </w:rPr>
        <w:t xml:space="preserve">ine </w:t>
      </w:r>
      <w:r w:rsidR="001D2473" w:rsidRPr="009E2363">
        <w:rPr>
          <w:bCs/>
          <w:sz w:val="22"/>
          <w:szCs w:val="22"/>
        </w:rPr>
        <w:t>d</w:t>
      </w:r>
      <w:r w:rsidRPr="009E2363">
        <w:rPr>
          <w:bCs/>
          <w:sz w:val="22"/>
          <w:szCs w:val="22"/>
        </w:rPr>
        <w:t xml:space="preserve">rainage: </w:t>
      </w:r>
      <w:r w:rsidR="001D2473" w:rsidRPr="009E2363">
        <w:rPr>
          <w:bCs/>
          <w:sz w:val="22"/>
          <w:szCs w:val="22"/>
        </w:rPr>
        <w:t>f</w:t>
      </w:r>
      <w:r w:rsidRPr="009E2363">
        <w:rPr>
          <w:bCs/>
          <w:sz w:val="22"/>
          <w:szCs w:val="22"/>
        </w:rPr>
        <w:t xml:space="preserve">ield </w:t>
      </w:r>
      <w:r w:rsidR="001D2473" w:rsidRPr="009E2363">
        <w:rPr>
          <w:bCs/>
          <w:sz w:val="22"/>
          <w:szCs w:val="22"/>
        </w:rPr>
        <w:t>e</w:t>
      </w:r>
      <w:r w:rsidRPr="009E2363">
        <w:rPr>
          <w:bCs/>
          <w:sz w:val="22"/>
          <w:szCs w:val="22"/>
        </w:rPr>
        <w:t xml:space="preserve">xperiments. – In: Brown, A.; Figueroa, L. &amp; </w:t>
      </w:r>
      <w:proofErr w:type="spellStart"/>
      <w:r w:rsidRPr="009E2363">
        <w:rPr>
          <w:bCs/>
          <w:sz w:val="22"/>
          <w:szCs w:val="22"/>
        </w:rPr>
        <w:t>Wolkersdorfer</w:t>
      </w:r>
      <w:proofErr w:type="spellEnd"/>
      <w:r w:rsidRPr="009E2363">
        <w:rPr>
          <w:bCs/>
          <w:sz w:val="22"/>
          <w:szCs w:val="22"/>
        </w:rPr>
        <w:t xml:space="preserve">, </w:t>
      </w:r>
      <w:r w:rsidR="004A0F5F" w:rsidRPr="009E2363">
        <w:rPr>
          <w:bCs/>
          <w:sz w:val="22"/>
          <w:szCs w:val="22"/>
        </w:rPr>
        <w:t>Ch.</w:t>
      </w:r>
      <w:r w:rsidRPr="009E2363">
        <w:rPr>
          <w:bCs/>
          <w:sz w:val="22"/>
          <w:szCs w:val="22"/>
        </w:rPr>
        <w:t xml:space="preserve"> </w:t>
      </w:r>
      <w:r w:rsidRPr="009E2363">
        <w:rPr>
          <w:b/>
          <w:bCs/>
          <w:i/>
          <w:sz w:val="22"/>
          <w:szCs w:val="22"/>
        </w:rPr>
        <w:t>Reliable Mine Water Technology</w:t>
      </w:r>
      <w:r w:rsidRPr="009E2363">
        <w:rPr>
          <w:bCs/>
          <w:sz w:val="22"/>
          <w:szCs w:val="22"/>
        </w:rPr>
        <w:t xml:space="preserve"> (Vol I). – p. 747 – 748; Denver, Colorado, USA (Publication Printers).</w:t>
      </w:r>
    </w:p>
    <w:p w:rsidR="002451A2" w:rsidRPr="002451A2" w:rsidRDefault="002451A2" w:rsidP="009E2363">
      <w:pPr>
        <w:pStyle w:val="ListParagraph"/>
        <w:ind w:left="0"/>
        <w:rPr>
          <w:bCs/>
          <w:sz w:val="20"/>
        </w:rPr>
      </w:pPr>
    </w:p>
    <w:p w:rsidR="002451A2" w:rsidRPr="009E2363" w:rsidRDefault="002451A2" w:rsidP="009E2363">
      <w:pPr>
        <w:pStyle w:val="ListParagraph"/>
        <w:numPr>
          <w:ilvl w:val="0"/>
          <w:numId w:val="30"/>
        </w:numPr>
        <w:rPr>
          <w:bCs/>
          <w:sz w:val="22"/>
          <w:szCs w:val="22"/>
        </w:rPr>
      </w:pPr>
      <w:proofErr w:type="spellStart"/>
      <w:r w:rsidRPr="009E2363">
        <w:rPr>
          <w:bCs/>
          <w:sz w:val="20"/>
        </w:rPr>
        <w:lastRenderedPageBreak/>
        <w:t>Behum</w:t>
      </w:r>
      <w:proofErr w:type="spellEnd"/>
      <w:r w:rsidR="00131AC2" w:rsidRPr="009E2363">
        <w:rPr>
          <w:sz w:val="22"/>
          <w:szCs w:val="22"/>
          <w:lang w:bidi="x-none"/>
        </w:rPr>
        <w:t>*</w:t>
      </w:r>
      <w:r w:rsidRPr="009E2363">
        <w:rPr>
          <w:bCs/>
          <w:sz w:val="20"/>
        </w:rPr>
        <w:t xml:space="preserve">, P.T., </w:t>
      </w:r>
      <w:r w:rsidRPr="009E2363">
        <w:rPr>
          <w:b/>
          <w:bCs/>
          <w:i/>
          <w:sz w:val="20"/>
        </w:rPr>
        <w:t>Lefticariu L</w:t>
      </w:r>
      <w:r w:rsidRPr="009E2363">
        <w:rPr>
          <w:bCs/>
          <w:sz w:val="20"/>
        </w:rPr>
        <w:t xml:space="preserve">., </w:t>
      </w:r>
      <w:r w:rsidRPr="009E2363">
        <w:rPr>
          <w:bCs/>
          <w:sz w:val="22"/>
          <w:szCs w:val="22"/>
        </w:rPr>
        <w:t>Walters</w:t>
      </w:r>
      <w:r w:rsidRPr="009E2363">
        <w:rPr>
          <w:sz w:val="22"/>
          <w:szCs w:val="22"/>
          <w:lang w:bidi="x-none"/>
        </w:rPr>
        <w:t>*</w:t>
      </w:r>
      <w:r w:rsidRPr="009E2363">
        <w:rPr>
          <w:bCs/>
          <w:sz w:val="22"/>
          <w:szCs w:val="22"/>
        </w:rPr>
        <w:t xml:space="preserve">, E.R., </w:t>
      </w:r>
      <w:r w:rsidRPr="009E2363">
        <w:rPr>
          <w:bCs/>
          <w:sz w:val="20"/>
        </w:rPr>
        <w:t xml:space="preserve">Kiser, R., </w:t>
      </w:r>
      <w:r w:rsidRPr="009E2363">
        <w:rPr>
          <w:b/>
          <w:bCs/>
          <w:sz w:val="22"/>
          <w:szCs w:val="22"/>
        </w:rPr>
        <w:t xml:space="preserve">(2013) </w:t>
      </w:r>
      <w:r w:rsidRPr="009E2363">
        <w:rPr>
          <w:bCs/>
          <w:sz w:val="22"/>
          <w:szCs w:val="22"/>
        </w:rPr>
        <w:t xml:space="preserve">Passive treatment of coal-mine drainage by a sulfate-reducing bioreactor in the Illinois Coal Basin. </w:t>
      </w:r>
      <w:r w:rsidRPr="009E2363">
        <w:rPr>
          <w:b/>
          <w:bCs/>
          <w:i/>
          <w:sz w:val="22"/>
          <w:szCs w:val="22"/>
        </w:rPr>
        <w:t>Reclamation Matters</w:t>
      </w:r>
      <w:r w:rsidRPr="009E2363">
        <w:rPr>
          <w:bCs/>
          <w:sz w:val="22"/>
          <w:szCs w:val="22"/>
        </w:rPr>
        <w:t>, Spring 2013, 33-37.</w:t>
      </w:r>
      <w:r w:rsidRPr="009E2363">
        <w:rPr>
          <w:bCs/>
          <w:sz w:val="20"/>
        </w:rPr>
        <w:t xml:space="preserve"> </w:t>
      </w:r>
    </w:p>
    <w:p w:rsidR="002451A2" w:rsidRPr="002451A2" w:rsidRDefault="002451A2" w:rsidP="009E2363">
      <w:pPr>
        <w:pStyle w:val="ListParagraph"/>
        <w:ind w:left="0"/>
        <w:rPr>
          <w:bCs/>
          <w:sz w:val="22"/>
          <w:szCs w:val="22"/>
        </w:rPr>
      </w:pPr>
    </w:p>
    <w:p w:rsidR="00785A73" w:rsidRPr="009E2363" w:rsidRDefault="00785A73" w:rsidP="009E2363">
      <w:pPr>
        <w:pStyle w:val="ListParagraph"/>
        <w:numPr>
          <w:ilvl w:val="0"/>
          <w:numId w:val="30"/>
        </w:numPr>
        <w:rPr>
          <w:rStyle w:val="Hyperlink"/>
          <w:bCs/>
          <w:color w:val="auto"/>
          <w:sz w:val="22"/>
          <w:szCs w:val="22"/>
          <w:u w:val="none"/>
        </w:rPr>
      </w:pPr>
      <w:r w:rsidRPr="009E2363">
        <w:rPr>
          <w:bCs/>
          <w:sz w:val="22"/>
          <w:szCs w:val="22"/>
        </w:rPr>
        <w:t xml:space="preserve">Burns, A.S., Pugh, C.C., </w:t>
      </w:r>
      <w:proofErr w:type="spellStart"/>
      <w:r w:rsidRPr="009E2363">
        <w:rPr>
          <w:bCs/>
          <w:sz w:val="22"/>
          <w:szCs w:val="22"/>
        </w:rPr>
        <w:t>Behum</w:t>
      </w:r>
      <w:proofErr w:type="spellEnd"/>
      <w:r w:rsidRPr="009E2363">
        <w:rPr>
          <w:sz w:val="22"/>
          <w:szCs w:val="22"/>
          <w:lang w:bidi="x-none"/>
        </w:rPr>
        <w:t>*</w:t>
      </w:r>
      <w:r w:rsidRPr="009E2363">
        <w:rPr>
          <w:bCs/>
          <w:sz w:val="22"/>
          <w:szCs w:val="22"/>
        </w:rPr>
        <w:t xml:space="preserve">, P.T., </w:t>
      </w:r>
      <w:proofErr w:type="spellStart"/>
      <w:r w:rsidRPr="009E2363">
        <w:rPr>
          <w:bCs/>
          <w:sz w:val="22"/>
          <w:szCs w:val="22"/>
        </w:rPr>
        <w:t>Segid</w:t>
      </w:r>
      <w:proofErr w:type="spellEnd"/>
      <w:r w:rsidRPr="009E2363">
        <w:rPr>
          <w:sz w:val="22"/>
          <w:szCs w:val="22"/>
          <w:lang w:bidi="x-none"/>
        </w:rPr>
        <w:t>*</w:t>
      </w:r>
      <w:r w:rsidRPr="009E2363">
        <w:rPr>
          <w:bCs/>
          <w:sz w:val="22"/>
          <w:szCs w:val="22"/>
        </w:rPr>
        <w:t xml:space="preserve">, Y.T., </w:t>
      </w:r>
      <w:r w:rsidRPr="009E2363">
        <w:rPr>
          <w:b/>
          <w:bCs/>
          <w:i/>
          <w:sz w:val="22"/>
          <w:szCs w:val="22"/>
        </w:rPr>
        <w:t>Lefticariu L.,</w:t>
      </w:r>
      <w:r w:rsidRPr="009E2363">
        <w:rPr>
          <w:bCs/>
          <w:sz w:val="22"/>
          <w:szCs w:val="22"/>
        </w:rPr>
        <w:t xml:space="preserve"> Bender, K.S. </w:t>
      </w:r>
      <w:r w:rsidRPr="009E2363">
        <w:rPr>
          <w:b/>
          <w:bCs/>
          <w:sz w:val="22"/>
          <w:szCs w:val="22"/>
        </w:rPr>
        <w:t>(2012)</w:t>
      </w:r>
      <w:r w:rsidRPr="009E2363">
        <w:rPr>
          <w:bCs/>
          <w:sz w:val="22"/>
          <w:szCs w:val="22"/>
        </w:rPr>
        <w:t xml:space="preserve"> Microbial community dynamics of a sulfate-reducing bioreactor treating coal generated acid mine drainage. </w:t>
      </w:r>
      <w:r w:rsidRPr="009E2363">
        <w:rPr>
          <w:b/>
          <w:bCs/>
          <w:i/>
          <w:sz w:val="22"/>
          <w:szCs w:val="22"/>
        </w:rPr>
        <w:t xml:space="preserve">Biodegradation </w:t>
      </w:r>
      <w:r w:rsidRPr="009E2363">
        <w:rPr>
          <w:bCs/>
          <w:sz w:val="22"/>
          <w:szCs w:val="22"/>
        </w:rPr>
        <w:t>23 ( 3), 415-429</w:t>
      </w:r>
      <w:r w:rsidRPr="009E2363">
        <w:rPr>
          <w:b/>
          <w:bCs/>
          <w:i/>
          <w:sz w:val="22"/>
          <w:szCs w:val="22"/>
        </w:rPr>
        <w:t xml:space="preserve"> </w:t>
      </w:r>
      <w:r w:rsidRPr="009E2363">
        <w:rPr>
          <w:bCs/>
          <w:sz w:val="22"/>
          <w:szCs w:val="22"/>
        </w:rPr>
        <w:t xml:space="preserve"> </w:t>
      </w:r>
      <w:hyperlink r:id="rId14" w:history="1">
        <w:r w:rsidRPr="009E2363">
          <w:rPr>
            <w:rStyle w:val="Hyperlink"/>
            <w:sz w:val="22"/>
            <w:szCs w:val="22"/>
          </w:rPr>
          <w:t>http://dx.doi.org/</w:t>
        </w:r>
        <w:r w:rsidRPr="009E2363">
          <w:rPr>
            <w:rStyle w:val="Hyperlink"/>
            <w:bCs/>
            <w:sz w:val="22"/>
            <w:szCs w:val="22"/>
          </w:rPr>
          <w:t>10.1007/s10532-011-9520-y</w:t>
        </w:r>
      </w:hyperlink>
    </w:p>
    <w:p w:rsidR="00785A73" w:rsidRPr="0056199F" w:rsidRDefault="00785A73" w:rsidP="009E2363">
      <w:pPr>
        <w:pStyle w:val="ListParagraph"/>
        <w:ind w:left="0"/>
        <w:rPr>
          <w:bCs/>
          <w:sz w:val="22"/>
          <w:szCs w:val="22"/>
        </w:rPr>
      </w:pPr>
    </w:p>
    <w:p w:rsidR="000B10BB" w:rsidRPr="009E2363" w:rsidRDefault="005C1A29" w:rsidP="009E2363">
      <w:pPr>
        <w:pStyle w:val="ListParagraph"/>
        <w:numPr>
          <w:ilvl w:val="0"/>
          <w:numId w:val="30"/>
        </w:numPr>
        <w:rPr>
          <w:bCs/>
          <w:sz w:val="22"/>
          <w:szCs w:val="22"/>
        </w:rPr>
      </w:pPr>
      <w:r w:rsidRPr="009E2363">
        <w:rPr>
          <w:bCs/>
          <w:sz w:val="22"/>
          <w:szCs w:val="22"/>
        </w:rPr>
        <w:t xml:space="preserve">Silver, B.J., </w:t>
      </w:r>
      <w:r w:rsidR="00BF5AFD" w:rsidRPr="009E2363">
        <w:rPr>
          <w:bCs/>
          <w:sz w:val="22"/>
          <w:szCs w:val="22"/>
        </w:rPr>
        <w:t xml:space="preserve">Raymond, R., </w:t>
      </w:r>
      <w:proofErr w:type="spellStart"/>
      <w:r w:rsidR="00BF5AFD" w:rsidRPr="009E2363">
        <w:rPr>
          <w:bCs/>
          <w:sz w:val="22"/>
          <w:szCs w:val="22"/>
        </w:rPr>
        <w:t>Sigman</w:t>
      </w:r>
      <w:proofErr w:type="spellEnd"/>
      <w:r w:rsidR="00BF5AFD" w:rsidRPr="009E2363">
        <w:rPr>
          <w:bCs/>
          <w:sz w:val="22"/>
          <w:szCs w:val="22"/>
        </w:rPr>
        <w:t xml:space="preserve">, D.M., </w:t>
      </w:r>
      <w:proofErr w:type="spellStart"/>
      <w:r w:rsidRPr="009E2363">
        <w:rPr>
          <w:bCs/>
          <w:sz w:val="22"/>
          <w:szCs w:val="22"/>
        </w:rPr>
        <w:t>Prokopeko</w:t>
      </w:r>
      <w:proofErr w:type="spellEnd"/>
      <w:r w:rsidRPr="009E2363">
        <w:rPr>
          <w:bCs/>
          <w:sz w:val="22"/>
          <w:szCs w:val="22"/>
        </w:rPr>
        <w:t xml:space="preserve">, M., Sherwood </w:t>
      </w:r>
      <w:proofErr w:type="spellStart"/>
      <w:r w:rsidRPr="009E2363">
        <w:rPr>
          <w:bCs/>
          <w:sz w:val="22"/>
          <w:szCs w:val="22"/>
        </w:rPr>
        <w:t>Lollar</w:t>
      </w:r>
      <w:proofErr w:type="spellEnd"/>
      <w:r w:rsidRPr="009E2363">
        <w:rPr>
          <w:bCs/>
          <w:sz w:val="22"/>
          <w:szCs w:val="22"/>
        </w:rPr>
        <w:t xml:space="preserve">, B., </w:t>
      </w:r>
      <w:proofErr w:type="spellStart"/>
      <w:r w:rsidRPr="009E2363">
        <w:rPr>
          <w:bCs/>
          <w:sz w:val="22"/>
          <w:szCs w:val="22"/>
        </w:rPr>
        <w:t>Lacrampe-Couloume</w:t>
      </w:r>
      <w:proofErr w:type="spellEnd"/>
      <w:r w:rsidRPr="009E2363">
        <w:rPr>
          <w:bCs/>
          <w:sz w:val="22"/>
          <w:szCs w:val="22"/>
        </w:rPr>
        <w:t xml:space="preserve">, G., </w:t>
      </w:r>
      <w:proofErr w:type="spellStart"/>
      <w:r w:rsidRPr="009E2363">
        <w:rPr>
          <w:bCs/>
          <w:sz w:val="22"/>
          <w:szCs w:val="22"/>
        </w:rPr>
        <w:t>Fogel</w:t>
      </w:r>
      <w:proofErr w:type="spellEnd"/>
      <w:r w:rsidRPr="009E2363">
        <w:rPr>
          <w:bCs/>
          <w:sz w:val="22"/>
          <w:szCs w:val="22"/>
        </w:rPr>
        <w:t xml:space="preserve">, M. L., Pratt, L. M., </w:t>
      </w:r>
      <w:r w:rsidRPr="009E2363">
        <w:rPr>
          <w:b/>
          <w:bCs/>
          <w:i/>
          <w:sz w:val="22"/>
          <w:szCs w:val="22"/>
        </w:rPr>
        <w:t>Lefticariu L.,</w:t>
      </w:r>
      <w:r w:rsidRPr="009E2363">
        <w:rPr>
          <w:bCs/>
          <w:sz w:val="22"/>
          <w:szCs w:val="22"/>
        </w:rPr>
        <w:t xml:space="preserve"> and </w:t>
      </w:r>
      <w:proofErr w:type="spellStart"/>
      <w:r w:rsidRPr="009E2363">
        <w:rPr>
          <w:bCs/>
          <w:sz w:val="22"/>
          <w:szCs w:val="22"/>
        </w:rPr>
        <w:t>Onstott</w:t>
      </w:r>
      <w:proofErr w:type="spellEnd"/>
      <w:r w:rsidRPr="009E2363">
        <w:rPr>
          <w:bCs/>
          <w:sz w:val="22"/>
          <w:szCs w:val="22"/>
        </w:rPr>
        <w:t xml:space="preserve"> T.C. </w:t>
      </w:r>
      <w:r w:rsidR="000B10BB" w:rsidRPr="009E2363">
        <w:rPr>
          <w:b/>
          <w:bCs/>
          <w:sz w:val="22"/>
          <w:szCs w:val="22"/>
        </w:rPr>
        <w:t>(2012)</w:t>
      </w:r>
      <w:r w:rsidR="000B10BB" w:rsidRPr="009E2363">
        <w:rPr>
          <w:bCs/>
          <w:sz w:val="22"/>
          <w:szCs w:val="22"/>
        </w:rPr>
        <w:t xml:space="preserve"> </w:t>
      </w:r>
      <w:proofErr w:type="gramStart"/>
      <w:r w:rsidRPr="009E2363">
        <w:rPr>
          <w:bCs/>
          <w:sz w:val="22"/>
          <w:szCs w:val="22"/>
        </w:rPr>
        <w:t>The</w:t>
      </w:r>
      <w:proofErr w:type="gramEnd"/>
      <w:r w:rsidRPr="009E2363">
        <w:rPr>
          <w:bCs/>
          <w:sz w:val="22"/>
          <w:szCs w:val="22"/>
        </w:rPr>
        <w:t xml:space="preserve"> origin of NO</w:t>
      </w:r>
      <w:r w:rsidRPr="009E2363">
        <w:rPr>
          <w:bCs/>
          <w:sz w:val="22"/>
          <w:szCs w:val="22"/>
          <w:vertAlign w:val="subscript"/>
        </w:rPr>
        <w:t>3</w:t>
      </w:r>
      <w:r w:rsidR="00AE181C" w:rsidRPr="009E2363">
        <w:rPr>
          <w:bCs/>
          <w:sz w:val="22"/>
          <w:szCs w:val="22"/>
          <w:vertAlign w:val="superscript"/>
        </w:rPr>
        <w:t xml:space="preserve">¯ </w:t>
      </w:r>
      <w:r w:rsidRPr="009E2363">
        <w:rPr>
          <w:bCs/>
          <w:sz w:val="22"/>
          <w:szCs w:val="22"/>
        </w:rPr>
        <w:t>and N</w:t>
      </w:r>
      <w:r w:rsidRPr="009E2363">
        <w:rPr>
          <w:bCs/>
          <w:sz w:val="22"/>
          <w:szCs w:val="22"/>
          <w:vertAlign w:val="subscript"/>
        </w:rPr>
        <w:t>2</w:t>
      </w:r>
      <w:r w:rsidRPr="009E2363">
        <w:rPr>
          <w:bCs/>
          <w:sz w:val="22"/>
          <w:szCs w:val="22"/>
        </w:rPr>
        <w:t xml:space="preserve"> in deep subsurface fracture water of South Africa. </w:t>
      </w:r>
      <w:r w:rsidRPr="009E2363">
        <w:rPr>
          <w:b/>
          <w:bCs/>
          <w:i/>
          <w:sz w:val="22"/>
          <w:szCs w:val="22"/>
        </w:rPr>
        <w:t>Chemical Geology</w:t>
      </w:r>
      <w:r w:rsidRPr="009E2363">
        <w:rPr>
          <w:bCs/>
          <w:sz w:val="22"/>
          <w:szCs w:val="22"/>
        </w:rPr>
        <w:t xml:space="preserve"> </w:t>
      </w:r>
      <w:r w:rsidR="000B10BB" w:rsidRPr="009E2363">
        <w:rPr>
          <w:bCs/>
          <w:sz w:val="22"/>
          <w:szCs w:val="22"/>
        </w:rPr>
        <w:t>294-295, 51-62</w:t>
      </w:r>
      <w:r w:rsidRPr="009E2363">
        <w:rPr>
          <w:bCs/>
          <w:sz w:val="22"/>
          <w:szCs w:val="22"/>
        </w:rPr>
        <w:t>.</w:t>
      </w:r>
      <w:r w:rsidR="000B10BB" w:rsidRPr="009E2363">
        <w:rPr>
          <w:sz w:val="22"/>
          <w:szCs w:val="22"/>
        </w:rPr>
        <w:t xml:space="preserve"> </w:t>
      </w:r>
      <w:hyperlink r:id="rId15" w:history="1">
        <w:r w:rsidR="000B10BB" w:rsidRPr="009E2363">
          <w:rPr>
            <w:rStyle w:val="Hyperlink"/>
            <w:bCs/>
            <w:sz w:val="22"/>
            <w:szCs w:val="22"/>
          </w:rPr>
          <w:t>http://dx.doi.org/10.1016/j.chemgeo.2011.11.017</w:t>
        </w:r>
      </w:hyperlink>
    </w:p>
    <w:p w:rsidR="005C1A29" w:rsidRPr="0056199F" w:rsidRDefault="005C1A29" w:rsidP="009E2363">
      <w:pPr>
        <w:rPr>
          <w:bCs/>
          <w:sz w:val="22"/>
          <w:szCs w:val="22"/>
        </w:rPr>
      </w:pPr>
    </w:p>
    <w:p w:rsidR="00635F94" w:rsidRPr="009E2363" w:rsidRDefault="000E6BAE" w:rsidP="009E2363">
      <w:pPr>
        <w:pStyle w:val="ListParagraph"/>
        <w:numPr>
          <w:ilvl w:val="0"/>
          <w:numId w:val="30"/>
        </w:numPr>
        <w:rPr>
          <w:bCs/>
          <w:sz w:val="22"/>
          <w:szCs w:val="22"/>
        </w:rPr>
      </w:pPr>
      <w:proofErr w:type="spellStart"/>
      <w:r w:rsidRPr="009E2363">
        <w:rPr>
          <w:bCs/>
          <w:sz w:val="22"/>
          <w:szCs w:val="22"/>
        </w:rPr>
        <w:t>Behum</w:t>
      </w:r>
      <w:proofErr w:type="spellEnd"/>
      <w:r w:rsidR="003D5DDD" w:rsidRPr="009E2363">
        <w:rPr>
          <w:sz w:val="22"/>
          <w:szCs w:val="22"/>
          <w:lang w:bidi="x-none"/>
        </w:rPr>
        <w:t>*</w:t>
      </w:r>
      <w:r w:rsidRPr="009E2363">
        <w:rPr>
          <w:bCs/>
          <w:sz w:val="22"/>
          <w:szCs w:val="22"/>
        </w:rPr>
        <w:t xml:space="preserve">, P.T., </w:t>
      </w:r>
      <w:r w:rsidRPr="009E2363">
        <w:rPr>
          <w:b/>
          <w:bCs/>
          <w:i/>
          <w:sz w:val="22"/>
          <w:szCs w:val="22"/>
        </w:rPr>
        <w:t>Lefticariu L.,</w:t>
      </w:r>
      <w:r w:rsidRPr="009E2363">
        <w:rPr>
          <w:bCs/>
          <w:sz w:val="22"/>
          <w:szCs w:val="22"/>
        </w:rPr>
        <w:t xml:space="preserve"> </w:t>
      </w:r>
      <w:proofErr w:type="spellStart"/>
      <w:r w:rsidRPr="009E2363">
        <w:rPr>
          <w:bCs/>
          <w:sz w:val="22"/>
          <w:szCs w:val="22"/>
        </w:rPr>
        <w:t>Segid</w:t>
      </w:r>
      <w:proofErr w:type="spellEnd"/>
      <w:r w:rsidR="003D5DDD" w:rsidRPr="009E2363">
        <w:rPr>
          <w:sz w:val="22"/>
          <w:szCs w:val="22"/>
          <w:lang w:bidi="x-none"/>
        </w:rPr>
        <w:t>*</w:t>
      </w:r>
      <w:r w:rsidRPr="009E2363">
        <w:rPr>
          <w:bCs/>
          <w:sz w:val="22"/>
          <w:szCs w:val="22"/>
        </w:rPr>
        <w:t xml:space="preserve">, Y.T., Bender, K.S., Pugh, C.C., Burns, A.S. </w:t>
      </w:r>
      <w:r w:rsidRPr="009E2363">
        <w:rPr>
          <w:b/>
          <w:bCs/>
          <w:sz w:val="22"/>
          <w:szCs w:val="22"/>
        </w:rPr>
        <w:t>(2011)</w:t>
      </w:r>
      <w:r w:rsidRPr="009E2363">
        <w:rPr>
          <w:bCs/>
          <w:sz w:val="22"/>
          <w:szCs w:val="22"/>
        </w:rPr>
        <w:t xml:space="preserve"> Remediation of coal-mine drainage by a sulfate-reducing bioreactor: A case study from the Illinois coal basin, USA. </w:t>
      </w:r>
      <w:r w:rsidRPr="009E2363">
        <w:rPr>
          <w:b/>
          <w:bCs/>
          <w:i/>
          <w:sz w:val="22"/>
          <w:szCs w:val="22"/>
        </w:rPr>
        <w:t>Applied Geochemistry</w:t>
      </w:r>
      <w:r w:rsidRPr="009E2363">
        <w:rPr>
          <w:bCs/>
          <w:sz w:val="22"/>
          <w:szCs w:val="22"/>
        </w:rPr>
        <w:t xml:space="preserve"> </w:t>
      </w:r>
      <w:r w:rsidR="00B62678" w:rsidRPr="009E2363">
        <w:rPr>
          <w:bCs/>
          <w:sz w:val="22"/>
          <w:szCs w:val="22"/>
        </w:rPr>
        <w:t>26 (1),</w:t>
      </w:r>
      <w:r w:rsidR="00F2419A" w:rsidRPr="009E2363">
        <w:rPr>
          <w:bCs/>
          <w:sz w:val="22"/>
          <w:szCs w:val="22"/>
        </w:rPr>
        <w:t xml:space="preserve"> 162-166</w:t>
      </w:r>
      <w:r w:rsidRPr="009E2363">
        <w:rPr>
          <w:bCs/>
          <w:sz w:val="22"/>
          <w:szCs w:val="22"/>
        </w:rPr>
        <w:t>.</w:t>
      </w:r>
      <w:r w:rsidR="00B33927" w:rsidRPr="009E2363">
        <w:rPr>
          <w:bCs/>
          <w:sz w:val="22"/>
          <w:szCs w:val="22"/>
        </w:rPr>
        <w:t xml:space="preserve"> </w:t>
      </w:r>
      <w:r w:rsidR="00F2419A" w:rsidRPr="009E2363">
        <w:rPr>
          <w:color w:val="0000FF"/>
          <w:sz w:val="22"/>
          <w:szCs w:val="22"/>
          <w:u w:val="single"/>
        </w:rPr>
        <w:t>http://dx.doi.org/10.1016/j.apgeochem.2011.03.093</w:t>
      </w:r>
    </w:p>
    <w:p w:rsidR="00635F94" w:rsidRPr="0056199F" w:rsidRDefault="00635F94" w:rsidP="009E2363">
      <w:pPr>
        <w:rPr>
          <w:bCs/>
          <w:sz w:val="22"/>
          <w:szCs w:val="22"/>
        </w:rPr>
      </w:pPr>
    </w:p>
    <w:p w:rsidR="0088683A" w:rsidRPr="009E2363" w:rsidRDefault="00BB086A" w:rsidP="009E2363">
      <w:pPr>
        <w:pStyle w:val="ListParagraph"/>
        <w:numPr>
          <w:ilvl w:val="0"/>
          <w:numId w:val="30"/>
        </w:numPr>
        <w:autoSpaceDE w:val="0"/>
        <w:autoSpaceDN w:val="0"/>
        <w:adjustRightInd w:val="0"/>
        <w:rPr>
          <w:bCs/>
          <w:sz w:val="22"/>
          <w:szCs w:val="22"/>
        </w:rPr>
      </w:pPr>
      <w:r w:rsidRPr="009E2363">
        <w:rPr>
          <w:b/>
          <w:bCs/>
          <w:i/>
          <w:sz w:val="22"/>
          <w:szCs w:val="22"/>
        </w:rPr>
        <w:t>Lefticariu, L.,</w:t>
      </w:r>
      <w:r w:rsidRPr="009E2363">
        <w:rPr>
          <w:bCs/>
          <w:sz w:val="22"/>
          <w:szCs w:val="22"/>
        </w:rPr>
        <w:t xml:space="preserve"> </w:t>
      </w:r>
      <w:r w:rsidR="0088683A" w:rsidRPr="009E2363">
        <w:rPr>
          <w:bCs/>
          <w:sz w:val="22"/>
          <w:szCs w:val="22"/>
        </w:rPr>
        <w:t xml:space="preserve">Blum, J. D., Gleason, J. D. </w:t>
      </w:r>
      <w:r w:rsidR="0088683A" w:rsidRPr="009E2363">
        <w:rPr>
          <w:b/>
          <w:bCs/>
          <w:sz w:val="22"/>
          <w:szCs w:val="22"/>
        </w:rPr>
        <w:t>(201</w:t>
      </w:r>
      <w:r w:rsidR="00CC20AF" w:rsidRPr="009E2363">
        <w:rPr>
          <w:b/>
          <w:bCs/>
          <w:sz w:val="22"/>
          <w:szCs w:val="22"/>
        </w:rPr>
        <w:t>1</w:t>
      </w:r>
      <w:r w:rsidR="0088683A" w:rsidRPr="009E2363">
        <w:rPr>
          <w:b/>
          <w:bCs/>
          <w:sz w:val="22"/>
          <w:szCs w:val="22"/>
        </w:rPr>
        <w:t xml:space="preserve">) </w:t>
      </w:r>
      <w:r w:rsidR="0088683A" w:rsidRPr="009E2363">
        <w:rPr>
          <w:bCs/>
          <w:sz w:val="22"/>
          <w:szCs w:val="22"/>
        </w:rPr>
        <w:t xml:space="preserve">Mercury Isotopic Evidence for Multiple Mercury Sources in Coal from the Illinois Basin. </w:t>
      </w:r>
      <w:r w:rsidR="0088683A" w:rsidRPr="009E2363">
        <w:rPr>
          <w:b/>
          <w:bCs/>
          <w:i/>
          <w:sz w:val="22"/>
          <w:szCs w:val="22"/>
        </w:rPr>
        <w:t>Environmental Science and Technology</w:t>
      </w:r>
      <w:r w:rsidR="0088683A" w:rsidRPr="009E2363">
        <w:rPr>
          <w:bCs/>
          <w:sz w:val="22"/>
          <w:szCs w:val="22"/>
        </w:rPr>
        <w:t xml:space="preserve"> </w:t>
      </w:r>
      <w:r w:rsidR="004E577F" w:rsidRPr="009E2363">
        <w:rPr>
          <w:bCs/>
          <w:sz w:val="22"/>
          <w:szCs w:val="22"/>
        </w:rPr>
        <w:t>45, 1724–1729</w:t>
      </w:r>
      <w:r w:rsidR="0088683A" w:rsidRPr="009E2363">
        <w:rPr>
          <w:bCs/>
          <w:sz w:val="22"/>
          <w:szCs w:val="22"/>
        </w:rPr>
        <w:t>.</w:t>
      </w:r>
      <w:r w:rsidR="00295D54" w:rsidRPr="009E2363">
        <w:rPr>
          <w:bCs/>
          <w:sz w:val="22"/>
          <w:szCs w:val="22"/>
        </w:rPr>
        <w:t xml:space="preserve">  </w:t>
      </w:r>
      <w:hyperlink r:id="rId16" w:history="1">
        <w:r w:rsidR="00753E66" w:rsidRPr="009E2363">
          <w:rPr>
            <w:rStyle w:val="Hyperlink"/>
            <w:bCs/>
            <w:sz w:val="22"/>
            <w:szCs w:val="22"/>
          </w:rPr>
          <w:t>http://pubs.acs.org/doi/full/10.1021/es102875n</w:t>
        </w:r>
      </w:hyperlink>
    </w:p>
    <w:p w:rsidR="0088683A" w:rsidRPr="0056199F" w:rsidRDefault="0088683A" w:rsidP="009E2363">
      <w:pPr>
        <w:autoSpaceDE w:val="0"/>
        <w:autoSpaceDN w:val="0"/>
        <w:adjustRightInd w:val="0"/>
        <w:rPr>
          <w:bCs/>
          <w:sz w:val="22"/>
          <w:szCs w:val="22"/>
        </w:rPr>
      </w:pPr>
    </w:p>
    <w:p w:rsidR="00F73A18" w:rsidRPr="009E2363" w:rsidRDefault="00F73A18" w:rsidP="009E2363">
      <w:pPr>
        <w:pStyle w:val="ListParagraph"/>
        <w:numPr>
          <w:ilvl w:val="0"/>
          <w:numId w:val="30"/>
        </w:numPr>
        <w:autoSpaceDE w:val="0"/>
        <w:autoSpaceDN w:val="0"/>
        <w:adjustRightInd w:val="0"/>
        <w:rPr>
          <w:bCs/>
          <w:sz w:val="22"/>
          <w:szCs w:val="22"/>
        </w:rPr>
      </w:pPr>
      <w:r w:rsidRPr="009E2363">
        <w:rPr>
          <w:b/>
          <w:bCs/>
          <w:i/>
          <w:sz w:val="22"/>
          <w:szCs w:val="22"/>
        </w:rPr>
        <w:t>Lefticariu, L.</w:t>
      </w:r>
      <w:r w:rsidRPr="009E2363">
        <w:rPr>
          <w:bCs/>
          <w:sz w:val="22"/>
          <w:szCs w:val="22"/>
        </w:rPr>
        <w:t xml:space="preserve"> </w:t>
      </w:r>
      <w:r w:rsidRPr="009E2363">
        <w:rPr>
          <w:b/>
          <w:bCs/>
          <w:sz w:val="22"/>
          <w:szCs w:val="22"/>
        </w:rPr>
        <w:t>(2010)</w:t>
      </w:r>
      <w:r w:rsidRPr="009E2363">
        <w:rPr>
          <w:bCs/>
          <w:sz w:val="22"/>
          <w:szCs w:val="22"/>
        </w:rPr>
        <w:t xml:space="preserve"> </w:t>
      </w:r>
      <w:proofErr w:type="gramStart"/>
      <w:r w:rsidRPr="009E2363">
        <w:rPr>
          <w:bCs/>
          <w:sz w:val="22"/>
          <w:szCs w:val="22"/>
        </w:rPr>
        <w:t>Biogeochemical</w:t>
      </w:r>
      <w:proofErr w:type="gramEnd"/>
      <w:r w:rsidRPr="009E2363">
        <w:rPr>
          <w:bCs/>
          <w:sz w:val="22"/>
          <w:szCs w:val="22"/>
        </w:rPr>
        <w:t xml:space="preserve"> evaluation of a passive acid mine drainage treatment system from Illinois, USA. </w:t>
      </w:r>
      <w:r w:rsidRPr="009E2363">
        <w:rPr>
          <w:b/>
          <w:bCs/>
          <w:i/>
          <w:sz w:val="22"/>
          <w:szCs w:val="22"/>
        </w:rPr>
        <w:t xml:space="preserve">Romanian Journal of Mineral Deposits </w:t>
      </w:r>
      <w:r w:rsidRPr="009E2363">
        <w:rPr>
          <w:bCs/>
          <w:sz w:val="22"/>
          <w:szCs w:val="22"/>
        </w:rPr>
        <w:t xml:space="preserve">84, </w:t>
      </w:r>
      <w:r w:rsidR="00635F94" w:rsidRPr="009E2363">
        <w:rPr>
          <w:bCs/>
          <w:sz w:val="22"/>
          <w:szCs w:val="22"/>
        </w:rPr>
        <w:t>101</w:t>
      </w:r>
      <w:r w:rsidRPr="009E2363">
        <w:rPr>
          <w:bCs/>
          <w:sz w:val="22"/>
          <w:szCs w:val="22"/>
        </w:rPr>
        <w:t>-</w:t>
      </w:r>
      <w:r w:rsidR="00635F94" w:rsidRPr="009E2363">
        <w:rPr>
          <w:bCs/>
          <w:sz w:val="22"/>
          <w:szCs w:val="22"/>
        </w:rPr>
        <w:t>108</w:t>
      </w:r>
      <w:r w:rsidRPr="009E2363">
        <w:rPr>
          <w:bCs/>
          <w:sz w:val="22"/>
          <w:szCs w:val="22"/>
        </w:rPr>
        <w:t>.</w:t>
      </w:r>
      <w:r w:rsidR="00635F94" w:rsidRPr="009E2363">
        <w:rPr>
          <w:bCs/>
          <w:sz w:val="22"/>
          <w:szCs w:val="22"/>
        </w:rPr>
        <w:t xml:space="preserve"> </w:t>
      </w:r>
      <w:hyperlink r:id="rId17" w:history="1">
        <w:r w:rsidR="00635F94" w:rsidRPr="009E2363">
          <w:rPr>
            <w:rStyle w:val="Hyperlink"/>
            <w:bCs/>
            <w:sz w:val="22"/>
            <w:szCs w:val="22"/>
          </w:rPr>
          <w:t>http://rjmd.igr.ro/files/7th_Symposium_SEGR_2010.pdf</w:t>
        </w:r>
      </w:hyperlink>
    </w:p>
    <w:p w:rsidR="00635F94" w:rsidRPr="0056199F" w:rsidRDefault="00635F94" w:rsidP="009E2363">
      <w:pPr>
        <w:autoSpaceDE w:val="0"/>
        <w:autoSpaceDN w:val="0"/>
        <w:adjustRightInd w:val="0"/>
        <w:rPr>
          <w:bCs/>
          <w:sz w:val="22"/>
          <w:szCs w:val="22"/>
        </w:rPr>
      </w:pPr>
    </w:p>
    <w:p w:rsidR="0088683A" w:rsidRPr="009E2363" w:rsidRDefault="0088683A" w:rsidP="009E2363">
      <w:pPr>
        <w:pStyle w:val="ListParagraph"/>
        <w:numPr>
          <w:ilvl w:val="0"/>
          <w:numId w:val="30"/>
        </w:numPr>
        <w:autoSpaceDE w:val="0"/>
        <w:autoSpaceDN w:val="0"/>
        <w:adjustRightInd w:val="0"/>
        <w:rPr>
          <w:bCs/>
          <w:sz w:val="22"/>
          <w:szCs w:val="22"/>
        </w:rPr>
      </w:pPr>
      <w:r w:rsidRPr="009E2363">
        <w:rPr>
          <w:b/>
          <w:bCs/>
          <w:i/>
          <w:sz w:val="22"/>
          <w:szCs w:val="22"/>
        </w:rPr>
        <w:t>Lefticariu, L.,</w:t>
      </w:r>
      <w:r w:rsidRPr="009E2363">
        <w:rPr>
          <w:bCs/>
          <w:sz w:val="22"/>
          <w:szCs w:val="22"/>
        </w:rPr>
        <w:t xml:space="preserve"> </w:t>
      </w:r>
      <w:r w:rsidR="00BB086A" w:rsidRPr="009E2363">
        <w:rPr>
          <w:bCs/>
          <w:sz w:val="22"/>
          <w:szCs w:val="22"/>
        </w:rPr>
        <w:t xml:space="preserve">Pratt, L. M., </w:t>
      </w:r>
      <w:proofErr w:type="spellStart"/>
      <w:r w:rsidR="00795AAD" w:rsidRPr="009E2363">
        <w:rPr>
          <w:bCs/>
          <w:sz w:val="22"/>
          <w:szCs w:val="22"/>
        </w:rPr>
        <w:t>LaVerne</w:t>
      </w:r>
      <w:proofErr w:type="spellEnd"/>
      <w:r w:rsidR="00795AAD" w:rsidRPr="009E2363">
        <w:rPr>
          <w:bCs/>
          <w:sz w:val="22"/>
          <w:szCs w:val="22"/>
        </w:rPr>
        <w:t>, J. A.,</w:t>
      </w:r>
      <w:r w:rsidR="00D01FD7" w:rsidRPr="009E2363">
        <w:rPr>
          <w:sz w:val="22"/>
          <w:szCs w:val="22"/>
        </w:rPr>
        <w:t xml:space="preserve"> </w:t>
      </w:r>
      <w:proofErr w:type="spellStart"/>
      <w:r w:rsidR="00D01FD7" w:rsidRPr="009E2363">
        <w:rPr>
          <w:sz w:val="22"/>
          <w:szCs w:val="22"/>
        </w:rPr>
        <w:t>Schimmelmann</w:t>
      </w:r>
      <w:proofErr w:type="spellEnd"/>
      <w:r w:rsidR="00D01FD7" w:rsidRPr="009E2363">
        <w:rPr>
          <w:sz w:val="22"/>
          <w:szCs w:val="22"/>
        </w:rPr>
        <w:t>, A.</w:t>
      </w:r>
      <w:r w:rsidR="00795AAD" w:rsidRPr="009E2363">
        <w:rPr>
          <w:bCs/>
          <w:sz w:val="22"/>
          <w:szCs w:val="22"/>
        </w:rPr>
        <w:t xml:space="preserve"> </w:t>
      </w:r>
      <w:r w:rsidR="00BB086A" w:rsidRPr="009E2363">
        <w:rPr>
          <w:b/>
          <w:bCs/>
          <w:sz w:val="22"/>
          <w:szCs w:val="22"/>
        </w:rPr>
        <w:t>(20</w:t>
      </w:r>
      <w:r w:rsidRPr="009E2363">
        <w:rPr>
          <w:b/>
          <w:bCs/>
          <w:sz w:val="22"/>
          <w:szCs w:val="22"/>
        </w:rPr>
        <w:t>10</w:t>
      </w:r>
      <w:r w:rsidR="00BB086A" w:rsidRPr="009E2363">
        <w:rPr>
          <w:b/>
          <w:bCs/>
          <w:sz w:val="22"/>
          <w:szCs w:val="22"/>
        </w:rPr>
        <w:t>)</w:t>
      </w:r>
      <w:r w:rsidR="00BB086A" w:rsidRPr="009E2363">
        <w:rPr>
          <w:bCs/>
          <w:sz w:val="22"/>
          <w:szCs w:val="22"/>
        </w:rPr>
        <w:t xml:space="preserve"> </w:t>
      </w:r>
      <w:r w:rsidR="007B29D1" w:rsidRPr="009E2363">
        <w:rPr>
          <w:bCs/>
          <w:sz w:val="22"/>
          <w:szCs w:val="22"/>
          <w:lang w:bidi="en-US"/>
        </w:rPr>
        <w:t xml:space="preserve">Radiolysis of water coupled to oxidation of pyrite as a source of </w:t>
      </w:r>
      <w:proofErr w:type="spellStart"/>
      <w:r w:rsidR="007B29D1" w:rsidRPr="009E2363">
        <w:rPr>
          <w:bCs/>
          <w:sz w:val="22"/>
          <w:szCs w:val="22"/>
          <w:lang w:bidi="en-US"/>
        </w:rPr>
        <w:t>biosustaining</w:t>
      </w:r>
      <w:proofErr w:type="spellEnd"/>
      <w:r w:rsidR="007B29D1" w:rsidRPr="009E2363">
        <w:rPr>
          <w:bCs/>
          <w:sz w:val="22"/>
          <w:szCs w:val="22"/>
          <w:lang w:bidi="en-US"/>
        </w:rPr>
        <w:t xml:space="preserve"> energy</w:t>
      </w:r>
      <w:r w:rsidR="00BB086A" w:rsidRPr="009E2363">
        <w:rPr>
          <w:bCs/>
          <w:sz w:val="22"/>
          <w:szCs w:val="22"/>
        </w:rPr>
        <w:t xml:space="preserve">. </w:t>
      </w:r>
      <w:r w:rsidR="00BB086A" w:rsidRPr="009E2363">
        <w:rPr>
          <w:b/>
          <w:bCs/>
          <w:i/>
          <w:sz w:val="22"/>
          <w:szCs w:val="22"/>
        </w:rPr>
        <w:t>Earth and Planetary Science Letters</w:t>
      </w:r>
      <w:r w:rsidRPr="009E2363">
        <w:rPr>
          <w:bCs/>
          <w:sz w:val="22"/>
          <w:szCs w:val="22"/>
        </w:rPr>
        <w:t xml:space="preserve"> 292 (1-2), 57-67</w:t>
      </w:r>
      <w:r w:rsidR="00795AAD" w:rsidRPr="009E2363">
        <w:rPr>
          <w:bCs/>
          <w:sz w:val="22"/>
          <w:szCs w:val="22"/>
        </w:rPr>
        <w:t>.</w:t>
      </w:r>
      <w:r w:rsidR="00F73A18" w:rsidRPr="009E2363">
        <w:rPr>
          <w:sz w:val="22"/>
          <w:szCs w:val="22"/>
          <w:u w:val="single"/>
        </w:rPr>
        <w:t xml:space="preserve"> </w:t>
      </w:r>
      <w:hyperlink r:id="rId18" w:history="1">
        <w:r w:rsidR="00F73A18" w:rsidRPr="009E2363">
          <w:rPr>
            <w:rStyle w:val="Hyperlink"/>
            <w:sz w:val="22"/>
            <w:szCs w:val="22"/>
          </w:rPr>
          <w:t>http://dx.doi.org/10.1016/j.epsl.2010.01.020</w:t>
        </w:r>
      </w:hyperlink>
      <w:r w:rsidR="00F73A18" w:rsidRPr="009E2363">
        <w:rPr>
          <w:sz w:val="22"/>
          <w:szCs w:val="22"/>
        </w:rPr>
        <w:t> </w:t>
      </w:r>
    </w:p>
    <w:p w:rsidR="00BB086A" w:rsidRPr="0056199F" w:rsidRDefault="00BB086A" w:rsidP="009E2363">
      <w:pPr>
        <w:autoSpaceDE w:val="0"/>
        <w:autoSpaceDN w:val="0"/>
        <w:adjustRightInd w:val="0"/>
        <w:rPr>
          <w:bCs/>
          <w:sz w:val="22"/>
          <w:szCs w:val="22"/>
        </w:rPr>
      </w:pPr>
    </w:p>
    <w:p w:rsidR="00A72511" w:rsidRPr="009E2363" w:rsidRDefault="00BB086A" w:rsidP="009E2363">
      <w:pPr>
        <w:pStyle w:val="ListParagraph"/>
        <w:numPr>
          <w:ilvl w:val="0"/>
          <w:numId w:val="30"/>
        </w:numPr>
        <w:autoSpaceDE w:val="0"/>
        <w:autoSpaceDN w:val="0"/>
        <w:adjustRightInd w:val="0"/>
        <w:rPr>
          <w:bCs/>
          <w:sz w:val="22"/>
          <w:szCs w:val="22"/>
        </w:rPr>
      </w:pPr>
      <w:r w:rsidRPr="009E2363">
        <w:rPr>
          <w:rFonts w:eastAsia="Batang"/>
          <w:sz w:val="22"/>
          <w:szCs w:val="22"/>
          <w:lang w:eastAsia="ko-KR"/>
        </w:rPr>
        <w:t xml:space="preserve">Fischer, M. P., </w:t>
      </w:r>
      <w:proofErr w:type="spellStart"/>
      <w:r w:rsidRPr="009E2363">
        <w:rPr>
          <w:rFonts w:eastAsia="Batang"/>
          <w:sz w:val="22"/>
          <w:szCs w:val="22"/>
          <w:lang w:eastAsia="ko-KR"/>
        </w:rPr>
        <w:t>Higuera</w:t>
      </w:r>
      <w:proofErr w:type="spellEnd"/>
      <w:r w:rsidRPr="009E2363">
        <w:rPr>
          <w:rFonts w:eastAsia="Batang"/>
          <w:sz w:val="22"/>
          <w:szCs w:val="22"/>
          <w:lang w:eastAsia="ko-KR"/>
        </w:rPr>
        <w:t xml:space="preserve">-Diaz, C. I., Evans, M. E., Perry, E. C., and </w:t>
      </w:r>
      <w:r w:rsidRPr="009E2363">
        <w:rPr>
          <w:rFonts w:eastAsia="Batang"/>
          <w:b/>
          <w:bCs/>
          <w:i/>
          <w:iCs/>
          <w:sz w:val="22"/>
          <w:szCs w:val="22"/>
          <w:lang w:eastAsia="ko-KR"/>
        </w:rPr>
        <w:t xml:space="preserve">Lefticariu, L. </w:t>
      </w:r>
      <w:r w:rsidRPr="009E2363">
        <w:rPr>
          <w:rFonts w:eastAsia="Batang"/>
          <w:b/>
          <w:sz w:val="22"/>
          <w:szCs w:val="22"/>
          <w:lang w:eastAsia="ko-KR"/>
        </w:rPr>
        <w:t>(2009)</w:t>
      </w:r>
      <w:r w:rsidRPr="009E2363">
        <w:rPr>
          <w:rFonts w:eastAsia="Batang"/>
          <w:sz w:val="22"/>
          <w:szCs w:val="22"/>
          <w:lang w:eastAsia="ko-KR"/>
        </w:rPr>
        <w:t xml:space="preserve"> Fracture-controlled </w:t>
      </w:r>
      <w:proofErr w:type="spellStart"/>
      <w:r w:rsidRPr="009E2363">
        <w:rPr>
          <w:rFonts w:eastAsia="Batang"/>
          <w:sz w:val="22"/>
          <w:szCs w:val="22"/>
          <w:lang w:eastAsia="ko-KR"/>
        </w:rPr>
        <w:t>paleohydrology</w:t>
      </w:r>
      <w:proofErr w:type="spellEnd"/>
      <w:r w:rsidRPr="009E2363">
        <w:rPr>
          <w:rFonts w:eastAsia="Batang"/>
          <w:sz w:val="22"/>
          <w:szCs w:val="22"/>
          <w:lang w:eastAsia="ko-KR"/>
        </w:rPr>
        <w:t xml:space="preserve"> in a map-scale detachment fold: insights</w:t>
      </w:r>
      <w:r w:rsidRPr="009E2363">
        <w:rPr>
          <w:rFonts w:eastAsia="Batang"/>
          <w:b/>
          <w:bCs/>
          <w:i/>
          <w:iCs/>
          <w:sz w:val="22"/>
          <w:szCs w:val="22"/>
          <w:lang w:eastAsia="ko-KR"/>
        </w:rPr>
        <w:t xml:space="preserve"> </w:t>
      </w:r>
      <w:r w:rsidRPr="009E2363">
        <w:rPr>
          <w:rFonts w:eastAsia="Batang"/>
          <w:sz w:val="22"/>
          <w:szCs w:val="22"/>
          <w:lang w:eastAsia="ko-KR"/>
        </w:rPr>
        <w:t xml:space="preserve">from the analysis of fluid inclusions in calcite and quartz veins. </w:t>
      </w:r>
      <w:r w:rsidR="00FD497C" w:rsidRPr="009E2363">
        <w:rPr>
          <w:rFonts w:eastAsia="Batang"/>
          <w:b/>
          <w:bCs/>
          <w:i/>
          <w:sz w:val="22"/>
          <w:szCs w:val="22"/>
          <w:lang w:eastAsia="ko-KR"/>
        </w:rPr>
        <w:t>Journal of Structural Geology</w:t>
      </w:r>
      <w:r w:rsidRPr="009E2363">
        <w:rPr>
          <w:rFonts w:eastAsia="Batang"/>
          <w:b/>
          <w:bCs/>
          <w:sz w:val="22"/>
          <w:szCs w:val="22"/>
          <w:lang w:eastAsia="ko-KR"/>
        </w:rPr>
        <w:t xml:space="preserve"> </w:t>
      </w:r>
      <w:r w:rsidR="00A72511" w:rsidRPr="009E2363">
        <w:rPr>
          <w:rFonts w:eastAsia="Batang"/>
          <w:bCs/>
          <w:sz w:val="22"/>
          <w:szCs w:val="22"/>
          <w:lang w:eastAsia="ko-KR"/>
        </w:rPr>
        <w:t xml:space="preserve">31 (12), </w:t>
      </w:r>
      <w:r w:rsidR="00A72511" w:rsidRPr="009E2363">
        <w:rPr>
          <w:rFonts w:eastAsia="Batang"/>
          <w:bCs/>
          <w:iCs/>
          <w:sz w:val="22"/>
          <w:szCs w:val="22"/>
          <w:lang w:eastAsia="ko-KR"/>
        </w:rPr>
        <w:t>1490-1510</w:t>
      </w:r>
      <w:r w:rsidRPr="009E2363">
        <w:rPr>
          <w:rFonts w:eastAsia="Batang"/>
          <w:iCs/>
          <w:sz w:val="22"/>
          <w:szCs w:val="22"/>
          <w:lang w:eastAsia="ko-KR"/>
        </w:rPr>
        <w:t>.</w:t>
      </w:r>
      <w:r w:rsidR="00A72511" w:rsidRPr="009E2363">
        <w:rPr>
          <w:rFonts w:eastAsia="Batang"/>
          <w:iCs/>
          <w:sz w:val="22"/>
          <w:szCs w:val="22"/>
          <w:lang w:eastAsia="ko-KR"/>
        </w:rPr>
        <w:t xml:space="preserve"> </w:t>
      </w:r>
      <w:hyperlink r:id="rId19" w:history="1">
        <w:r w:rsidR="00A72511" w:rsidRPr="009E2363">
          <w:rPr>
            <w:rStyle w:val="Hyperlink"/>
            <w:sz w:val="22"/>
            <w:szCs w:val="22"/>
          </w:rPr>
          <w:t>http://dx.</w:t>
        </w:r>
        <w:r w:rsidR="00A72511" w:rsidRPr="009E2363">
          <w:rPr>
            <w:rStyle w:val="Hyperlink"/>
            <w:bCs/>
            <w:sz w:val="22"/>
            <w:szCs w:val="22"/>
          </w:rPr>
          <w:t>doi.org/</w:t>
        </w:r>
        <w:r w:rsidR="00A72511" w:rsidRPr="009E2363">
          <w:rPr>
            <w:rStyle w:val="Hyperlink"/>
            <w:sz w:val="22"/>
            <w:szCs w:val="22"/>
          </w:rPr>
          <w:t>10.1016/j.jsg.2009.09.004</w:t>
        </w:r>
      </w:hyperlink>
    </w:p>
    <w:p w:rsidR="00A72511" w:rsidRPr="0056199F" w:rsidRDefault="00A72511" w:rsidP="009E2363">
      <w:pPr>
        <w:autoSpaceDE w:val="0"/>
        <w:autoSpaceDN w:val="0"/>
        <w:adjustRightInd w:val="0"/>
        <w:rPr>
          <w:bCs/>
          <w:sz w:val="22"/>
          <w:szCs w:val="22"/>
        </w:rPr>
      </w:pPr>
    </w:p>
    <w:p w:rsidR="00313CA7" w:rsidRPr="009E2363" w:rsidRDefault="00313CA7" w:rsidP="009E2363">
      <w:pPr>
        <w:pStyle w:val="ListParagraph"/>
        <w:numPr>
          <w:ilvl w:val="0"/>
          <w:numId w:val="30"/>
        </w:numPr>
        <w:autoSpaceDE w:val="0"/>
        <w:autoSpaceDN w:val="0"/>
        <w:adjustRightInd w:val="0"/>
        <w:rPr>
          <w:bCs/>
          <w:sz w:val="22"/>
          <w:szCs w:val="22"/>
        </w:rPr>
      </w:pPr>
      <w:r w:rsidRPr="009E2363">
        <w:rPr>
          <w:b/>
          <w:bCs/>
          <w:i/>
          <w:sz w:val="22"/>
          <w:szCs w:val="22"/>
        </w:rPr>
        <w:t>Lefticariu, L.,</w:t>
      </w:r>
      <w:r w:rsidRPr="009E2363">
        <w:rPr>
          <w:bCs/>
          <w:sz w:val="22"/>
          <w:szCs w:val="22"/>
        </w:rPr>
        <w:t xml:space="preserve"> </w:t>
      </w:r>
      <w:r w:rsidRPr="009E2363">
        <w:rPr>
          <w:b/>
          <w:bCs/>
          <w:sz w:val="22"/>
          <w:szCs w:val="22"/>
        </w:rPr>
        <w:t>(2009)</w:t>
      </w:r>
      <w:r w:rsidRPr="009E2363">
        <w:rPr>
          <w:bCs/>
          <w:sz w:val="22"/>
          <w:szCs w:val="22"/>
        </w:rPr>
        <w:t xml:space="preserve"> Oxidation of sulfide minerals: from acid mine drainage to life on Mars. Special Publication “Mineralogy and Geodiversity” dedicated to the 70</w:t>
      </w:r>
      <w:r w:rsidRPr="009E2363">
        <w:rPr>
          <w:bCs/>
          <w:sz w:val="22"/>
          <w:szCs w:val="22"/>
          <w:vertAlign w:val="superscript"/>
        </w:rPr>
        <w:t>th</w:t>
      </w:r>
      <w:r w:rsidRPr="009E2363">
        <w:rPr>
          <w:bCs/>
          <w:sz w:val="22"/>
          <w:szCs w:val="22"/>
        </w:rPr>
        <w:t xml:space="preserve"> anniversary of Professor Dr. Emil Constantinescu, 8 pp.</w:t>
      </w:r>
    </w:p>
    <w:p w:rsidR="00313CA7" w:rsidRPr="0056199F" w:rsidRDefault="00313CA7" w:rsidP="009E2363">
      <w:pPr>
        <w:autoSpaceDE w:val="0"/>
        <w:autoSpaceDN w:val="0"/>
        <w:adjustRightInd w:val="0"/>
        <w:rPr>
          <w:rFonts w:eastAsia="Batang"/>
          <w:b/>
          <w:i/>
          <w:sz w:val="22"/>
          <w:szCs w:val="22"/>
          <w:lang w:eastAsia="ja-JP"/>
        </w:rPr>
      </w:pPr>
    </w:p>
    <w:p w:rsidR="0013618C" w:rsidRPr="009E2363" w:rsidRDefault="0013618C" w:rsidP="009E2363">
      <w:pPr>
        <w:pStyle w:val="ListParagraph"/>
        <w:numPr>
          <w:ilvl w:val="0"/>
          <w:numId w:val="30"/>
        </w:numPr>
        <w:autoSpaceDE w:val="0"/>
        <w:autoSpaceDN w:val="0"/>
        <w:adjustRightInd w:val="0"/>
        <w:rPr>
          <w:bCs/>
          <w:sz w:val="22"/>
          <w:szCs w:val="22"/>
        </w:rPr>
      </w:pPr>
      <w:r w:rsidRPr="009E2363">
        <w:rPr>
          <w:b/>
          <w:bCs/>
          <w:i/>
          <w:sz w:val="22"/>
          <w:szCs w:val="22"/>
        </w:rPr>
        <w:t>Lefticariu, L.,</w:t>
      </w:r>
      <w:r w:rsidRPr="009E2363">
        <w:rPr>
          <w:bCs/>
          <w:sz w:val="22"/>
          <w:szCs w:val="22"/>
        </w:rPr>
        <w:t xml:space="preserve"> </w:t>
      </w:r>
      <w:proofErr w:type="spellStart"/>
      <w:r w:rsidRPr="009E2363">
        <w:rPr>
          <w:bCs/>
          <w:sz w:val="22"/>
          <w:szCs w:val="22"/>
        </w:rPr>
        <w:t>Schimmelmann</w:t>
      </w:r>
      <w:proofErr w:type="spellEnd"/>
      <w:r w:rsidRPr="009E2363">
        <w:rPr>
          <w:bCs/>
          <w:sz w:val="22"/>
          <w:szCs w:val="22"/>
        </w:rPr>
        <w:t xml:space="preserve">, A., Pratt, L. M., and Ripley, E. M. </w:t>
      </w:r>
      <w:r w:rsidRPr="009E2363">
        <w:rPr>
          <w:b/>
          <w:bCs/>
          <w:sz w:val="22"/>
          <w:szCs w:val="22"/>
        </w:rPr>
        <w:t>(2007)</w:t>
      </w:r>
      <w:r w:rsidRPr="009E2363">
        <w:rPr>
          <w:bCs/>
          <w:sz w:val="22"/>
          <w:szCs w:val="22"/>
        </w:rPr>
        <w:t xml:space="preserve"> Oxygen isotope fractionation during oxidation of pyrite by H</w:t>
      </w:r>
      <w:r w:rsidRPr="009E2363">
        <w:rPr>
          <w:bCs/>
          <w:sz w:val="22"/>
          <w:szCs w:val="22"/>
          <w:vertAlign w:val="subscript"/>
        </w:rPr>
        <w:t>2</w:t>
      </w:r>
      <w:r w:rsidRPr="009E2363">
        <w:rPr>
          <w:bCs/>
          <w:sz w:val="22"/>
          <w:szCs w:val="22"/>
        </w:rPr>
        <w:t>O</w:t>
      </w:r>
      <w:r w:rsidRPr="009E2363">
        <w:rPr>
          <w:bCs/>
          <w:sz w:val="22"/>
          <w:szCs w:val="22"/>
          <w:vertAlign w:val="subscript"/>
        </w:rPr>
        <w:t>2</w:t>
      </w:r>
      <w:r w:rsidRPr="009E2363">
        <w:rPr>
          <w:bCs/>
          <w:sz w:val="22"/>
          <w:szCs w:val="22"/>
        </w:rPr>
        <w:t xml:space="preserve"> and its </w:t>
      </w:r>
      <w:r w:rsidRPr="009E2363">
        <w:rPr>
          <w:sz w:val="22"/>
          <w:szCs w:val="22"/>
        </w:rPr>
        <w:t xml:space="preserve">dependence on temperature. </w:t>
      </w:r>
      <w:proofErr w:type="spellStart"/>
      <w:r w:rsidRPr="009E2363">
        <w:rPr>
          <w:b/>
          <w:i/>
          <w:sz w:val="22"/>
          <w:szCs w:val="22"/>
        </w:rPr>
        <w:t>Geochimica</w:t>
      </w:r>
      <w:proofErr w:type="spellEnd"/>
      <w:r w:rsidRPr="009E2363">
        <w:rPr>
          <w:b/>
          <w:i/>
          <w:sz w:val="22"/>
          <w:szCs w:val="22"/>
        </w:rPr>
        <w:t xml:space="preserve"> </w:t>
      </w:r>
      <w:proofErr w:type="gramStart"/>
      <w:r w:rsidRPr="009E2363">
        <w:rPr>
          <w:b/>
          <w:i/>
          <w:sz w:val="22"/>
          <w:szCs w:val="22"/>
        </w:rPr>
        <w:t>et</w:t>
      </w:r>
      <w:proofErr w:type="gramEnd"/>
      <w:r w:rsidRPr="009E2363">
        <w:rPr>
          <w:b/>
          <w:i/>
          <w:sz w:val="22"/>
          <w:szCs w:val="22"/>
        </w:rPr>
        <w:t xml:space="preserve"> </w:t>
      </w:r>
      <w:proofErr w:type="spellStart"/>
      <w:r w:rsidRPr="009E2363">
        <w:rPr>
          <w:b/>
          <w:i/>
          <w:sz w:val="22"/>
          <w:szCs w:val="22"/>
        </w:rPr>
        <w:t>Cosmochimica</w:t>
      </w:r>
      <w:proofErr w:type="spellEnd"/>
      <w:r w:rsidRPr="009E2363">
        <w:rPr>
          <w:b/>
          <w:i/>
          <w:sz w:val="22"/>
          <w:szCs w:val="22"/>
        </w:rPr>
        <w:t xml:space="preserve"> </w:t>
      </w:r>
      <w:proofErr w:type="spellStart"/>
      <w:r w:rsidRPr="009E2363">
        <w:rPr>
          <w:b/>
          <w:i/>
          <w:sz w:val="22"/>
          <w:szCs w:val="22"/>
        </w:rPr>
        <w:t>Acta</w:t>
      </w:r>
      <w:proofErr w:type="spellEnd"/>
      <w:r w:rsidRPr="009E2363">
        <w:rPr>
          <w:sz w:val="22"/>
          <w:szCs w:val="22"/>
        </w:rPr>
        <w:t xml:space="preserve"> </w:t>
      </w:r>
      <w:r w:rsidRPr="009E2363">
        <w:rPr>
          <w:bCs/>
          <w:sz w:val="22"/>
          <w:szCs w:val="22"/>
        </w:rPr>
        <w:t>71 (21), 5072–5088</w:t>
      </w:r>
      <w:r w:rsidRPr="009E2363">
        <w:rPr>
          <w:sz w:val="22"/>
          <w:szCs w:val="22"/>
        </w:rPr>
        <w:t xml:space="preserve">. </w:t>
      </w:r>
      <w:hyperlink r:id="rId20" w:history="1">
        <w:r w:rsidR="00A72511" w:rsidRPr="009E2363">
          <w:rPr>
            <w:rStyle w:val="Hyperlink"/>
            <w:sz w:val="22"/>
            <w:szCs w:val="22"/>
          </w:rPr>
          <w:t>http://dx.</w:t>
        </w:r>
        <w:r w:rsidR="00A72511" w:rsidRPr="009E2363">
          <w:rPr>
            <w:rStyle w:val="Hyperlink"/>
            <w:bCs/>
            <w:sz w:val="22"/>
            <w:szCs w:val="22"/>
          </w:rPr>
          <w:t>doi.org/10.1016/j.gca.2007.08.022</w:t>
        </w:r>
      </w:hyperlink>
    </w:p>
    <w:p w:rsidR="00E23231" w:rsidRPr="0056199F" w:rsidRDefault="00E23231" w:rsidP="009E2363">
      <w:pPr>
        <w:autoSpaceDE w:val="0"/>
        <w:autoSpaceDN w:val="0"/>
        <w:adjustRightInd w:val="0"/>
        <w:rPr>
          <w:bCs/>
          <w:sz w:val="22"/>
          <w:szCs w:val="22"/>
        </w:rPr>
      </w:pPr>
    </w:p>
    <w:p w:rsidR="0013618C" w:rsidRPr="009E2363" w:rsidRDefault="0013618C" w:rsidP="009E2363">
      <w:pPr>
        <w:pStyle w:val="ListParagraph"/>
        <w:numPr>
          <w:ilvl w:val="0"/>
          <w:numId w:val="30"/>
        </w:numPr>
        <w:autoSpaceDE w:val="0"/>
        <w:autoSpaceDN w:val="0"/>
        <w:adjustRightInd w:val="0"/>
        <w:rPr>
          <w:bCs/>
          <w:sz w:val="22"/>
          <w:szCs w:val="22"/>
        </w:rPr>
      </w:pPr>
      <w:r w:rsidRPr="009E2363">
        <w:rPr>
          <w:bCs/>
          <w:sz w:val="22"/>
          <w:szCs w:val="22"/>
        </w:rPr>
        <w:t xml:space="preserve">Perry, E. C., </w:t>
      </w:r>
      <w:r w:rsidRPr="009E2363">
        <w:rPr>
          <w:b/>
          <w:bCs/>
          <w:i/>
          <w:sz w:val="22"/>
          <w:szCs w:val="22"/>
        </w:rPr>
        <w:t>Lefticariu, L.</w:t>
      </w:r>
      <w:r w:rsidRPr="009E2363">
        <w:rPr>
          <w:bCs/>
          <w:sz w:val="22"/>
          <w:szCs w:val="22"/>
        </w:rPr>
        <w:t xml:space="preserve"> </w:t>
      </w:r>
      <w:r w:rsidRPr="009E2363">
        <w:rPr>
          <w:b/>
          <w:bCs/>
          <w:sz w:val="22"/>
          <w:szCs w:val="22"/>
        </w:rPr>
        <w:t>(2007)</w:t>
      </w:r>
      <w:r w:rsidRPr="009E2363">
        <w:rPr>
          <w:bCs/>
          <w:sz w:val="22"/>
          <w:szCs w:val="22"/>
        </w:rPr>
        <w:t xml:space="preserve"> Formation and geochemistry of Precambrian </w:t>
      </w:r>
      <w:proofErr w:type="spellStart"/>
      <w:r w:rsidRPr="009E2363">
        <w:rPr>
          <w:bCs/>
          <w:sz w:val="22"/>
          <w:szCs w:val="22"/>
        </w:rPr>
        <w:t>cherts</w:t>
      </w:r>
      <w:proofErr w:type="spellEnd"/>
      <w:r w:rsidRPr="009E2363">
        <w:rPr>
          <w:bCs/>
          <w:sz w:val="22"/>
          <w:szCs w:val="22"/>
        </w:rPr>
        <w:t xml:space="preserve">. In: </w:t>
      </w:r>
      <w:r w:rsidRPr="009E2363">
        <w:rPr>
          <w:b/>
          <w:bCs/>
          <w:sz w:val="22"/>
          <w:szCs w:val="22"/>
        </w:rPr>
        <w:t>Treatise on Geochemistry</w:t>
      </w:r>
      <w:r w:rsidR="00B3613A" w:rsidRPr="009E2363">
        <w:rPr>
          <w:b/>
          <w:bCs/>
          <w:sz w:val="22"/>
          <w:szCs w:val="22"/>
        </w:rPr>
        <w:t xml:space="preserve"> (</w:t>
      </w:r>
      <w:r w:rsidR="00B3613A" w:rsidRPr="009E2363">
        <w:rPr>
          <w:bCs/>
          <w:sz w:val="22"/>
          <w:szCs w:val="22"/>
        </w:rPr>
        <w:t>Online Updated Edition</w:t>
      </w:r>
      <w:r w:rsidR="00B3613A" w:rsidRPr="009E2363">
        <w:rPr>
          <w:b/>
          <w:bCs/>
          <w:sz w:val="22"/>
          <w:szCs w:val="22"/>
        </w:rPr>
        <w:t>)</w:t>
      </w:r>
      <w:r w:rsidRPr="009E2363">
        <w:rPr>
          <w:bCs/>
          <w:sz w:val="22"/>
          <w:szCs w:val="22"/>
        </w:rPr>
        <w:t xml:space="preserve">; H. Holland and K. </w:t>
      </w:r>
      <w:proofErr w:type="spellStart"/>
      <w:r w:rsidRPr="009E2363">
        <w:rPr>
          <w:bCs/>
          <w:sz w:val="22"/>
          <w:szCs w:val="22"/>
        </w:rPr>
        <w:t>Turekian</w:t>
      </w:r>
      <w:proofErr w:type="spellEnd"/>
      <w:r w:rsidRPr="009E2363">
        <w:rPr>
          <w:bCs/>
          <w:sz w:val="22"/>
          <w:szCs w:val="22"/>
        </w:rPr>
        <w:t xml:space="preserve"> (Eds.) Volume 7, Sediments, Diagenesis, and Sedimentary Rocks; F.T. </w:t>
      </w:r>
      <w:proofErr w:type="spellStart"/>
      <w:r w:rsidRPr="009E2363">
        <w:rPr>
          <w:bCs/>
          <w:sz w:val="22"/>
          <w:szCs w:val="22"/>
        </w:rPr>
        <w:t>MacKenzie</w:t>
      </w:r>
      <w:proofErr w:type="spellEnd"/>
      <w:r w:rsidRPr="009E2363">
        <w:rPr>
          <w:bCs/>
          <w:sz w:val="22"/>
          <w:szCs w:val="22"/>
        </w:rPr>
        <w:t xml:space="preserve"> (Ed.), 99-113.</w:t>
      </w:r>
      <w:r w:rsidRPr="009E2363">
        <w:rPr>
          <w:sz w:val="22"/>
          <w:szCs w:val="22"/>
        </w:rPr>
        <w:t xml:space="preserve"> </w:t>
      </w:r>
      <w:hyperlink r:id="rId21" w:history="1">
        <w:r w:rsidR="00E23231" w:rsidRPr="009E2363">
          <w:rPr>
            <w:rStyle w:val="Hyperlink"/>
            <w:bCs/>
            <w:sz w:val="22"/>
            <w:szCs w:val="22"/>
          </w:rPr>
          <w:t>http://www.treatiseongeochemistry.com/</w:t>
        </w:r>
      </w:hyperlink>
    </w:p>
    <w:p w:rsidR="00E23231" w:rsidRPr="0056199F" w:rsidRDefault="00E23231" w:rsidP="009E2363">
      <w:pPr>
        <w:autoSpaceDE w:val="0"/>
        <w:autoSpaceDN w:val="0"/>
        <w:adjustRightInd w:val="0"/>
        <w:rPr>
          <w:bCs/>
          <w:sz w:val="22"/>
          <w:szCs w:val="22"/>
        </w:rPr>
      </w:pPr>
    </w:p>
    <w:p w:rsidR="0013618C" w:rsidRPr="009E2363" w:rsidRDefault="0013618C" w:rsidP="009E2363">
      <w:pPr>
        <w:pStyle w:val="ListParagraph"/>
        <w:numPr>
          <w:ilvl w:val="0"/>
          <w:numId w:val="30"/>
        </w:numPr>
        <w:autoSpaceDE w:val="0"/>
        <w:autoSpaceDN w:val="0"/>
        <w:adjustRightInd w:val="0"/>
        <w:rPr>
          <w:bCs/>
          <w:sz w:val="22"/>
          <w:szCs w:val="22"/>
        </w:rPr>
      </w:pPr>
      <w:r w:rsidRPr="009E2363">
        <w:rPr>
          <w:b/>
          <w:bCs/>
          <w:i/>
          <w:sz w:val="22"/>
          <w:szCs w:val="22"/>
        </w:rPr>
        <w:t>Lefticariu, L.,</w:t>
      </w:r>
      <w:r w:rsidRPr="009E2363">
        <w:rPr>
          <w:bCs/>
          <w:sz w:val="22"/>
          <w:szCs w:val="22"/>
        </w:rPr>
        <w:t xml:space="preserve"> Pratt, L. M., and Ripley, E. M. </w:t>
      </w:r>
      <w:r w:rsidRPr="009E2363">
        <w:rPr>
          <w:b/>
          <w:bCs/>
          <w:sz w:val="22"/>
          <w:szCs w:val="22"/>
        </w:rPr>
        <w:t>(2006)</w:t>
      </w:r>
      <w:r w:rsidRPr="009E2363">
        <w:rPr>
          <w:bCs/>
          <w:sz w:val="22"/>
          <w:szCs w:val="22"/>
        </w:rPr>
        <w:t xml:space="preserve"> Mineralogical and sulfur isotope effects accompanying the oxidation of pyrite in </w:t>
      </w:r>
      <w:proofErr w:type="spellStart"/>
      <w:r w:rsidRPr="009E2363">
        <w:rPr>
          <w:bCs/>
          <w:sz w:val="22"/>
          <w:szCs w:val="22"/>
        </w:rPr>
        <w:t>millimolar</w:t>
      </w:r>
      <w:proofErr w:type="spellEnd"/>
      <w:r w:rsidRPr="009E2363">
        <w:rPr>
          <w:bCs/>
          <w:sz w:val="22"/>
          <w:szCs w:val="22"/>
        </w:rPr>
        <w:t xml:space="preserve"> solutions of hydrogen peroxide at temperatures from 4 to 150 </w:t>
      </w:r>
      <w:r w:rsidRPr="0056199F">
        <w:sym w:font="Symbol" w:char="00B0"/>
      </w:r>
      <w:r w:rsidRPr="009E2363">
        <w:rPr>
          <w:bCs/>
          <w:sz w:val="22"/>
          <w:szCs w:val="22"/>
        </w:rPr>
        <w:t xml:space="preserve">C. </w:t>
      </w:r>
      <w:proofErr w:type="spellStart"/>
      <w:r w:rsidRPr="009E2363">
        <w:rPr>
          <w:b/>
          <w:bCs/>
          <w:i/>
          <w:sz w:val="22"/>
          <w:szCs w:val="22"/>
        </w:rPr>
        <w:t>Geochimica</w:t>
      </w:r>
      <w:proofErr w:type="spellEnd"/>
      <w:r w:rsidRPr="009E2363">
        <w:rPr>
          <w:b/>
          <w:bCs/>
          <w:i/>
          <w:sz w:val="22"/>
          <w:szCs w:val="22"/>
        </w:rPr>
        <w:t xml:space="preserve"> et </w:t>
      </w:r>
      <w:proofErr w:type="spellStart"/>
      <w:r w:rsidRPr="009E2363">
        <w:rPr>
          <w:b/>
          <w:bCs/>
          <w:i/>
          <w:sz w:val="22"/>
          <w:szCs w:val="22"/>
        </w:rPr>
        <w:t>Cosmochimica</w:t>
      </w:r>
      <w:proofErr w:type="spellEnd"/>
      <w:r w:rsidRPr="009E2363">
        <w:rPr>
          <w:b/>
          <w:bCs/>
          <w:i/>
          <w:sz w:val="22"/>
          <w:szCs w:val="22"/>
        </w:rPr>
        <w:t xml:space="preserve"> </w:t>
      </w:r>
      <w:proofErr w:type="spellStart"/>
      <w:r w:rsidRPr="009E2363">
        <w:rPr>
          <w:b/>
          <w:bCs/>
          <w:i/>
          <w:sz w:val="22"/>
          <w:szCs w:val="22"/>
        </w:rPr>
        <w:t>Acta</w:t>
      </w:r>
      <w:proofErr w:type="spellEnd"/>
      <w:r w:rsidRPr="009E2363">
        <w:rPr>
          <w:bCs/>
          <w:sz w:val="22"/>
          <w:szCs w:val="22"/>
        </w:rPr>
        <w:t xml:space="preserve"> 70 (19), 4889-4905. </w:t>
      </w:r>
      <w:hyperlink r:id="rId22" w:history="1">
        <w:r w:rsidRPr="009E2363">
          <w:rPr>
            <w:rStyle w:val="Hyperlink"/>
            <w:bCs/>
            <w:sz w:val="22"/>
            <w:szCs w:val="22"/>
          </w:rPr>
          <w:t>http://dx.doi.org/10.1016/</w:t>
        </w:r>
        <w:r w:rsidRPr="009E2363">
          <w:rPr>
            <w:rStyle w:val="Hyperlink"/>
            <w:sz w:val="22"/>
            <w:szCs w:val="22"/>
            <w:lang w:bidi="x-none"/>
          </w:rPr>
          <w:t>j.gca.2006.07.026</w:t>
        </w:r>
      </w:hyperlink>
      <w:r w:rsidRPr="009E2363">
        <w:rPr>
          <w:bCs/>
          <w:iCs/>
          <w:sz w:val="22"/>
          <w:szCs w:val="22"/>
        </w:rPr>
        <w:t>  </w:t>
      </w:r>
    </w:p>
    <w:p w:rsidR="00E23231" w:rsidRPr="0056199F" w:rsidRDefault="00E23231" w:rsidP="009E2363">
      <w:pPr>
        <w:autoSpaceDE w:val="0"/>
        <w:autoSpaceDN w:val="0"/>
        <w:adjustRightInd w:val="0"/>
        <w:rPr>
          <w:bCs/>
          <w:sz w:val="22"/>
          <w:szCs w:val="22"/>
        </w:rPr>
      </w:pPr>
    </w:p>
    <w:p w:rsidR="006C29CE" w:rsidRPr="009E2363" w:rsidRDefault="006C29CE" w:rsidP="009E2363">
      <w:pPr>
        <w:pStyle w:val="ListParagraph"/>
        <w:numPr>
          <w:ilvl w:val="0"/>
          <w:numId w:val="30"/>
        </w:numPr>
        <w:autoSpaceDE w:val="0"/>
        <w:autoSpaceDN w:val="0"/>
        <w:adjustRightInd w:val="0"/>
        <w:rPr>
          <w:bCs/>
          <w:iCs/>
          <w:sz w:val="22"/>
          <w:szCs w:val="22"/>
        </w:rPr>
      </w:pPr>
      <w:r w:rsidRPr="009E2363">
        <w:rPr>
          <w:b/>
          <w:i/>
          <w:sz w:val="22"/>
          <w:szCs w:val="22"/>
        </w:rPr>
        <w:lastRenderedPageBreak/>
        <w:t>Lefticariu, L.,</w:t>
      </w:r>
      <w:r w:rsidRPr="009E2363">
        <w:rPr>
          <w:sz w:val="22"/>
          <w:szCs w:val="22"/>
        </w:rPr>
        <w:t xml:space="preserve"> Pratt, L. M., </w:t>
      </w:r>
      <w:proofErr w:type="spellStart"/>
      <w:r w:rsidRPr="009E2363">
        <w:rPr>
          <w:sz w:val="22"/>
          <w:szCs w:val="22"/>
        </w:rPr>
        <w:t>LaVerne</w:t>
      </w:r>
      <w:proofErr w:type="spellEnd"/>
      <w:r w:rsidRPr="009E2363">
        <w:rPr>
          <w:sz w:val="22"/>
          <w:szCs w:val="22"/>
        </w:rPr>
        <w:t xml:space="preserve">, J.A., and Ripley, E. M. </w:t>
      </w:r>
      <w:r w:rsidRPr="009E2363">
        <w:rPr>
          <w:b/>
          <w:sz w:val="22"/>
          <w:szCs w:val="22"/>
        </w:rPr>
        <w:t>(2006)</w:t>
      </w:r>
      <w:r w:rsidRPr="009E2363">
        <w:rPr>
          <w:sz w:val="22"/>
          <w:szCs w:val="22"/>
        </w:rPr>
        <w:t xml:space="preserve"> Radiolytic oxidation of pyrite: a viable mechanism for sulfate production on Mars? In Workshop on Martian Sulfates as Recorders of Atmospheric -Fluid-Rock Interactions, p. 73-76. </w:t>
      </w:r>
      <w:r w:rsidRPr="009E2363">
        <w:rPr>
          <w:b/>
          <w:i/>
          <w:sz w:val="22"/>
          <w:szCs w:val="22"/>
        </w:rPr>
        <w:t>LPI Contributions No. 1331</w:t>
      </w:r>
      <w:r w:rsidRPr="009E2363">
        <w:rPr>
          <w:sz w:val="22"/>
          <w:szCs w:val="22"/>
        </w:rPr>
        <w:t xml:space="preserve">, Lunar and Planetary Institute, Houston. </w:t>
      </w:r>
      <w:hyperlink r:id="rId23" w:history="1">
        <w:r w:rsidRPr="009E2363">
          <w:rPr>
            <w:rStyle w:val="Hyperlink"/>
            <w:sz w:val="22"/>
            <w:szCs w:val="22"/>
          </w:rPr>
          <w:t>http://www.lpi.usra.edu/meetings/sulfates2006/</w:t>
        </w:r>
      </w:hyperlink>
    </w:p>
    <w:p w:rsidR="00E23231" w:rsidRPr="0056199F" w:rsidRDefault="00E23231" w:rsidP="009E2363">
      <w:pPr>
        <w:autoSpaceDE w:val="0"/>
        <w:autoSpaceDN w:val="0"/>
        <w:adjustRightInd w:val="0"/>
        <w:rPr>
          <w:bCs/>
          <w:iCs/>
          <w:sz w:val="22"/>
          <w:szCs w:val="22"/>
        </w:rPr>
      </w:pPr>
    </w:p>
    <w:p w:rsidR="006C29CE" w:rsidRPr="009E2363" w:rsidRDefault="006C29CE" w:rsidP="009E2363">
      <w:pPr>
        <w:pStyle w:val="ListParagraph"/>
        <w:numPr>
          <w:ilvl w:val="0"/>
          <w:numId w:val="30"/>
        </w:numPr>
        <w:autoSpaceDE w:val="0"/>
        <w:autoSpaceDN w:val="0"/>
        <w:adjustRightInd w:val="0"/>
        <w:rPr>
          <w:bCs/>
          <w:iCs/>
          <w:sz w:val="22"/>
          <w:szCs w:val="22"/>
        </w:rPr>
      </w:pPr>
      <w:r w:rsidRPr="009E2363">
        <w:rPr>
          <w:b/>
          <w:bCs/>
          <w:i/>
          <w:sz w:val="22"/>
          <w:szCs w:val="22"/>
        </w:rPr>
        <w:t>Lefticariu, L.,</w:t>
      </w:r>
      <w:r w:rsidRPr="009E2363">
        <w:rPr>
          <w:bCs/>
          <w:sz w:val="22"/>
          <w:szCs w:val="22"/>
        </w:rPr>
        <w:t xml:space="preserve"> Pratt, L. M., </w:t>
      </w:r>
      <w:proofErr w:type="spellStart"/>
      <w:r w:rsidRPr="009E2363">
        <w:rPr>
          <w:bCs/>
          <w:sz w:val="22"/>
          <w:szCs w:val="22"/>
        </w:rPr>
        <w:t>Eng</w:t>
      </w:r>
      <w:proofErr w:type="spellEnd"/>
      <w:r w:rsidRPr="009E2363">
        <w:rPr>
          <w:bCs/>
          <w:sz w:val="22"/>
          <w:szCs w:val="22"/>
        </w:rPr>
        <w:t xml:space="preserve">, P. J., </w:t>
      </w:r>
      <w:proofErr w:type="spellStart"/>
      <w:r w:rsidRPr="009E2363">
        <w:rPr>
          <w:bCs/>
          <w:sz w:val="22"/>
          <w:szCs w:val="22"/>
        </w:rPr>
        <w:t>Gose</w:t>
      </w:r>
      <w:proofErr w:type="spellEnd"/>
      <w:r w:rsidRPr="009E2363">
        <w:rPr>
          <w:bCs/>
          <w:sz w:val="22"/>
          <w:szCs w:val="22"/>
        </w:rPr>
        <w:t xml:space="preserve">, S. K., and </w:t>
      </w:r>
      <w:proofErr w:type="spellStart"/>
      <w:r w:rsidRPr="009E2363">
        <w:rPr>
          <w:bCs/>
          <w:sz w:val="22"/>
          <w:szCs w:val="22"/>
        </w:rPr>
        <w:t>Bish</w:t>
      </w:r>
      <w:proofErr w:type="spellEnd"/>
      <w:r w:rsidRPr="009E2363">
        <w:rPr>
          <w:bCs/>
          <w:sz w:val="22"/>
          <w:szCs w:val="22"/>
        </w:rPr>
        <w:t xml:space="preserve"> D. L. </w:t>
      </w:r>
      <w:r w:rsidRPr="009E2363">
        <w:rPr>
          <w:b/>
          <w:bCs/>
          <w:sz w:val="22"/>
          <w:szCs w:val="22"/>
        </w:rPr>
        <w:t>(2006)</w:t>
      </w:r>
      <w:r w:rsidRPr="009E2363">
        <w:rPr>
          <w:bCs/>
          <w:sz w:val="22"/>
          <w:szCs w:val="22"/>
        </w:rPr>
        <w:t xml:space="preserve"> Interaction of </w:t>
      </w:r>
      <w:proofErr w:type="spellStart"/>
      <w:r w:rsidRPr="009E2363">
        <w:rPr>
          <w:bCs/>
          <w:sz w:val="22"/>
          <w:szCs w:val="22"/>
        </w:rPr>
        <w:t>radiolytically</w:t>
      </w:r>
      <w:proofErr w:type="spellEnd"/>
      <w:r w:rsidRPr="009E2363">
        <w:rPr>
          <w:bCs/>
          <w:sz w:val="22"/>
          <w:szCs w:val="22"/>
        </w:rPr>
        <w:t xml:space="preserve"> produced oxidants with the pyrite surface: a Crystal Truncation Rod (CTR) study. </w:t>
      </w:r>
      <w:r w:rsidRPr="009E2363">
        <w:rPr>
          <w:b/>
          <w:bCs/>
          <w:i/>
          <w:sz w:val="22"/>
          <w:szCs w:val="22"/>
        </w:rPr>
        <w:t>Lunar and Planetary</w:t>
      </w:r>
      <w:r w:rsidRPr="009E2363">
        <w:rPr>
          <w:b/>
          <w:bCs/>
          <w:sz w:val="22"/>
          <w:szCs w:val="22"/>
        </w:rPr>
        <w:t xml:space="preserve"> </w:t>
      </w:r>
      <w:r w:rsidRPr="009E2363">
        <w:rPr>
          <w:b/>
          <w:bCs/>
          <w:i/>
          <w:sz w:val="22"/>
          <w:szCs w:val="22"/>
        </w:rPr>
        <w:t>Science</w:t>
      </w:r>
      <w:r w:rsidRPr="009E2363">
        <w:rPr>
          <w:bCs/>
          <w:sz w:val="22"/>
          <w:szCs w:val="22"/>
        </w:rPr>
        <w:t xml:space="preserve">, vol. XXXVII, 2167-2168. </w:t>
      </w:r>
      <w:hyperlink r:id="rId24" w:history="1">
        <w:r w:rsidRPr="009E2363">
          <w:rPr>
            <w:rStyle w:val="Hyperlink"/>
            <w:bCs/>
            <w:sz w:val="22"/>
            <w:szCs w:val="22"/>
          </w:rPr>
          <w:t>http://www.lpi.usra.edu/meetings/lpsc2006/pdf/2167.pdf</w:t>
        </w:r>
      </w:hyperlink>
    </w:p>
    <w:p w:rsidR="00E23231" w:rsidRPr="0056199F" w:rsidRDefault="00E23231" w:rsidP="009E2363">
      <w:pPr>
        <w:autoSpaceDE w:val="0"/>
        <w:autoSpaceDN w:val="0"/>
        <w:adjustRightInd w:val="0"/>
        <w:rPr>
          <w:bCs/>
          <w:iCs/>
          <w:sz w:val="22"/>
          <w:szCs w:val="22"/>
        </w:rPr>
      </w:pPr>
    </w:p>
    <w:p w:rsidR="006C29CE" w:rsidRPr="009E2363" w:rsidRDefault="006C29CE" w:rsidP="009E2363">
      <w:pPr>
        <w:pStyle w:val="ListParagraph"/>
        <w:numPr>
          <w:ilvl w:val="0"/>
          <w:numId w:val="30"/>
        </w:numPr>
        <w:autoSpaceDE w:val="0"/>
        <w:autoSpaceDN w:val="0"/>
        <w:adjustRightInd w:val="0"/>
        <w:rPr>
          <w:bCs/>
          <w:iCs/>
          <w:sz w:val="22"/>
          <w:szCs w:val="22"/>
        </w:rPr>
      </w:pPr>
      <w:r w:rsidRPr="009E2363">
        <w:rPr>
          <w:b/>
          <w:bCs/>
          <w:i/>
          <w:sz w:val="22"/>
          <w:szCs w:val="22"/>
        </w:rPr>
        <w:t>Lefticariu, L.,</w:t>
      </w:r>
      <w:r w:rsidRPr="009E2363">
        <w:rPr>
          <w:bCs/>
          <w:sz w:val="22"/>
          <w:szCs w:val="22"/>
        </w:rPr>
        <w:t xml:space="preserve"> Pratt, L. M., </w:t>
      </w:r>
      <w:proofErr w:type="spellStart"/>
      <w:r w:rsidRPr="009E2363">
        <w:rPr>
          <w:bCs/>
          <w:sz w:val="22"/>
          <w:szCs w:val="22"/>
        </w:rPr>
        <w:t>LaVerne</w:t>
      </w:r>
      <w:proofErr w:type="spellEnd"/>
      <w:r w:rsidRPr="009E2363">
        <w:rPr>
          <w:bCs/>
          <w:sz w:val="22"/>
          <w:szCs w:val="22"/>
        </w:rPr>
        <w:t xml:space="preserve">, J A., and Ripley E. M. </w:t>
      </w:r>
      <w:r w:rsidRPr="009E2363">
        <w:rPr>
          <w:b/>
          <w:bCs/>
          <w:sz w:val="22"/>
          <w:szCs w:val="22"/>
        </w:rPr>
        <w:t>(2006)</w:t>
      </w:r>
      <w:r w:rsidRPr="009E2363">
        <w:rPr>
          <w:bCs/>
          <w:sz w:val="22"/>
          <w:szCs w:val="22"/>
        </w:rPr>
        <w:t xml:space="preserve"> Experimental study of radiolytic oxidation of pyrite: implications for Mars relevant crustal processes. </w:t>
      </w:r>
      <w:r w:rsidRPr="009E2363">
        <w:rPr>
          <w:b/>
          <w:bCs/>
          <w:i/>
          <w:sz w:val="22"/>
          <w:szCs w:val="22"/>
        </w:rPr>
        <w:t>Lunar and Planetary Science</w:t>
      </w:r>
      <w:r w:rsidRPr="009E2363">
        <w:rPr>
          <w:bCs/>
          <w:sz w:val="22"/>
          <w:szCs w:val="22"/>
        </w:rPr>
        <w:t xml:space="preserve">, vol. XXXVII, 1953-1954. </w:t>
      </w:r>
      <w:hyperlink r:id="rId25" w:history="1">
        <w:r w:rsidRPr="009E2363">
          <w:rPr>
            <w:rStyle w:val="Hyperlink"/>
            <w:bCs/>
            <w:sz w:val="22"/>
            <w:szCs w:val="22"/>
          </w:rPr>
          <w:t>http://www.lpi.usra.edu/meetings/lpsc2006/pdf/1953.pdf</w:t>
        </w:r>
      </w:hyperlink>
    </w:p>
    <w:p w:rsidR="00E23231" w:rsidRPr="0056199F" w:rsidRDefault="00E23231" w:rsidP="009E2363">
      <w:pPr>
        <w:autoSpaceDE w:val="0"/>
        <w:autoSpaceDN w:val="0"/>
        <w:adjustRightInd w:val="0"/>
        <w:rPr>
          <w:bCs/>
          <w:iCs/>
          <w:sz w:val="22"/>
          <w:szCs w:val="22"/>
        </w:rPr>
      </w:pPr>
    </w:p>
    <w:p w:rsidR="0013618C" w:rsidRPr="009E2363" w:rsidRDefault="0013618C" w:rsidP="009E2363">
      <w:pPr>
        <w:pStyle w:val="ListParagraph"/>
        <w:numPr>
          <w:ilvl w:val="0"/>
          <w:numId w:val="30"/>
        </w:numPr>
        <w:autoSpaceDE w:val="0"/>
        <w:autoSpaceDN w:val="0"/>
        <w:adjustRightInd w:val="0"/>
        <w:rPr>
          <w:bCs/>
          <w:sz w:val="22"/>
          <w:szCs w:val="22"/>
        </w:rPr>
      </w:pPr>
      <w:r w:rsidRPr="009E2363">
        <w:rPr>
          <w:bCs/>
          <w:sz w:val="22"/>
          <w:szCs w:val="22"/>
        </w:rPr>
        <w:t>Lefticariu, M., Perry, E. C., Ward, W., and</w:t>
      </w:r>
      <w:r w:rsidRPr="009E2363">
        <w:rPr>
          <w:bCs/>
          <w:i/>
          <w:sz w:val="22"/>
          <w:szCs w:val="22"/>
        </w:rPr>
        <w:t xml:space="preserve"> </w:t>
      </w:r>
      <w:r w:rsidRPr="009E2363">
        <w:rPr>
          <w:b/>
          <w:bCs/>
          <w:i/>
          <w:iCs/>
          <w:sz w:val="22"/>
          <w:szCs w:val="22"/>
        </w:rPr>
        <w:t>Lefticariu L.</w:t>
      </w:r>
      <w:r w:rsidRPr="009E2363">
        <w:rPr>
          <w:bCs/>
          <w:i/>
          <w:sz w:val="22"/>
          <w:szCs w:val="22"/>
        </w:rPr>
        <w:t xml:space="preserve"> </w:t>
      </w:r>
      <w:r w:rsidRPr="009E2363">
        <w:rPr>
          <w:b/>
          <w:bCs/>
          <w:sz w:val="22"/>
          <w:szCs w:val="22"/>
        </w:rPr>
        <w:t>(2006)</w:t>
      </w:r>
      <w:r w:rsidRPr="009E2363">
        <w:rPr>
          <w:bCs/>
          <w:sz w:val="22"/>
          <w:szCs w:val="22"/>
        </w:rPr>
        <w:t xml:space="preserve"> Post-Chicxulub depositional and diagenetic history of the northwestern Yucatan Peninsula, Mexico.  </w:t>
      </w:r>
      <w:r w:rsidRPr="009E2363">
        <w:rPr>
          <w:b/>
          <w:bCs/>
          <w:i/>
          <w:sz w:val="22"/>
          <w:szCs w:val="22"/>
        </w:rPr>
        <w:t>Sedimentary Geology</w:t>
      </w:r>
      <w:r w:rsidRPr="009E2363">
        <w:rPr>
          <w:b/>
          <w:bCs/>
          <w:sz w:val="22"/>
          <w:szCs w:val="22"/>
        </w:rPr>
        <w:t>,</w:t>
      </w:r>
      <w:r w:rsidRPr="009E2363">
        <w:rPr>
          <w:bCs/>
          <w:sz w:val="22"/>
          <w:szCs w:val="22"/>
        </w:rPr>
        <w:t xml:space="preserve"> 183(1-2), 51-69. </w:t>
      </w:r>
      <w:hyperlink r:id="rId26" w:history="1">
        <w:r w:rsidRPr="009E2363">
          <w:rPr>
            <w:rStyle w:val="Hyperlink"/>
            <w:bCs/>
            <w:sz w:val="22"/>
            <w:szCs w:val="22"/>
          </w:rPr>
          <w:t>http://dx.doi.org/10.1016/j.sedgeo.2005.09.008</w:t>
        </w:r>
      </w:hyperlink>
    </w:p>
    <w:p w:rsidR="00E23231" w:rsidRPr="0056199F" w:rsidRDefault="00E23231" w:rsidP="009E2363">
      <w:pPr>
        <w:autoSpaceDE w:val="0"/>
        <w:autoSpaceDN w:val="0"/>
        <w:adjustRightInd w:val="0"/>
        <w:rPr>
          <w:bCs/>
          <w:sz w:val="22"/>
          <w:szCs w:val="22"/>
        </w:rPr>
      </w:pPr>
    </w:p>
    <w:p w:rsidR="006C29CE" w:rsidRPr="009E2363" w:rsidRDefault="0013618C" w:rsidP="009E2363">
      <w:pPr>
        <w:pStyle w:val="ListParagraph"/>
        <w:numPr>
          <w:ilvl w:val="0"/>
          <w:numId w:val="30"/>
        </w:numPr>
        <w:autoSpaceDE w:val="0"/>
        <w:autoSpaceDN w:val="0"/>
        <w:adjustRightInd w:val="0"/>
        <w:rPr>
          <w:bCs/>
          <w:iCs/>
          <w:sz w:val="22"/>
          <w:szCs w:val="22"/>
        </w:rPr>
      </w:pPr>
      <w:r w:rsidRPr="009E2363">
        <w:rPr>
          <w:b/>
          <w:bCs/>
          <w:i/>
          <w:sz w:val="22"/>
          <w:szCs w:val="22"/>
        </w:rPr>
        <w:t>Lefticariu, L.,</w:t>
      </w:r>
      <w:r w:rsidRPr="009E2363">
        <w:rPr>
          <w:bCs/>
          <w:sz w:val="22"/>
          <w:szCs w:val="22"/>
        </w:rPr>
        <w:t xml:space="preserve"> Perry, E. C., Fischer, M. P., and Banner, J. </w:t>
      </w:r>
      <w:r w:rsidRPr="009E2363">
        <w:rPr>
          <w:b/>
          <w:bCs/>
          <w:sz w:val="22"/>
          <w:szCs w:val="22"/>
        </w:rPr>
        <w:t>(2005)</w:t>
      </w:r>
      <w:r w:rsidRPr="009E2363">
        <w:rPr>
          <w:bCs/>
          <w:sz w:val="22"/>
          <w:szCs w:val="22"/>
        </w:rPr>
        <w:t xml:space="preserve"> Evolution of fluid compartmentalization in a detachment fold complex. </w:t>
      </w:r>
      <w:r w:rsidRPr="009E2363">
        <w:rPr>
          <w:b/>
          <w:bCs/>
          <w:i/>
          <w:sz w:val="22"/>
          <w:szCs w:val="22"/>
        </w:rPr>
        <w:t>Geology</w:t>
      </w:r>
      <w:r w:rsidRPr="009E2363">
        <w:rPr>
          <w:bCs/>
          <w:sz w:val="22"/>
          <w:szCs w:val="22"/>
        </w:rPr>
        <w:t xml:space="preserve">, 33(1), 69-72. </w:t>
      </w:r>
      <w:hyperlink r:id="rId27" w:history="1">
        <w:r w:rsidRPr="009E2363">
          <w:rPr>
            <w:rStyle w:val="Hyperlink"/>
            <w:bCs/>
            <w:sz w:val="22"/>
            <w:szCs w:val="22"/>
          </w:rPr>
          <w:t>http://dx.doi.org/10.1130/G20592.1</w:t>
        </w:r>
      </w:hyperlink>
    </w:p>
    <w:p w:rsidR="00E23231" w:rsidRPr="0056199F" w:rsidRDefault="00E23231" w:rsidP="009E2363">
      <w:pPr>
        <w:autoSpaceDE w:val="0"/>
        <w:autoSpaceDN w:val="0"/>
        <w:adjustRightInd w:val="0"/>
        <w:rPr>
          <w:bCs/>
          <w:iCs/>
          <w:sz w:val="22"/>
          <w:szCs w:val="22"/>
        </w:rPr>
      </w:pPr>
    </w:p>
    <w:p w:rsidR="004D6404" w:rsidRPr="009E2363" w:rsidRDefault="006C29CE" w:rsidP="009E2363">
      <w:pPr>
        <w:pStyle w:val="ListParagraph"/>
        <w:numPr>
          <w:ilvl w:val="0"/>
          <w:numId w:val="30"/>
        </w:numPr>
        <w:autoSpaceDE w:val="0"/>
        <w:autoSpaceDN w:val="0"/>
        <w:adjustRightInd w:val="0"/>
        <w:rPr>
          <w:rStyle w:val="Hyperlink"/>
          <w:bCs/>
          <w:iCs/>
          <w:color w:val="auto"/>
          <w:sz w:val="22"/>
          <w:szCs w:val="22"/>
          <w:u w:val="none"/>
        </w:rPr>
      </w:pPr>
      <w:r w:rsidRPr="009E2363">
        <w:rPr>
          <w:bCs/>
          <w:sz w:val="22"/>
          <w:szCs w:val="22"/>
        </w:rPr>
        <w:t xml:space="preserve">Lefticariu, M., Perry, E. C., </w:t>
      </w:r>
      <w:r w:rsidRPr="009E2363">
        <w:rPr>
          <w:b/>
          <w:bCs/>
          <w:i/>
          <w:sz w:val="22"/>
          <w:szCs w:val="22"/>
        </w:rPr>
        <w:t>Lefticariu L.,</w:t>
      </w:r>
      <w:r w:rsidRPr="009E2363">
        <w:rPr>
          <w:bCs/>
          <w:i/>
          <w:sz w:val="22"/>
          <w:szCs w:val="22"/>
        </w:rPr>
        <w:t xml:space="preserve"> </w:t>
      </w:r>
      <w:r w:rsidRPr="009E2363">
        <w:rPr>
          <w:bCs/>
          <w:sz w:val="22"/>
          <w:szCs w:val="22"/>
        </w:rPr>
        <w:t>Ward W.</w:t>
      </w:r>
      <w:r w:rsidRPr="009E2363">
        <w:rPr>
          <w:bCs/>
          <w:i/>
          <w:sz w:val="22"/>
          <w:szCs w:val="22"/>
        </w:rPr>
        <w:t xml:space="preserve"> </w:t>
      </w:r>
      <w:r w:rsidRPr="009E2363">
        <w:rPr>
          <w:bCs/>
          <w:sz w:val="22"/>
          <w:szCs w:val="22"/>
        </w:rPr>
        <w:t>(</w:t>
      </w:r>
      <w:r w:rsidRPr="009E2363">
        <w:rPr>
          <w:b/>
          <w:bCs/>
          <w:sz w:val="22"/>
          <w:szCs w:val="22"/>
        </w:rPr>
        <w:t>2004</w:t>
      </w:r>
      <w:r w:rsidRPr="009E2363">
        <w:rPr>
          <w:bCs/>
          <w:sz w:val="22"/>
          <w:szCs w:val="22"/>
        </w:rPr>
        <w:t xml:space="preserve">) Diagenetic evolution of the Cenozoic Formations associated with the Chicxulub impact crater, Northwestern Yucatan Peninsula, Mexico. </w:t>
      </w:r>
      <w:r w:rsidRPr="009E2363">
        <w:rPr>
          <w:b/>
          <w:bCs/>
          <w:i/>
          <w:sz w:val="22"/>
          <w:szCs w:val="22"/>
        </w:rPr>
        <w:t>Lunar and Planetary Science</w:t>
      </w:r>
      <w:r w:rsidRPr="009E2363">
        <w:rPr>
          <w:bCs/>
          <w:sz w:val="22"/>
          <w:szCs w:val="22"/>
        </w:rPr>
        <w:t xml:space="preserve">, vol. XXXV, 1083-1084. </w:t>
      </w:r>
      <w:hyperlink r:id="rId28" w:history="1">
        <w:r w:rsidRPr="009E2363">
          <w:rPr>
            <w:rStyle w:val="Hyperlink"/>
            <w:bCs/>
            <w:sz w:val="22"/>
            <w:szCs w:val="22"/>
          </w:rPr>
          <w:t>http://www.lpi.usra.edu/meetings/lpsc2004/pdf/1083.pdf</w:t>
        </w:r>
      </w:hyperlink>
    </w:p>
    <w:p w:rsidR="004D6404" w:rsidRPr="004D6404" w:rsidRDefault="004D6404" w:rsidP="009E2363">
      <w:pPr>
        <w:pStyle w:val="ListParagraph"/>
        <w:ind w:left="0"/>
        <w:rPr>
          <w:b/>
          <w:bCs/>
          <w:i/>
          <w:sz w:val="22"/>
          <w:szCs w:val="22"/>
        </w:rPr>
      </w:pPr>
    </w:p>
    <w:p w:rsidR="004D6404" w:rsidRPr="009E2363" w:rsidRDefault="004D6404" w:rsidP="009E2363">
      <w:pPr>
        <w:pStyle w:val="ListParagraph"/>
        <w:numPr>
          <w:ilvl w:val="0"/>
          <w:numId w:val="30"/>
        </w:numPr>
        <w:autoSpaceDE w:val="0"/>
        <w:autoSpaceDN w:val="0"/>
        <w:adjustRightInd w:val="0"/>
        <w:rPr>
          <w:bCs/>
          <w:iCs/>
          <w:sz w:val="22"/>
          <w:szCs w:val="22"/>
        </w:rPr>
      </w:pPr>
      <w:r w:rsidRPr="009E2363">
        <w:rPr>
          <w:b/>
          <w:bCs/>
          <w:i/>
          <w:sz w:val="22"/>
          <w:szCs w:val="22"/>
        </w:rPr>
        <w:t>Lefticariu</w:t>
      </w:r>
      <w:r w:rsidRPr="009E2363">
        <w:rPr>
          <w:b/>
          <w:bCs/>
          <w:sz w:val="22"/>
          <w:szCs w:val="22"/>
        </w:rPr>
        <w:t xml:space="preserve">, </w:t>
      </w:r>
      <w:r w:rsidRPr="009E2363">
        <w:rPr>
          <w:b/>
          <w:bCs/>
          <w:i/>
          <w:sz w:val="22"/>
          <w:szCs w:val="22"/>
        </w:rPr>
        <w:t>L</w:t>
      </w:r>
      <w:r w:rsidRPr="009E2363">
        <w:rPr>
          <w:b/>
          <w:bCs/>
          <w:sz w:val="22"/>
          <w:szCs w:val="22"/>
        </w:rPr>
        <w:t>.</w:t>
      </w:r>
      <w:r w:rsidRPr="009E2363">
        <w:rPr>
          <w:bCs/>
          <w:sz w:val="22"/>
          <w:szCs w:val="22"/>
        </w:rPr>
        <w:t xml:space="preserve"> (</w:t>
      </w:r>
      <w:r w:rsidRPr="009E2363">
        <w:rPr>
          <w:b/>
          <w:bCs/>
          <w:sz w:val="22"/>
          <w:szCs w:val="22"/>
        </w:rPr>
        <w:t>2004</w:t>
      </w:r>
      <w:r w:rsidRPr="009E2363">
        <w:rPr>
          <w:bCs/>
          <w:sz w:val="22"/>
          <w:szCs w:val="22"/>
        </w:rPr>
        <w:t xml:space="preserve">) </w:t>
      </w:r>
      <w:proofErr w:type="gramStart"/>
      <w:r w:rsidRPr="009E2363">
        <w:rPr>
          <w:bCs/>
          <w:sz w:val="22"/>
          <w:szCs w:val="22"/>
        </w:rPr>
        <w:t>Geochemical</w:t>
      </w:r>
      <w:proofErr w:type="gramEnd"/>
      <w:r w:rsidRPr="009E2363">
        <w:rPr>
          <w:bCs/>
          <w:sz w:val="22"/>
          <w:szCs w:val="22"/>
        </w:rPr>
        <w:t xml:space="preserve"> constraints on the evolution of the fluid-rock system in the salt-detached Nuncios Fold Complex, Mexico. </w:t>
      </w:r>
      <w:r w:rsidRPr="009E2363">
        <w:rPr>
          <w:b/>
          <w:bCs/>
          <w:sz w:val="22"/>
          <w:szCs w:val="22"/>
        </w:rPr>
        <w:t>Ph. D. Dissertation</w:t>
      </w:r>
      <w:r w:rsidRPr="009E2363">
        <w:rPr>
          <w:bCs/>
          <w:sz w:val="22"/>
          <w:szCs w:val="22"/>
        </w:rPr>
        <w:t xml:space="preserve">, Northern Illinois University, DeKalb </w:t>
      </w:r>
      <w:proofErr w:type="gramStart"/>
      <w:r w:rsidRPr="009E2363">
        <w:rPr>
          <w:bCs/>
          <w:sz w:val="22"/>
          <w:szCs w:val="22"/>
        </w:rPr>
        <w:t>Il</w:t>
      </w:r>
      <w:proofErr w:type="gramEnd"/>
      <w:r w:rsidRPr="009E2363">
        <w:rPr>
          <w:bCs/>
          <w:sz w:val="22"/>
          <w:szCs w:val="22"/>
        </w:rPr>
        <w:t>, 385 pg.</w:t>
      </w:r>
    </w:p>
    <w:p w:rsidR="004D6404" w:rsidRPr="004D6404" w:rsidRDefault="004D6404" w:rsidP="009E2363">
      <w:pPr>
        <w:pStyle w:val="ListParagraph"/>
        <w:ind w:left="0"/>
        <w:rPr>
          <w:bCs/>
          <w:sz w:val="22"/>
          <w:szCs w:val="22"/>
        </w:rPr>
      </w:pPr>
    </w:p>
    <w:p w:rsidR="003B15BD" w:rsidRPr="009E2363" w:rsidRDefault="003B15BD" w:rsidP="009E2363">
      <w:pPr>
        <w:pStyle w:val="ListParagraph"/>
        <w:numPr>
          <w:ilvl w:val="0"/>
          <w:numId w:val="30"/>
        </w:numPr>
        <w:autoSpaceDE w:val="0"/>
        <w:autoSpaceDN w:val="0"/>
        <w:adjustRightInd w:val="0"/>
        <w:rPr>
          <w:rStyle w:val="Hyperlink"/>
          <w:bCs/>
          <w:iCs/>
          <w:color w:val="auto"/>
          <w:sz w:val="22"/>
          <w:szCs w:val="22"/>
          <w:u w:val="none"/>
        </w:rPr>
      </w:pPr>
      <w:r w:rsidRPr="009E2363">
        <w:rPr>
          <w:bCs/>
          <w:sz w:val="22"/>
          <w:szCs w:val="22"/>
        </w:rPr>
        <w:t xml:space="preserve">Perry, E. C. and </w:t>
      </w:r>
      <w:r w:rsidRPr="009E2363">
        <w:rPr>
          <w:b/>
          <w:i/>
          <w:sz w:val="22"/>
          <w:szCs w:val="22"/>
        </w:rPr>
        <w:t>Lefticariu</w:t>
      </w:r>
      <w:r w:rsidRPr="009E2363">
        <w:rPr>
          <w:sz w:val="22"/>
          <w:szCs w:val="22"/>
        </w:rPr>
        <w:t xml:space="preserve">, </w:t>
      </w:r>
      <w:r w:rsidRPr="009E2363">
        <w:rPr>
          <w:i/>
          <w:sz w:val="22"/>
          <w:szCs w:val="22"/>
        </w:rPr>
        <w:t>L.</w:t>
      </w:r>
      <w:r w:rsidRPr="009E2363">
        <w:rPr>
          <w:sz w:val="22"/>
          <w:szCs w:val="22"/>
        </w:rPr>
        <w:t xml:space="preserve"> </w:t>
      </w:r>
      <w:r w:rsidRPr="009E2363">
        <w:rPr>
          <w:bCs/>
          <w:sz w:val="22"/>
          <w:szCs w:val="22"/>
        </w:rPr>
        <w:t>(</w:t>
      </w:r>
      <w:r w:rsidRPr="009E2363">
        <w:rPr>
          <w:b/>
          <w:bCs/>
          <w:sz w:val="22"/>
          <w:szCs w:val="22"/>
        </w:rPr>
        <w:t>2003</w:t>
      </w:r>
      <w:r w:rsidRPr="009E2363">
        <w:rPr>
          <w:bCs/>
          <w:sz w:val="22"/>
          <w:szCs w:val="22"/>
        </w:rPr>
        <w:t xml:space="preserve">) Formation and geochemistry of Precambrian </w:t>
      </w:r>
      <w:proofErr w:type="spellStart"/>
      <w:r w:rsidRPr="009E2363">
        <w:rPr>
          <w:bCs/>
          <w:sz w:val="22"/>
          <w:szCs w:val="22"/>
        </w:rPr>
        <w:t>cherts</w:t>
      </w:r>
      <w:proofErr w:type="spellEnd"/>
      <w:r w:rsidRPr="009E2363">
        <w:rPr>
          <w:bCs/>
          <w:sz w:val="22"/>
          <w:szCs w:val="22"/>
        </w:rPr>
        <w:t xml:space="preserve">. In: Treatise on Geochemistry; H. Holland and K. </w:t>
      </w:r>
      <w:proofErr w:type="spellStart"/>
      <w:r w:rsidRPr="009E2363">
        <w:rPr>
          <w:bCs/>
          <w:sz w:val="22"/>
          <w:szCs w:val="22"/>
        </w:rPr>
        <w:t>Turekian</w:t>
      </w:r>
      <w:proofErr w:type="spellEnd"/>
      <w:r w:rsidRPr="009E2363">
        <w:rPr>
          <w:bCs/>
          <w:sz w:val="22"/>
          <w:szCs w:val="22"/>
        </w:rPr>
        <w:t xml:space="preserve"> (Eds.) Volume 7, Sediments, Diagenesis, and Sedimentary Rocks; F.T. </w:t>
      </w:r>
      <w:proofErr w:type="spellStart"/>
      <w:r w:rsidRPr="009E2363">
        <w:rPr>
          <w:bCs/>
          <w:sz w:val="22"/>
          <w:szCs w:val="22"/>
        </w:rPr>
        <w:t>MacKenzie</w:t>
      </w:r>
      <w:proofErr w:type="spellEnd"/>
      <w:r w:rsidRPr="009E2363">
        <w:rPr>
          <w:bCs/>
          <w:sz w:val="22"/>
          <w:szCs w:val="22"/>
        </w:rPr>
        <w:t xml:space="preserve"> (Ed.), 99-113. </w:t>
      </w:r>
      <w:hyperlink r:id="rId29" w:history="1">
        <w:r w:rsidRPr="009E2363">
          <w:rPr>
            <w:rStyle w:val="Hyperlink"/>
            <w:bCs/>
            <w:sz w:val="22"/>
            <w:szCs w:val="22"/>
          </w:rPr>
          <w:t>http://www.sciencedirect.com/science/referenceworks/0080437516</w:t>
        </w:r>
      </w:hyperlink>
    </w:p>
    <w:p w:rsidR="00C35D52" w:rsidRPr="00C35D52" w:rsidRDefault="00C35D52" w:rsidP="00C35D52">
      <w:pPr>
        <w:pStyle w:val="ListParagraph"/>
        <w:rPr>
          <w:bCs/>
          <w:iCs/>
          <w:sz w:val="22"/>
          <w:szCs w:val="22"/>
        </w:rPr>
      </w:pPr>
    </w:p>
    <w:p w:rsidR="00C35D52" w:rsidRPr="00C35D52" w:rsidRDefault="00C35D52" w:rsidP="00C35D52">
      <w:pPr>
        <w:pStyle w:val="ListParagraph"/>
        <w:autoSpaceDE w:val="0"/>
        <w:autoSpaceDN w:val="0"/>
        <w:adjustRightInd w:val="0"/>
        <w:ind w:left="0"/>
        <w:rPr>
          <w:bCs/>
          <w:iCs/>
          <w:sz w:val="22"/>
          <w:szCs w:val="22"/>
        </w:rPr>
      </w:pPr>
    </w:p>
    <w:p w:rsidR="003D5DDD" w:rsidRDefault="003D5DDD" w:rsidP="0013618C">
      <w:pPr>
        <w:autoSpaceDE w:val="0"/>
        <w:autoSpaceDN w:val="0"/>
        <w:adjustRightInd w:val="0"/>
        <w:rPr>
          <w:b/>
          <w:i/>
          <w:sz w:val="22"/>
          <w:szCs w:val="22"/>
          <w:u w:val="single"/>
        </w:rPr>
      </w:pPr>
      <w:r w:rsidRPr="0056199F">
        <w:rPr>
          <w:b/>
          <w:i/>
          <w:sz w:val="22"/>
          <w:szCs w:val="22"/>
          <w:u w:val="single"/>
        </w:rPr>
        <w:t>Peer Reviewed Conference Proceedings</w:t>
      </w:r>
    </w:p>
    <w:p w:rsidR="00C35D52" w:rsidRDefault="00C35D52" w:rsidP="0013618C">
      <w:pPr>
        <w:autoSpaceDE w:val="0"/>
        <w:autoSpaceDN w:val="0"/>
        <w:adjustRightInd w:val="0"/>
        <w:rPr>
          <w:b/>
          <w:i/>
          <w:sz w:val="22"/>
          <w:szCs w:val="22"/>
          <w:u w:val="single"/>
        </w:rPr>
      </w:pPr>
    </w:p>
    <w:p w:rsidR="003260F7" w:rsidRPr="003260F7" w:rsidRDefault="003260F7" w:rsidP="003260F7">
      <w:pPr>
        <w:numPr>
          <w:ilvl w:val="0"/>
          <w:numId w:val="2"/>
        </w:numPr>
        <w:autoSpaceDE w:val="0"/>
        <w:autoSpaceDN w:val="0"/>
        <w:adjustRightInd w:val="0"/>
        <w:rPr>
          <w:bCs/>
          <w:iCs/>
          <w:sz w:val="22"/>
          <w:szCs w:val="22"/>
        </w:rPr>
      </w:pPr>
      <w:proofErr w:type="spellStart"/>
      <w:r w:rsidRPr="003260F7">
        <w:rPr>
          <w:bCs/>
          <w:sz w:val="22"/>
          <w:szCs w:val="22"/>
        </w:rPr>
        <w:t>Behum</w:t>
      </w:r>
      <w:proofErr w:type="spellEnd"/>
      <w:r w:rsidRPr="003260F7">
        <w:rPr>
          <w:sz w:val="22"/>
          <w:szCs w:val="22"/>
          <w:lang w:bidi="x-none"/>
        </w:rPr>
        <w:t>*</w:t>
      </w:r>
      <w:r w:rsidRPr="003260F7">
        <w:rPr>
          <w:bCs/>
          <w:sz w:val="22"/>
          <w:szCs w:val="22"/>
        </w:rPr>
        <w:t>, P.T. Jr.,</w:t>
      </w:r>
      <w:r w:rsidRPr="003260F7">
        <w:rPr>
          <w:rFonts w:ascii="Cambria" w:eastAsia="Cambria" w:hAnsi="Cambria"/>
          <w:sz w:val="22"/>
          <w:szCs w:val="22"/>
        </w:rPr>
        <w:t xml:space="preserve"> </w:t>
      </w:r>
      <w:r w:rsidRPr="003260F7">
        <w:rPr>
          <w:bCs/>
          <w:iCs/>
          <w:sz w:val="22"/>
          <w:szCs w:val="22"/>
        </w:rPr>
        <w:t xml:space="preserve">Mick, A., Krystal </w:t>
      </w:r>
      <w:proofErr w:type="spellStart"/>
      <w:r w:rsidRPr="003260F7">
        <w:rPr>
          <w:bCs/>
          <w:iCs/>
          <w:sz w:val="22"/>
          <w:szCs w:val="22"/>
        </w:rPr>
        <w:t>Pankey</w:t>
      </w:r>
      <w:proofErr w:type="spellEnd"/>
      <w:r w:rsidRPr="003260F7">
        <w:rPr>
          <w:bCs/>
          <w:iCs/>
          <w:sz w:val="22"/>
          <w:szCs w:val="22"/>
        </w:rPr>
        <w:t>, K.,</w:t>
      </w:r>
      <w:r w:rsidRPr="003260F7">
        <w:rPr>
          <w:rFonts w:eastAsia="Batang"/>
          <w:b/>
          <w:i/>
          <w:sz w:val="22"/>
          <w:szCs w:val="22"/>
          <w:lang w:eastAsia="ja-JP"/>
        </w:rPr>
        <w:t xml:space="preserve"> Lefticariu, L. (2016) </w:t>
      </w:r>
      <w:r w:rsidRPr="003260F7">
        <w:rPr>
          <w:bCs/>
          <w:iCs/>
          <w:sz w:val="22"/>
          <w:szCs w:val="22"/>
        </w:rPr>
        <w:t>Remediation of acid mine drainage using a sulfate-reducing bioreactor at the Tab-</w:t>
      </w:r>
      <w:proofErr w:type="spellStart"/>
      <w:r w:rsidRPr="003260F7">
        <w:rPr>
          <w:bCs/>
          <w:iCs/>
          <w:sz w:val="22"/>
          <w:szCs w:val="22"/>
        </w:rPr>
        <w:t>Simco</w:t>
      </w:r>
      <w:proofErr w:type="spellEnd"/>
      <w:r w:rsidRPr="003260F7">
        <w:rPr>
          <w:bCs/>
          <w:iCs/>
          <w:sz w:val="22"/>
          <w:szCs w:val="22"/>
        </w:rPr>
        <w:t xml:space="preserve"> Passive Treatment System. Proceedings to the 33</w:t>
      </w:r>
      <w:r w:rsidRPr="003260F7">
        <w:rPr>
          <w:bCs/>
          <w:iCs/>
          <w:sz w:val="22"/>
          <w:szCs w:val="22"/>
          <w:vertAlign w:val="superscript"/>
        </w:rPr>
        <w:t>rd</w:t>
      </w:r>
      <w:r w:rsidRPr="003260F7">
        <w:rPr>
          <w:bCs/>
          <w:iCs/>
          <w:sz w:val="22"/>
          <w:szCs w:val="22"/>
        </w:rPr>
        <w:t xml:space="preserve"> Annual Meeting of the American Society of Mining &amp; Reclamation, June 4</w:t>
      </w:r>
      <w:r w:rsidRPr="003260F7">
        <w:rPr>
          <w:bCs/>
          <w:iCs/>
          <w:sz w:val="22"/>
          <w:szCs w:val="22"/>
          <w:vertAlign w:val="superscript"/>
        </w:rPr>
        <w:t xml:space="preserve">th </w:t>
      </w:r>
      <w:r w:rsidRPr="003260F7">
        <w:rPr>
          <w:bCs/>
          <w:iCs/>
          <w:sz w:val="22"/>
          <w:szCs w:val="22"/>
        </w:rPr>
        <w:t>to 9</w:t>
      </w:r>
      <w:r w:rsidRPr="003260F7">
        <w:rPr>
          <w:bCs/>
          <w:iCs/>
          <w:sz w:val="22"/>
          <w:szCs w:val="22"/>
          <w:vertAlign w:val="superscript"/>
        </w:rPr>
        <w:t>th</w:t>
      </w:r>
      <w:r w:rsidRPr="003260F7">
        <w:rPr>
          <w:bCs/>
          <w:iCs/>
          <w:sz w:val="22"/>
          <w:szCs w:val="22"/>
        </w:rPr>
        <w:t>, 2016 Spokane, Washington American Society of Mining and Reclamation ﴾ASMR﴿</w:t>
      </w:r>
      <w:r w:rsidR="008035B2">
        <w:rPr>
          <w:bCs/>
          <w:iCs/>
          <w:sz w:val="22"/>
          <w:szCs w:val="22"/>
        </w:rPr>
        <w:t>.</w:t>
      </w:r>
    </w:p>
    <w:p w:rsidR="003260F7" w:rsidRPr="003260F7" w:rsidRDefault="003260F7" w:rsidP="003260F7">
      <w:pPr>
        <w:autoSpaceDE w:val="0"/>
        <w:autoSpaceDN w:val="0"/>
        <w:adjustRightInd w:val="0"/>
        <w:ind w:left="360"/>
        <w:rPr>
          <w:bCs/>
          <w:iCs/>
          <w:sz w:val="22"/>
          <w:szCs w:val="22"/>
        </w:rPr>
      </w:pPr>
    </w:p>
    <w:p w:rsidR="00C35D52" w:rsidRPr="00C35D52" w:rsidRDefault="00C35D52" w:rsidP="00C35D52">
      <w:pPr>
        <w:numPr>
          <w:ilvl w:val="0"/>
          <w:numId w:val="2"/>
        </w:numPr>
        <w:autoSpaceDE w:val="0"/>
        <w:autoSpaceDN w:val="0"/>
        <w:adjustRightInd w:val="0"/>
        <w:rPr>
          <w:bCs/>
          <w:iCs/>
          <w:sz w:val="22"/>
          <w:szCs w:val="22"/>
        </w:rPr>
      </w:pPr>
      <w:r w:rsidRPr="00725E4B">
        <w:rPr>
          <w:rFonts w:eastAsia="Batang"/>
          <w:b/>
          <w:i/>
          <w:sz w:val="22"/>
          <w:szCs w:val="22"/>
          <w:lang w:eastAsia="ja-JP"/>
        </w:rPr>
        <w:t xml:space="preserve">Lefticariu, L., </w:t>
      </w:r>
      <w:proofErr w:type="spellStart"/>
      <w:r w:rsidRPr="00725E4B">
        <w:rPr>
          <w:bCs/>
          <w:sz w:val="22"/>
          <w:szCs w:val="22"/>
        </w:rPr>
        <w:t>Behum</w:t>
      </w:r>
      <w:proofErr w:type="spellEnd"/>
      <w:r w:rsidRPr="00725E4B">
        <w:rPr>
          <w:sz w:val="22"/>
          <w:szCs w:val="22"/>
          <w:lang w:bidi="x-none"/>
        </w:rPr>
        <w:t>*</w:t>
      </w:r>
      <w:r w:rsidRPr="00725E4B">
        <w:rPr>
          <w:bCs/>
          <w:sz w:val="22"/>
          <w:szCs w:val="22"/>
        </w:rPr>
        <w:t>, P.T. Jr.,</w:t>
      </w:r>
      <w:r w:rsidRPr="00725E4B">
        <w:rPr>
          <w:rFonts w:ascii="Cambria" w:eastAsia="Cambria" w:hAnsi="Cambria"/>
          <w:sz w:val="22"/>
          <w:szCs w:val="22"/>
        </w:rPr>
        <w:t xml:space="preserve"> </w:t>
      </w:r>
      <w:proofErr w:type="spellStart"/>
      <w:r w:rsidRPr="00725E4B">
        <w:rPr>
          <w:bCs/>
          <w:sz w:val="22"/>
          <w:szCs w:val="22"/>
        </w:rPr>
        <w:t>Chugh</w:t>
      </w:r>
      <w:proofErr w:type="spellEnd"/>
      <w:r w:rsidRPr="00725E4B">
        <w:rPr>
          <w:bCs/>
          <w:sz w:val="22"/>
          <w:szCs w:val="22"/>
        </w:rPr>
        <w:t>,</w:t>
      </w:r>
      <w:r w:rsidRPr="00725E4B">
        <w:rPr>
          <w:bCs/>
          <w:sz w:val="22"/>
          <w:szCs w:val="22"/>
          <w:vertAlign w:val="superscript"/>
        </w:rPr>
        <w:t xml:space="preserve"> </w:t>
      </w:r>
      <w:r w:rsidRPr="00725E4B">
        <w:rPr>
          <w:bCs/>
          <w:sz w:val="22"/>
          <w:szCs w:val="22"/>
        </w:rPr>
        <w:t xml:space="preserve">Y. P., </w:t>
      </w:r>
      <w:r w:rsidRPr="00725E4B">
        <w:rPr>
          <w:b/>
          <w:bCs/>
          <w:sz w:val="22"/>
          <w:szCs w:val="22"/>
        </w:rPr>
        <w:t xml:space="preserve">(2014) </w:t>
      </w:r>
      <w:r w:rsidRPr="00725E4B">
        <w:rPr>
          <w:bCs/>
          <w:sz w:val="22"/>
          <w:szCs w:val="22"/>
        </w:rPr>
        <w:t xml:space="preserve">A </w:t>
      </w:r>
      <w:r>
        <w:rPr>
          <w:bCs/>
          <w:sz w:val="22"/>
          <w:szCs w:val="22"/>
        </w:rPr>
        <w:t>f</w:t>
      </w:r>
      <w:r w:rsidRPr="00725E4B">
        <w:rPr>
          <w:bCs/>
          <w:sz w:val="22"/>
          <w:szCs w:val="22"/>
        </w:rPr>
        <w:t xml:space="preserve">ield </w:t>
      </w:r>
      <w:r>
        <w:rPr>
          <w:bCs/>
          <w:sz w:val="22"/>
          <w:szCs w:val="22"/>
        </w:rPr>
        <w:t>e</w:t>
      </w:r>
      <w:r w:rsidRPr="00725E4B">
        <w:rPr>
          <w:bCs/>
          <w:sz w:val="22"/>
          <w:szCs w:val="22"/>
        </w:rPr>
        <w:t xml:space="preserve">valuation of </w:t>
      </w:r>
      <w:r>
        <w:rPr>
          <w:bCs/>
          <w:sz w:val="22"/>
          <w:szCs w:val="22"/>
        </w:rPr>
        <w:t>a</w:t>
      </w:r>
      <w:r w:rsidRPr="00725E4B">
        <w:rPr>
          <w:bCs/>
          <w:sz w:val="22"/>
          <w:szCs w:val="22"/>
        </w:rPr>
        <w:t xml:space="preserve">lternate </w:t>
      </w:r>
      <w:r>
        <w:rPr>
          <w:bCs/>
          <w:sz w:val="22"/>
          <w:szCs w:val="22"/>
        </w:rPr>
        <w:t>c</w:t>
      </w:r>
      <w:r w:rsidRPr="00725E4B">
        <w:rPr>
          <w:bCs/>
          <w:sz w:val="22"/>
          <w:szCs w:val="22"/>
        </w:rPr>
        <w:t xml:space="preserve">oal </w:t>
      </w:r>
      <w:r>
        <w:rPr>
          <w:bCs/>
          <w:sz w:val="22"/>
          <w:szCs w:val="22"/>
        </w:rPr>
        <w:t>p</w:t>
      </w:r>
      <w:r w:rsidRPr="00725E4B">
        <w:rPr>
          <w:bCs/>
          <w:sz w:val="22"/>
          <w:szCs w:val="22"/>
        </w:rPr>
        <w:t xml:space="preserve">rocessing </w:t>
      </w:r>
      <w:r>
        <w:rPr>
          <w:bCs/>
          <w:sz w:val="22"/>
          <w:szCs w:val="22"/>
        </w:rPr>
        <w:t>w</w:t>
      </w:r>
      <w:r w:rsidRPr="00725E4B">
        <w:rPr>
          <w:bCs/>
          <w:sz w:val="22"/>
          <w:szCs w:val="22"/>
        </w:rPr>
        <w:t xml:space="preserve">aste </w:t>
      </w:r>
      <w:r>
        <w:rPr>
          <w:bCs/>
          <w:sz w:val="22"/>
          <w:szCs w:val="22"/>
        </w:rPr>
        <w:t>m</w:t>
      </w:r>
      <w:r w:rsidRPr="00725E4B">
        <w:rPr>
          <w:bCs/>
          <w:sz w:val="22"/>
          <w:szCs w:val="22"/>
        </w:rPr>
        <w:t xml:space="preserve">anagement </w:t>
      </w:r>
      <w:r>
        <w:rPr>
          <w:bCs/>
          <w:sz w:val="22"/>
          <w:szCs w:val="22"/>
        </w:rPr>
        <w:t>t</w:t>
      </w:r>
      <w:r w:rsidRPr="00725E4B">
        <w:rPr>
          <w:bCs/>
          <w:sz w:val="22"/>
          <w:szCs w:val="22"/>
        </w:rPr>
        <w:t xml:space="preserve">echnology. </w:t>
      </w:r>
      <w:r w:rsidRPr="0056199F">
        <w:rPr>
          <w:bCs/>
          <w:sz w:val="22"/>
          <w:szCs w:val="22"/>
        </w:rPr>
        <w:t xml:space="preserve">Proceedings to the </w:t>
      </w:r>
      <w:r>
        <w:rPr>
          <w:bCs/>
          <w:sz w:val="22"/>
          <w:szCs w:val="22"/>
        </w:rPr>
        <w:t>31</w:t>
      </w:r>
      <w:r w:rsidRPr="0056199F">
        <w:rPr>
          <w:bCs/>
          <w:sz w:val="22"/>
          <w:szCs w:val="22"/>
          <w:vertAlign w:val="superscript"/>
        </w:rPr>
        <w:t>th</w:t>
      </w:r>
      <w:r w:rsidRPr="0056199F">
        <w:rPr>
          <w:bCs/>
          <w:sz w:val="22"/>
          <w:szCs w:val="22"/>
        </w:rPr>
        <w:t xml:space="preserve"> Annual International Pittsburgh Coal Conference, CD-ROM.</w:t>
      </w:r>
      <w:r w:rsidRPr="00376A37">
        <w:rPr>
          <w:bCs/>
          <w:sz w:val="22"/>
          <w:szCs w:val="22"/>
        </w:rPr>
        <w:t xml:space="preserve"> </w:t>
      </w:r>
    </w:p>
    <w:p w:rsidR="00C35D52" w:rsidRPr="00376A37" w:rsidRDefault="00C35D52" w:rsidP="00C35D52">
      <w:pPr>
        <w:autoSpaceDE w:val="0"/>
        <w:autoSpaceDN w:val="0"/>
        <w:adjustRightInd w:val="0"/>
        <w:ind w:left="360" w:hanging="360"/>
        <w:rPr>
          <w:bCs/>
          <w:iCs/>
          <w:sz w:val="22"/>
          <w:szCs w:val="22"/>
        </w:rPr>
      </w:pPr>
    </w:p>
    <w:p w:rsidR="00963AFC" w:rsidRPr="00C35D52" w:rsidRDefault="00C35D52" w:rsidP="00C35D52">
      <w:pPr>
        <w:numPr>
          <w:ilvl w:val="0"/>
          <w:numId w:val="2"/>
        </w:numPr>
        <w:autoSpaceDE w:val="0"/>
        <w:autoSpaceDN w:val="0"/>
        <w:adjustRightInd w:val="0"/>
        <w:rPr>
          <w:bCs/>
          <w:iCs/>
          <w:sz w:val="22"/>
          <w:szCs w:val="22"/>
        </w:rPr>
      </w:pPr>
      <w:r w:rsidRPr="00C35D52">
        <w:rPr>
          <w:bCs/>
          <w:spacing w:val="1"/>
          <w:sz w:val="22"/>
          <w:szCs w:val="22"/>
        </w:rPr>
        <w:t xml:space="preserve">Yin, H.Y., </w:t>
      </w:r>
      <w:r w:rsidRPr="00C35D52">
        <w:rPr>
          <w:rFonts w:eastAsia="KaiTi_GB2312"/>
          <w:sz w:val="22"/>
          <w:szCs w:val="22"/>
        </w:rPr>
        <w:t>Wei,</w:t>
      </w:r>
      <w:r w:rsidRPr="00C35D52">
        <w:rPr>
          <w:sz w:val="22"/>
          <w:szCs w:val="22"/>
        </w:rPr>
        <w:t xml:space="preserve"> </w:t>
      </w:r>
      <w:r w:rsidRPr="00C35D52">
        <w:rPr>
          <w:rFonts w:eastAsia="KaiTi_GB2312"/>
          <w:sz w:val="22"/>
          <w:szCs w:val="22"/>
        </w:rPr>
        <w:t xml:space="preserve">J.C., </w:t>
      </w:r>
      <w:r w:rsidRPr="00C35D52">
        <w:rPr>
          <w:b/>
          <w:bCs/>
          <w:i/>
          <w:sz w:val="22"/>
          <w:szCs w:val="22"/>
        </w:rPr>
        <w:t xml:space="preserve">Lefticariu, L., </w:t>
      </w:r>
      <w:proofErr w:type="spellStart"/>
      <w:r w:rsidRPr="00C35D52">
        <w:rPr>
          <w:sz w:val="22"/>
          <w:szCs w:val="22"/>
        </w:rPr>
        <w:t>Guo</w:t>
      </w:r>
      <w:proofErr w:type="spellEnd"/>
      <w:r w:rsidRPr="00C35D52">
        <w:rPr>
          <w:sz w:val="22"/>
          <w:szCs w:val="22"/>
        </w:rPr>
        <w:t xml:space="preserve">, J.B., </w:t>
      </w:r>
      <w:r w:rsidR="00963AFC" w:rsidRPr="00C35D52">
        <w:rPr>
          <w:b/>
          <w:bCs/>
          <w:sz w:val="22"/>
          <w:szCs w:val="22"/>
        </w:rPr>
        <w:t xml:space="preserve">(2014) </w:t>
      </w:r>
      <w:r w:rsidR="00963AFC" w:rsidRPr="00C35D52">
        <w:rPr>
          <w:bCs/>
          <w:iCs/>
          <w:sz w:val="22"/>
          <w:szCs w:val="22"/>
        </w:rPr>
        <w:t xml:space="preserve">Using the Geological-Tectonic-Lithological-Structure Index to predict water abundance in sandstone aquifers in coal deposits. </w:t>
      </w:r>
      <w:r w:rsidR="00963AFC" w:rsidRPr="00C35D52">
        <w:rPr>
          <w:bCs/>
          <w:sz w:val="22"/>
          <w:szCs w:val="22"/>
        </w:rPr>
        <w:t>Proceedings to the 31</w:t>
      </w:r>
      <w:r w:rsidR="00963AFC" w:rsidRPr="00C35D52">
        <w:rPr>
          <w:bCs/>
          <w:sz w:val="22"/>
          <w:szCs w:val="22"/>
          <w:vertAlign w:val="superscript"/>
        </w:rPr>
        <w:t>th</w:t>
      </w:r>
      <w:r w:rsidR="00963AFC" w:rsidRPr="00C35D52">
        <w:rPr>
          <w:bCs/>
          <w:sz w:val="22"/>
          <w:szCs w:val="22"/>
        </w:rPr>
        <w:t xml:space="preserve"> Annual International Pittsburgh Coal Conference, CD-ROM. </w:t>
      </w:r>
      <w:r w:rsidR="00963AFC" w:rsidRPr="00C35D52">
        <w:rPr>
          <w:bCs/>
          <w:iCs/>
          <w:sz w:val="22"/>
          <w:szCs w:val="22"/>
        </w:rPr>
        <w:t xml:space="preserve"> </w:t>
      </w:r>
    </w:p>
    <w:p w:rsidR="00725E4B" w:rsidRPr="00725E4B" w:rsidRDefault="00725E4B" w:rsidP="00C35D52">
      <w:pPr>
        <w:pStyle w:val="ListParagraph"/>
        <w:tabs>
          <w:tab w:val="num" w:pos="360"/>
        </w:tabs>
        <w:autoSpaceDE w:val="0"/>
        <w:autoSpaceDN w:val="0"/>
        <w:adjustRightInd w:val="0"/>
        <w:ind w:hanging="360"/>
        <w:rPr>
          <w:bCs/>
          <w:sz w:val="22"/>
          <w:szCs w:val="22"/>
        </w:rPr>
      </w:pPr>
    </w:p>
    <w:p w:rsidR="00071787" w:rsidRPr="0056199F" w:rsidRDefault="00071787" w:rsidP="00C35D52">
      <w:pPr>
        <w:pStyle w:val="ListParagraph"/>
        <w:numPr>
          <w:ilvl w:val="0"/>
          <w:numId w:val="1"/>
        </w:numPr>
        <w:autoSpaceDE w:val="0"/>
        <w:autoSpaceDN w:val="0"/>
        <w:adjustRightInd w:val="0"/>
        <w:rPr>
          <w:bCs/>
          <w:sz w:val="22"/>
          <w:szCs w:val="22"/>
        </w:rPr>
      </w:pPr>
      <w:proofErr w:type="spellStart"/>
      <w:r w:rsidRPr="0056199F">
        <w:rPr>
          <w:bCs/>
          <w:sz w:val="22"/>
          <w:szCs w:val="22"/>
        </w:rPr>
        <w:t>Behum</w:t>
      </w:r>
      <w:proofErr w:type="spellEnd"/>
      <w:r w:rsidRPr="0056199F">
        <w:rPr>
          <w:sz w:val="22"/>
          <w:szCs w:val="22"/>
          <w:lang w:bidi="x-none"/>
        </w:rPr>
        <w:t>*</w:t>
      </w:r>
      <w:r w:rsidRPr="0056199F">
        <w:rPr>
          <w:bCs/>
          <w:sz w:val="22"/>
          <w:szCs w:val="22"/>
        </w:rPr>
        <w:t>, P.T. Jr.,</w:t>
      </w:r>
      <w:r w:rsidRPr="0056199F">
        <w:rPr>
          <w:rFonts w:ascii="Cambria" w:eastAsia="Cambria" w:hAnsi="Cambria"/>
          <w:sz w:val="22"/>
          <w:szCs w:val="22"/>
        </w:rPr>
        <w:t xml:space="preserve"> </w:t>
      </w:r>
      <w:r w:rsidRPr="0056199F">
        <w:rPr>
          <w:b/>
          <w:bCs/>
          <w:i/>
          <w:sz w:val="22"/>
          <w:szCs w:val="22"/>
        </w:rPr>
        <w:t>Lefticariu, L.,</w:t>
      </w:r>
      <w:r w:rsidRPr="0056199F">
        <w:rPr>
          <w:bCs/>
          <w:sz w:val="22"/>
          <w:szCs w:val="22"/>
        </w:rPr>
        <w:t xml:space="preserve"> </w:t>
      </w:r>
      <w:r w:rsidRPr="0056199F">
        <w:rPr>
          <w:sz w:val="22"/>
          <w:szCs w:val="22"/>
        </w:rPr>
        <w:t xml:space="preserve">Bender, K.S., </w:t>
      </w:r>
      <w:r w:rsidRPr="0056199F">
        <w:rPr>
          <w:bCs/>
          <w:sz w:val="22"/>
          <w:szCs w:val="22"/>
        </w:rPr>
        <w:t xml:space="preserve">Lewis, L., </w:t>
      </w:r>
      <w:proofErr w:type="spellStart"/>
      <w:r w:rsidRPr="0056199F">
        <w:rPr>
          <w:sz w:val="22"/>
          <w:szCs w:val="22"/>
        </w:rPr>
        <w:t>Segid</w:t>
      </w:r>
      <w:proofErr w:type="spellEnd"/>
      <w:r w:rsidRPr="0056199F">
        <w:rPr>
          <w:sz w:val="22"/>
          <w:szCs w:val="22"/>
          <w:lang w:bidi="x-none"/>
        </w:rPr>
        <w:t>*</w:t>
      </w:r>
      <w:r w:rsidRPr="0056199F">
        <w:rPr>
          <w:sz w:val="22"/>
          <w:szCs w:val="22"/>
        </w:rPr>
        <w:t xml:space="preserve">, Y.T., </w:t>
      </w:r>
      <w:r w:rsidRPr="0056199F">
        <w:rPr>
          <w:bCs/>
          <w:sz w:val="22"/>
          <w:szCs w:val="22"/>
        </w:rPr>
        <w:t xml:space="preserve">Burns, A.S., Pugh, C.C., </w:t>
      </w:r>
      <w:r w:rsidRPr="0056199F">
        <w:rPr>
          <w:b/>
          <w:bCs/>
          <w:sz w:val="22"/>
          <w:szCs w:val="22"/>
        </w:rPr>
        <w:t>(2012)</w:t>
      </w:r>
      <w:r w:rsidRPr="0056199F">
        <w:rPr>
          <w:bCs/>
          <w:sz w:val="22"/>
          <w:szCs w:val="22"/>
        </w:rPr>
        <w:t xml:space="preserve"> Passive treatment of coal-mine drainage by a sulfate-reducing bioreactor: A case study from the Illinois coal basin, USA. </w:t>
      </w:r>
      <w:r w:rsidR="00A21141" w:rsidRPr="0056199F">
        <w:rPr>
          <w:bCs/>
          <w:sz w:val="22"/>
          <w:szCs w:val="22"/>
        </w:rPr>
        <w:t>Proceedings of t</w:t>
      </w:r>
      <w:r w:rsidRPr="0056199F">
        <w:rPr>
          <w:bCs/>
          <w:sz w:val="22"/>
          <w:szCs w:val="22"/>
        </w:rPr>
        <w:t>he 9</w:t>
      </w:r>
      <w:r w:rsidRPr="0056199F">
        <w:rPr>
          <w:bCs/>
          <w:sz w:val="22"/>
          <w:szCs w:val="22"/>
          <w:vertAlign w:val="superscript"/>
        </w:rPr>
        <w:t xml:space="preserve">th </w:t>
      </w:r>
      <w:r w:rsidRPr="0056199F">
        <w:rPr>
          <w:bCs/>
          <w:sz w:val="22"/>
          <w:szCs w:val="22"/>
        </w:rPr>
        <w:t>International Conference on Acid Rock Drainage, CD-ROM.</w:t>
      </w:r>
    </w:p>
    <w:p w:rsidR="00071787" w:rsidRPr="0056199F" w:rsidRDefault="00071787" w:rsidP="00C35D52">
      <w:pPr>
        <w:autoSpaceDE w:val="0"/>
        <w:autoSpaceDN w:val="0"/>
        <w:adjustRightInd w:val="0"/>
        <w:ind w:left="720" w:hanging="360"/>
        <w:rPr>
          <w:bCs/>
          <w:sz w:val="22"/>
          <w:szCs w:val="22"/>
        </w:rPr>
      </w:pPr>
    </w:p>
    <w:p w:rsidR="00376A37" w:rsidRPr="00376A37" w:rsidRDefault="00FF3E74" w:rsidP="00C35D52">
      <w:pPr>
        <w:numPr>
          <w:ilvl w:val="0"/>
          <w:numId w:val="2"/>
        </w:numPr>
        <w:autoSpaceDE w:val="0"/>
        <w:autoSpaceDN w:val="0"/>
        <w:adjustRightInd w:val="0"/>
        <w:rPr>
          <w:bCs/>
          <w:iCs/>
          <w:sz w:val="22"/>
          <w:szCs w:val="22"/>
        </w:rPr>
      </w:pPr>
      <w:r w:rsidRPr="0056199F">
        <w:rPr>
          <w:rFonts w:eastAsia="Batang"/>
          <w:b/>
          <w:i/>
          <w:sz w:val="22"/>
          <w:szCs w:val="22"/>
          <w:lang w:eastAsia="ja-JP"/>
        </w:rPr>
        <w:t>Lefticariu, L.,</w:t>
      </w:r>
      <w:r w:rsidRPr="0056199F">
        <w:rPr>
          <w:b/>
          <w:bCs/>
          <w:sz w:val="22"/>
          <w:szCs w:val="22"/>
        </w:rPr>
        <w:t xml:space="preserve"> </w:t>
      </w:r>
      <w:r w:rsidRPr="0056199F">
        <w:rPr>
          <w:rFonts w:eastAsia="Batang"/>
          <w:sz w:val="22"/>
          <w:szCs w:val="22"/>
          <w:lang w:eastAsia="ja-JP"/>
        </w:rPr>
        <w:t>R</w:t>
      </w:r>
      <w:r w:rsidRPr="0056199F">
        <w:rPr>
          <w:rFonts w:eastAsia="Batang"/>
          <w:bCs/>
          <w:sz w:val="22"/>
          <w:szCs w:val="22"/>
          <w:lang w:eastAsia="ja-JP"/>
        </w:rPr>
        <w:t>ahman</w:t>
      </w:r>
      <w:r w:rsidRPr="0056199F">
        <w:rPr>
          <w:sz w:val="22"/>
          <w:szCs w:val="22"/>
          <w:lang w:bidi="x-none"/>
        </w:rPr>
        <w:t>*</w:t>
      </w:r>
      <w:r w:rsidRPr="0056199F">
        <w:rPr>
          <w:rFonts w:eastAsia="Batang"/>
          <w:bCs/>
          <w:sz w:val="22"/>
          <w:szCs w:val="22"/>
          <w:lang w:eastAsia="ja-JP"/>
        </w:rPr>
        <w:t>, M.W.,</w:t>
      </w:r>
      <w:r w:rsidRPr="0056199F">
        <w:rPr>
          <w:rFonts w:eastAsia="Batang"/>
          <w:sz w:val="22"/>
          <w:szCs w:val="22"/>
          <w:lang w:eastAsia="ja-JP"/>
        </w:rPr>
        <w:t xml:space="preserve"> Singh</w:t>
      </w:r>
      <w:r w:rsidRPr="0056199F">
        <w:rPr>
          <w:sz w:val="22"/>
          <w:szCs w:val="22"/>
          <w:lang w:bidi="x-none"/>
        </w:rPr>
        <w:t>*</w:t>
      </w:r>
      <w:r w:rsidRPr="0056199F">
        <w:rPr>
          <w:rFonts w:eastAsia="Batang"/>
          <w:sz w:val="22"/>
          <w:szCs w:val="22"/>
          <w:lang w:eastAsia="ja-JP"/>
        </w:rPr>
        <w:t xml:space="preserve"> R.,</w:t>
      </w:r>
      <w:r w:rsidRPr="0056199F">
        <w:rPr>
          <w:rFonts w:eastAsia="Batang"/>
          <w:b/>
          <w:i/>
          <w:sz w:val="22"/>
          <w:szCs w:val="22"/>
          <w:lang w:eastAsia="ja-JP"/>
        </w:rPr>
        <w:t xml:space="preserve"> </w:t>
      </w:r>
      <w:r w:rsidRPr="0056199F">
        <w:rPr>
          <w:b/>
          <w:bCs/>
          <w:sz w:val="22"/>
          <w:szCs w:val="22"/>
        </w:rPr>
        <w:t>(2009)</w:t>
      </w:r>
      <w:r w:rsidRPr="0056199F">
        <w:rPr>
          <w:rFonts w:ascii="Times" w:hAnsi="Times"/>
          <w:b/>
          <w:sz w:val="22"/>
          <w:szCs w:val="22"/>
        </w:rPr>
        <w:t xml:space="preserve"> </w:t>
      </w:r>
      <w:r w:rsidRPr="0056199F">
        <w:rPr>
          <w:bCs/>
          <w:sz w:val="22"/>
          <w:szCs w:val="22"/>
        </w:rPr>
        <w:t>Distribution and mode of occurrence of mercury and sulfur in Illinois coal. Proceedings to the 26</w:t>
      </w:r>
      <w:r w:rsidRPr="0056199F">
        <w:rPr>
          <w:bCs/>
          <w:sz w:val="22"/>
          <w:szCs w:val="22"/>
          <w:vertAlign w:val="superscript"/>
        </w:rPr>
        <w:t>th</w:t>
      </w:r>
      <w:r w:rsidRPr="0056199F">
        <w:rPr>
          <w:bCs/>
          <w:sz w:val="22"/>
          <w:szCs w:val="22"/>
        </w:rPr>
        <w:t xml:space="preserve"> Annual International Pittsburgh Coal Conference, CD-ROM.</w:t>
      </w:r>
      <w:r w:rsidR="00376A37" w:rsidRPr="00376A37">
        <w:rPr>
          <w:bCs/>
          <w:sz w:val="22"/>
          <w:szCs w:val="22"/>
        </w:rPr>
        <w:t xml:space="preserve"> </w:t>
      </w:r>
    </w:p>
    <w:p w:rsidR="00376A37" w:rsidRPr="00376A37" w:rsidRDefault="00376A37" w:rsidP="00C35D52">
      <w:pPr>
        <w:autoSpaceDE w:val="0"/>
        <w:autoSpaceDN w:val="0"/>
        <w:adjustRightInd w:val="0"/>
        <w:ind w:left="720" w:hanging="360"/>
        <w:rPr>
          <w:bCs/>
          <w:iCs/>
          <w:sz w:val="22"/>
          <w:szCs w:val="22"/>
        </w:rPr>
      </w:pPr>
    </w:p>
    <w:p w:rsidR="00376A37" w:rsidRPr="0056199F" w:rsidRDefault="00376A37" w:rsidP="00C35D52">
      <w:pPr>
        <w:numPr>
          <w:ilvl w:val="0"/>
          <w:numId w:val="2"/>
        </w:numPr>
        <w:autoSpaceDE w:val="0"/>
        <w:autoSpaceDN w:val="0"/>
        <w:adjustRightInd w:val="0"/>
        <w:rPr>
          <w:bCs/>
          <w:iCs/>
          <w:sz w:val="22"/>
          <w:szCs w:val="22"/>
        </w:rPr>
      </w:pPr>
      <w:r w:rsidRPr="0056199F">
        <w:rPr>
          <w:bCs/>
          <w:sz w:val="22"/>
          <w:szCs w:val="22"/>
        </w:rPr>
        <w:t xml:space="preserve">Lefticariu, M., Perry, E. C., </w:t>
      </w:r>
      <w:r w:rsidRPr="0056199F">
        <w:rPr>
          <w:b/>
          <w:bCs/>
          <w:i/>
          <w:sz w:val="22"/>
          <w:szCs w:val="22"/>
        </w:rPr>
        <w:t>Lefticariu, L.</w:t>
      </w:r>
      <w:r w:rsidRPr="0056199F">
        <w:rPr>
          <w:bCs/>
          <w:sz w:val="22"/>
          <w:szCs w:val="22"/>
        </w:rPr>
        <w:t xml:space="preserve"> </w:t>
      </w:r>
      <w:r w:rsidRPr="0056199F">
        <w:rPr>
          <w:b/>
          <w:bCs/>
          <w:sz w:val="22"/>
          <w:szCs w:val="22"/>
        </w:rPr>
        <w:t>(2003)</w:t>
      </w:r>
      <w:r w:rsidRPr="0056199F">
        <w:rPr>
          <w:bCs/>
          <w:sz w:val="22"/>
          <w:szCs w:val="22"/>
        </w:rPr>
        <w:t xml:space="preserve"> Diagenetic evolution of the Cenozoic Formations associated with the Chicxulub impact crater, Northwestern Yucatan Peninsula, Mexico. In:  L. Marin and A. H.-D. Cheng (</w:t>
      </w:r>
      <w:proofErr w:type="spellStart"/>
      <w:r w:rsidRPr="0056199F">
        <w:rPr>
          <w:bCs/>
          <w:sz w:val="22"/>
          <w:szCs w:val="22"/>
        </w:rPr>
        <w:t>Eds</w:t>
      </w:r>
      <w:proofErr w:type="spellEnd"/>
      <w:r w:rsidRPr="0056199F">
        <w:rPr>
          <w:bCs/>
          <w:sz w:val="22"/>
          <w:szCs w:val="22"/>
        </w:rPr>
        <w:t>), Proceedings to the 2</w:t>
      </w:r>
      <w:r w:rsidRPr="0056199F">
        <w:rPr>
          <w:bCs/>
          <w:sz w:val="22"/>
          <w:szCs w:val="22"/>
          <w:vertAlign w:val="superscript"/>
        </w:rPr>
        <w:t>nd</w:t>
      </w:r>
      <w:r w:rsidRPr="0056199F">
        <w:rPr>
          <w:bCs/>
          <w:sz w:val="22"/>
          <w:szCs w:val="22"/>
        </w:rPr>
        <w:t xml:space="preserve"> International Conference and Workshop on </w:t>
      </w:r>
      <w:r w:rsidRPr="0056199F">
        <w:rPr>
          <w:b/>
          <w:bCs/>
          <w:i/>
          <w:sz w:val="22"/>
          <w:szCs w:val="22"/>
        </w:rPr>
        <w:t>Saltwater Intrusion and Coastal Aquifers: Monitoring, Modeling, and Management</w:t>
      </w:r>
      <w:r w:rsidRPr="0056199F">
        <w:rPr>
          <w:bCs/>
          <w:sz w:val="22"/>
          <w:szCs w:val="22"/>
        </w:rPr>
        <w:t xml:space="preserve">, vol. 1, 121-127. </w:t>
      </w:r>
      <w:hyperlink r:id="rId30" w:history="1">
        <w:r w:rsidRPr="0056199F">
          <w:rPr>
            <w:rStyle w:val="Hyperlink"/>
            <w:bCs/>
            <w:sz w:val="22"/>
            <w:szCs w:val="22"/>
          </w:rPr>
          <w:t>http://www.olemiss.edu/sciencenet/saltnet/swica2/Lefticariu.pdf</w:t>
        </w:r>
      </w:hyperlink>
    </w:p>
    <w:p w:rsidR="004D6404" w:rsidRPr="0056199F" w:rsidRDefault="004D6404" w:rsidP="001D2473">
      <w:pPr>
        <w:autoSpaceDE w:val="0"/>
        <w:autoSpaceDN w:val="0"/>
        <w:adjustRightInd w:val="0"/>
        <w:rPr>
          <w:bCs/>
          <w:sz w:val="22"/>
          <w:szCs w:val="22"/>
        </w:rPr>
      </w:pPr>
    </w:p>
    <w:p w:rsidR="003D5DDD" w:rsidRPr="0056199F" w:rsidRDefault="003D5DDD" w:rsidP="0013618C">
      <w:pPr>
        <w:autoSpaceDE w:val="0"/>
        <w:autoSpaceDN w:val="0"/>
        <w:adjustRightInd w:val="0"/>
        <w:rPr>
          <w:b/>
          <w:i/>
          <w:sz w:val="22"/>
          <w:szCs w:val="22"/>
          <w:u w:val="single"/>
        </w:rPr>
      </w:pPr>
      <w:r w:rsidRPr="0056199F">
        <w:rPr>
          <w:b/>
          <w:i/>
          <w:sz w:val="22"/>
          <w:szCs w:val="22"/>
          <w:u w:val="single"/>
        </w:rPr>
        <w:t>Technical Reports</w:t>
      </w:r>
    </w:p>
    <w:p w:rsidR="00963AFC" w:rsidRPr="00963AFC" w:rsidRDefault="00963AFC" w:rsidP="00963AFC">
      <w:pPr>
        <w:autoSpaceDE w:val="0"/>
        <w:autoSpaceDN w:val="0"/>
        <w:adjustRightInd w:val="0"/>
        <w:ind w:left="720"/>
        <w:rPr>
          <w:bCs/>
          <w:sz w:val="22"/>
          <w:szCs w:val="22"/>
        </w:rPr>
      </w:pPr>
    </w:p>
    <w:p w:rsidR="00D95CD6" w:rsidRPr="009B4A90" w:rsidRDefault="00F05AF4" w:rsidP="00D95CD6">
      <w:pPr>
        <w:numPr>
          <w:ilvl w:val="0"/>
          <w:numId w:val="1"/>
        </w:numPr>
        <w:autoSpaceDE w:val="0"/>
        <w:autoSpaceDN w:val="0"/>
        <w:adjustRightInd w:val="0"/>
        <w:ind w:hanging="720"/>
        <w:rPr>
          <w:rStyle w:val="Hyperlink"/>
          <w:bCs/>
          <w:color w:val="auto"/>
          <w:sz w:val="22"/>
          <w:szCs w:val="22"/>
          <w:u w:val="none"/>
        </w:rPr>
      </w:pPr>
      <w:r w:rsidRPr="00D95CD6">
        <w:rPr>
          <w:b/>
          <w:bCs/>
          <w:i/>
          <w:sz w:val="22"/>
          <w:szCs w:val="22"/>
        </w:rPr>
        <w:t xml:space="preserve">Lefticariu, L. </w:t>
      </w:r>
      <w:r w:rsidRPr="00D95CD6">
        <w:rPr>
          <w:b/>
          <w:bCs/>
          <w:sz w:val="22"/>
          <w:szCs w:val="22"/>
        </w:rPr>
        <w:t>(201</w:t>
      </w:r>
      <w:r w:rsidR="001D2473">
        <w:rPr>
          <w:b/>
          <w:bCs/>
          <w:sz w:val="22"/>
          <w:szCs w:val="22"/>
        </w:rPr>
        <w:t>5</w:t>
      </w:r>
      <w:r w:rsidRPr="00D95CD6">
        <w:rPr>
          <w:b/>
          <w:bCs/>
          <w:sz w:val="22"/>
          <w:szCs w:val="22"/>
        </w:rPr>
        <w:t xml:space="preserve">) </w:t>
      </w:r>
      <w:r w:rsidR="00D95CD6">
        <w:rPr>
          <w:bCs/>
          <w:sz w:val="22"/>
          <w:szCs w:val="22"/>
        </w:rPr>
        <w:t>F</w:t>
      </w:r>
      <w:r w:rsidRPr="00D95CD6">
        <w:rPr>
          <w:bCs/>
          <w:sz w:val="22"/>
          <w:szCs w:val="22"/>
        </w:rPr>
        <w:t>ield demonstration of alternative coal processing waste disposal technology</w:t>
      </w:r>
      <w:r w:rsidR="00D95CD6">
        <w:rPr>
          <w:bCs/>
          <w:sz w:val="22"/>
          <w:szCs w:val="22"/>
        </w:rPr>
        <w:t xml:space="preserve">. </w:t>
      </w:r>
      <w:r w:rsidR="00D95CD6" w:rsidRPr="00354740">
        <w:rPr>
          <w:bCs/>
          <w:sz w:val="22"/>
          <w:szCs w:val="22"/>
        </w:rPr>
        <w:t xml:space="preserve">Final report to </w:t>
      </w:r>
      <w:r w:rsidR="001D2473">
        <w:rPr>
          <w:bCs/>
          <w:sz w:val="22"/>
          <w:szCs w:val="22"/>
        </w:rPr>
        <w:t>Illinois Clean Coal Institute, January</w:t>
      </w:r>
      <w:r w:rsidR="00D95CD6" w:rsidRPr="00354740">
        <w:rPr>
          <w:bCs/>
          <w:sz w:val="22"/>
          <w:szCs w:val="22"/>
        </w:rPr>
        <w:t xml:space="preserve"> 20</w:t>
      </w:r>
      <w:r w:rsidR="001D2473">
        <w:rPr>
          <w:bCs/>
          <w:sz w:val="22"/>
          <w:szCs w:val="22"/>
        </w:rPr>
        <w:t>15</w:t>
      </w:r>
      <w:r w:rsidR="00D95CD6" w:rsidRPr="00354740">
        <w:rPr>
          <w:bCs/>
          <w:sz w:val="22"/>
          <w:szCs w:val="22"/>
        </w:rPr>
        <w:t xml:space="preserve">, 44 pp. </w:t>
      </w:r>
      <w:hyperlink r:id="rId31" w:history="1">
        <w:r w:rsidR="00D95CD6" w:rsidRPr="00354740">
          <w:rPr>
            <w:rStyle w:val="Hyperlink"/>
            <w:bCs/>
            <w:sz w:val="22"/>
            <w:szCs w:val="22"/>
          </w:rPr>
          <w:t>http://www.icci.org/reports.php</w:t>
        </w:r>
      </w:hyperlink>
    </w:p>
    <w:p w:rsidR="009B4A90" w:rsidRDefault="009B4A90" w:rsidP="009B4A90">
      <w:pPr>
        <w:autoSpaceDE w:val="0"/>
        <w:autoSpaceDN w:val="0"/>
        <w:adjustRightInd w:val="0"/>
        <w:ind w:left="720"/>
        <w:rPr>
          <w:rStyle w:val="Hyperlink"/>
          <w:bCs/>
          <w:color w:val="auto"/>
          <w:sz w:val="22"/>
          <w:szCs w:val="22"/>
          <w:u w:val="none"/>
        </w:rPr>
      </w:pPr>
    </w:p>
    <w:p w:rsidR="009B4A90" w:rsidRPr="009B4A90" w:rsidRDefault="009B4A90" w:rsidP="009B4A90">
      <w:pPr>
        <w:pStyle w:val="ListParagraph"/>
        <w:numPr>
          <w:ilvl w:val="0"/>
          <w:numId w:val="1"/>
        </w:numPr>
        <w:autoSpaceDE w:val="0"/>
        <w:autoSpaceDN w:val="0"/>
        <w:adjustRightInd w:val="0"/>
        <w:ind w:hanging="720"/>
        <w:rPr>
          <w:bCs/>
          <w:sz w:val="22"/>
          <w:szCs w:val="22"/>
        </w:rPr>
      </w:pPr>
      <w:r w:rsidRPr="009B4A90">
        <w:rPr>
          <w:b/>
          <w:bCs/>
          <w:i/>
          <w:sz w:val="22"/>
          <w:szCs w:val="22"/>
        </w:rPr>
        <w:t xml:space="preserve">Lefticariu, L. </w:t>
      </w:r>
      <w:r w:rsidRPr="009B4A90">
        <w:rPr>
          <w:b/>
          <w:bCs/>
          <w:sz w:val="22"/>
          <w:szCs w:val="22"/>
        </w:rPr>
        <w:t xml:space="preserve">(2015) </w:t>
      </w:r>
      <w:r w:rsidRPr="009B4A90">
        <w:rPr>
          <w:bCs/>
          <w:sz w:val="22"/>
          <w:szCs w:val="22"/>
        </w:rPr>
        <w:t>Improved sulfate-reducing bioreactors for the remediation of high total dissolved solids drainage associated with coal mining and processing in the U.S. Final report to Office of Surface Mining Reclamation and Enforcement, February 2015, 67pp.</w:t>
      </w:r>
    </w:p>
    <w:p w:rsidR="00D95CD6" w:rsidRPr="00D95CD6" w:rsidRDefault="00D95CD6" w:rsidP="00D95CD6">
      <w:pPr>
        <w:autoSpaceDE w:val="0"/>
        <w:autoSpaceDN w:val="0"/>
        <w:adjustRightInd w:val="0"/>
        <w:ind w:left="720"/>
        <w:rPr>
          <w:bCs/>
          <w:sz w:val="22"/>
          <w:szCs w:val="22"/>
        </w:rPr>
      </w:pPr>
    </w:p>
    <w:p w:rsidR="00D95CD6" w:rsidRDefault="00D95CD6" w:rsidP="00D95CD6">
      <w:pPr>
        <w:numPr>
          <w:ilvl w:val="0"/>
          <w:numId w:val="1"/>
        </w:numPr>
        <w:autoSpaceDE w:val="0"/>
        <w:autoSpaceDN w:val="0"/>
        <w:adjustRightInd w:val="0"/>
        <w:ind w:hanging="720"/>
        <w:rPr>
          <w:bCs/>
          <w:sz w:val="22"/>
          <w:szCs w:val="22"/>
        </w:rPr>
      </w:pPr>
      <w:r w:rsidRPr="00D95CD6">
        <w:rPr>
          <w:b/>
          <w:bCs/>
          <w:i/>
          <w:sz w:val="22"/>
          <w:szCs w:val="22"/>
        </w:rPr>
        <w:t xml:space="preserve">Lefticariu, L. </w:t>
      </w:r>
      <w:r w:rsidRPr="00D95CD6">
        <w:rPr>
          <w:b/>
          <w:bCs/>
          <w:sz w:val="22"/>
          <w:szCs w:val="22"/>
        </w:rPr>
        <w:t xml:space="preserve">(2013) </w:t>
      </w:r>
      <w:r w:rsidRPr="00D95CD6">
        <w:rPr>
          <w:bCs/>
          <w:sz w:val="22"/>
          <w:szCs w:val="22"/>
        </w:rPr>
        <w:t xml:space="preserve">Acquisition of an Isotope Ratio Mass Spectrometer for Geochemical Biological and Petrologic Research, Education and Training at Southern Illinois University NSF Award 0821646 - Final Project Report. </w:t>
      </w:r>
      <w:hyperlink r:id="rId32" w:history="1">
        <w:r w:rsidRPr="004A34E4">
          <w:rPr>
            <w:rStyle w:val="Hyperlink"/>
            <w:bCs/>
            <w:sz w:val="22"/>
            <w:szCs w:val="22"/>
          </w:rPr>
          <w:t>http://center.ncet2.org/index.php?option=com_patents&amp;controller=awards&amp;tmpl=component&amp;view=awards&amp;layout=award&amp;frame=awards&amp;user=14603&amp;id=22046_nsf</w:t>
        </w:r>
      </w:hyperlink>
    </w:p>
    <w:p w:rsidR="00D95CD6" w:rsidRDefault="00D95CD6" w:rsidP="00D95CD6">
      <w:pPr>
        <w:pStyle w:val="ListParagraph"/>
        <w:rPr>
          <w:bCs/>
          <w:sz w:val="22"/>
          <w:szCs w:val="22"/>
        </w:rPr>
      </w:pPr>
    </w:p>
    <w:p w:rsidR="00354740" w:rsidRPr="00354740" w:rsidRDefault="00FF3E74" w:rsidP="00DE1007">
      <w:pPr>
        <w:numPr>
          <w:ilvl w:val="0"/>
          <w:numId w:val="1"/>
        </w:numPr>
        <w:autoSpaceDE w:val="0"/>
        <w:autoSpaceDN w:val="0"/>
        <w:adjustRightInd w:val="0"/>
        <w:ind w:hanging="720"/>
        <w:rPr>
          <w:bCs/>
          <w:sz w:val="22"/>
          <w:szCs w:val="22"/>
        </w:rPr>
      </w:pPr>
      <w:r w:rsidRPr="00354740">
        <w:rPr>
          <w:b/>
          <w:bCs/>
          <w:i/>
          <w:sz w:val="22"/>
          <w:szCs w:val="22"/>
        </w:rPr>
        <w:t xml:space="preserve">Lefticariu, L. </w:t>
      </w:r>
      <w:r w:rsidRPr="00354740">
        <w:rPr>
          <w:b/>
          <w:bCs/>
          <w:sz w:val="22"/>
          <w:szCs w:val="22"/>
        </w:rPr>
        <w:t xml:space="preserve">(2009) </w:t>
      </w:r>
      <w:r w:rsidRPr="00354740">
        <w:rPr>
          <w:bCs/>
          <w:sz w:val="22"/>
          <w:szCs w:val="22"/>
        </w:rPr>
        <w:t>Integrated Study of Mercury and Other Trace Elements Distribution in Illinois Coal. Final report to Illinois Clean Coal Institute, December 2009, 44 pp.</w:t>
      </w:r>
      <w:r w:rsidR="00354740" w:rsidRPr="00354740">
        <w:rPr>
          <w:bCs/>
          <w:sz w:val="22"/>
          <w:szCs w:val="22"/>
        </w:rPr>
        <w:t xml:space="preserve"> </w:t>
      </w:r>
      <w:hyperlink r:id="rId33" w:history="1">
        <w:r w:rsidR="00354740" w:rsidRPr="00354740">
          <w:rPr>
            <w:rStyle w:val="Hyperlink"/>
            <w:bCs/>
            <w:sz w:val="22"/>
            <w:szCs w:val="22"/>
          </w:rPr>
          <w:t>http://www.icci.org/reports.php</w:t>
        </w:r>
      </w:hyperlink>
    </w:p>
    <w:p w:rsidR="00354740" w:rsidRPr="0056199F" w:rsidRDefault="00354740" w:rsidP="00071787">
      <w:pPr>
        <w:autoSpaceDE w:val="0"/>
        <w:autoSpaceDN w:val="0"/>
        <w:adjustRightInd w:val="0"/>
        <w:ind w:left="720"/>
        <w:rPr>
          <w:bCs/>
          <w:sz w:val="22"/>
          <w:szCs w:val="22"/>
        </w:rPr>
      </w:pPr>
    </w:p>
    <w:p w:rsidR="00354740" w:rsidRPr="00354740" w:rsidRDefault="00FF3E74" w:rsidP="00DE1007">
      <w:pPr>
        <w:numPr>
          <w:ilvl w:val="0"/>
          <w:numId w:val="1"/>
        </w:numPr>
        <w:autoSpaceDE w:val="0"/>
        <w:autoSpaceDN w:val="0"/>
        <w:adjustRightInd w:val="0"/>
        <w:ind w:hanging="720"/>
        <w:rPr>
          <w:bCs/>
          <w:sz w:val="22"/>
          <w:szCs w:val="22"/>
        </w:rPr>
      </w:pPr>
      <w:r w:rsidRPr="00354740">
        <w:rPr>
          <w:b/>
          <w:bCs/>
          <w:i/>
          <w:sz w:val="22"/>
          <w:szCs w:val="22"/>
        </w:rPr>
        <w:t xml:space="preserve">Lefticariu, L. </w:t>
      </w:r>
      <w:r w:rsidRPr="00354740">
        <w:rPr>
          <w:b/>
          <w:bCs/>
          <w:sz w:val="22"/>
          <w:szCs w:val="22"/>
        </w:rPr>
        <w:t xml:space="preserve">(2008) </w:t>
      </w:r>
      <w:r w:rsidRPr="00354740">
        <w:rPr>
          <w:bCs/>
          <w:sz w:val="22"/>
          <w:szCs w:val="22"/>
        </w:rPr>
        <w:t>Distribution and mode of occurrence of sulfur and trace elements in Illinois coal. Final report to Illinois Clean Coal Institute, December 2008, 20 pp.</w:t>
      </w:r>
    </w:p>
    <w:p w:rsidR="00354740" w:rsidRDefault="00CB209F" w:rsidP="00354740">
      <w:pPr>
        <w:autoSpaceDE w:val="0"/>
        <w:autoSpaceDN w:val="0"/>
        <w:adjustRightInd w:val="0"/>
        <w:ind w:left="720"/>
        <w:rPr>
          <w:bCs/>
          <w:sz w:val="22"/>
          <w:szCs w:val="22"/>
        </w:rPr>
      </w:pPr>
      <w:hyperlink r:id="rId34" w:history="1">
        <w:r w:rsidR="00354740" w:rsidRPr="00196352">
          <w:rPr>
            <w:rStyle w:val="Hyperlink"/>
            <w:bCs/>
            <w:sz w:val="22"/>
            <w:szCs w:val="22"/>
          </w:rPr>
          <w:t>http://www.icci.org/reports.php</w:t>
        </w:r>
      </w:hyperlink>
    </w:p>
    <w:p w:rsidR="00354740" w:rsidRDefault="00354740" w:rsidP="00354740">
      <w:pPr>
        <w:autoSpaceDE w:val="0"/>
        <w:autoSpaceDN w:val="0"/>
        <w:adjustRightInd w:val="0"/>
        <w:ind w:left="720"/>
        <w:rPr>
          <w:bCs/>
          <w:sz w:val="22"/>
          <w:szCs w:val="22"/>
        </w:rPr>
      </w:pPr>
    </w:p>
    <w:p w:rsidR="003F4922" w:rsidRPr="0056199F" w:rsidRDefault="003F4922" w:rsidP="00354740">
      <w:pPr>
        <w:autoSpaceDE w:val="0"/>
        <w:autoSpaceDN w:val="0"/>
        <w:adjustRightInd w:val="0"/>
        <w:ind w:left="720"/>
        <w:rPr>
          <w:bCs/>
          <w:sz w:val="22"/>
          <w:szCs w:val="22"/>
        </w:rPr>
      </w:pPr>
    </w:p>
    <w:p w:rsidR="00785A73" w:rsidRPr="00161C4F" w:rsidRDefault="003D5DDD" w:rsidP="00785A73">
      <w:pPr>
        <w:autoSpaceDE w:val="0"/>
        <w:autoSpaceDN w:val="0"/>
        <w:adjustRightInd w:val="0"/>
        <w:rPr>
          <w:b/>
          <w:bCs/>
          <w:szCs w:val="24"/>
          <w:u w:val="single"/>
        </w:rPr>
      </w:pPr>
      <w:r w:rsidRPr="00161C4F">
        <w:rPr>
          <w:b/>
          <w:bCs/>
          <w:szCs w:val="24"/>
          <w:u w:val="single"/>
        </w:rPr>
        <w:t>P</w:t>
      </w:r>
      <w:r w:rsidR="00FF3E74" w:rsidRPr="00161C4F">
        <w:rPr>
          <w:b/>
          <w:bCs/>
          <w:szCs w:val="24"/>
          <w:u w:val="single"/>
        </w:rPr>
        <w:t>resentations:</w:t>
      </w:r>
    </w:p>
    <w:p w:rsidR="00FF3E74" w:rsidRDefault="00FF3E74" w:rsidP="00785A73">
      <w:pPr>
        <w:autoSpaceDE w:val="0"/>
        <w:autoSpaceDN w:val="0"/>
        <w:adjustRightInd w:val="0"/>
        <w:rPr>
          <w:b/>
          <w:bCs/>
          <w:sz w:val="20"/>
          <w:u w:val="single"/>
        </w:rPr>
      </w:pPr>
    </w:p>
    <w:p w:rsidR="00071787" w:rsidRPr="008646BC" w:rsidRDefault="00F744E4" w:rsidP="00071787">
      <w:pPr>
        <w:autoSpaceDE w:val="0"/>
        <w:autoSpaceDN w:val="0"/>
        <w:adjustRightInd w:val="0"/>
        <w:rPr>
          <w:b/>
          <w:bCs/>
          <w:i/>
          <w:sz w:val="22"/>
          <w:szCs w:val="22"/>
          <w:u w:val="single"/>
        </w:rPr>
      </w:pPr>
      <w:r w:rsidRPr="008646BC">
        <w:rPr>
          <w:b/>
          <w:bCs/>
          <w:i/>
          <w:sz w:val="22"/>
          <w:szCs w:val="22"/>
          <w:u w:val="single"/>
        </w:rPr>
        <w:t>I</w:t>
      </w:r>
      <w:r w:rsidR="00E23231" w:rsidRPr="008646BC">
        <w:rPr>
          <w:b/>
          <w:bCs/>
          <w:i/>
          <w:sz w:val="22"/>
          <w:szCs w:val="22"/>
          <w:u w:val="single"/>
        </w:rPr>
        <w:t>nvited Talks:</w:t>
      </w:r>
      <w:bookmarkStart w:id="1" w:name="IIC2fid"/>
      <w:bookmarkEnd w:id="1"/>
    </w:p>
    <w:p w:rsidR="00473807" w:rsidRDefault="003260F7" w:rsidP="00473807">
      <w:pPr>
        <w:autoSpaceDE w:val="0"/>
        <w:autoSpaceDN w:val="0"/>
        <w:adjustRightInd w:val="0"/>
        <w:ind w:left="900" w:hanging="900"/>
        <w:rPr>
          <w:b/>
          <w:bCs/>
          <w:sz w:val="22"/>
          <w:szCs w:val="22"/>
        </w:rPr>
      </w:pPr>
      <w:r>
        <w:rPr>
          <w:b/>
          <w:bCs/>
          <w:sz w:val="22"/>
          <w:szCs w:val="22"/>
        </w:rPr>
        <w:t>02/04/2016: “</w:t>
      </w:r>
      <w:r w:rsidRPr="00473807">
        <w:rPr>
          <w:bCs/>
          <w:i/>
          <w:sz w:val="22"/>
          <w:szCs w:val="22"/>
        </w:rPr>
        <w:t>The role of nano- and micron-scale detrital particles in coalmine contaminant dynamics</w:t>
      </w:r>
      <w:r>
        <w:rPr>
          <w:b/>
          <w:bCs/>
          <w:sz w:val="22"/>
          <w:szCs w:val="22"/>
        </w:rPr>
        <w:t xml:space="preserve">”. </w:t>
      </w:r>
      <w:proofErr w:type="gramStart"/>
      <w:r w:rsidRPr="003260F7">
        <w:rPr>
          <w:bCs/>
          <w:sz w:val="22"/>
          <w:szCs w:val="22"/>
        </w:rPr>
        <w:t>Argonne National Laboratory</w:t>
      </w:r>
      <w:r w:rsidR="00473807">
        <w:rPr>
          <w:bCs/>
          <w:sz w:val="22"/>
          <w:szCs w:val="22"/>
        </w:rPr>
        <w:t>, Argonne, IL.</w:t>
      </w:r>
      <w:proofErr w:type="gramEnd"/>
    </w:p>
    <w:p w:rsidR="004D584D" w:rsidRPr="004D584D" w:rsidRDefault="004D584D" w:rsidP="00473807">
      <w:pPr>
        <w:autoSpaceDE w:val="0"/>
        <w:autoSpaceDN w:val="0"/>
        <w:adjustRightInd w:val="0"/>
        <w:ind w:left="900" w:hanging="900"/>
        <w:rPr>
          <w:bCs/>
          <w:sz w:val="22"/>
          <w:szCs w:val="22"/>
        </w:rPr>
      </w:pPr>
      <w:r>
        <w:rPr>
          <w:b/>
          <w:bCs/>
          <w:sz w:val="22"/>
          <w:szCs w:val="22"/>
        </w:rPr>
        <w:t xml:space="preserve">08/01/2015: </w:t>
      </w:r>
      <w:r w:rsidRPr="004D584D">
        <w:rPr>
          <w:bCs/>
          <w:sz w:val="22"/>
          <w:szCs w:val="22"/>
        </w:rPr>
        <w:t>“</w:t>
      </w:r>
      <w:r w:rsidRPr="00473807">
        <w:rPr>
          <w:bCs/>
          <w:i/>
          <w:sz w:val="22"/>
          <w:szCs w:val="22"/>
        </w:rPr>
        <w:t>Water for a sustainable world</w:t>
      </w:r>
      <w:r w:rsidRPr="004D584D">
        <w:rPr>
          <w:bCs/>
          <w:sz w:val="22"/>
          <w:szCs w:val="22"/>
        </w:rPr>
        <w:t>”</w:t>
      </w:r>
      <w:r>
        <w:rPr>
          <w:bCs/>
          <w:sz w:val="22"/>
          <w:szCs w:val="22"/>
        </w:rPr>
        <w:t xml:space="preserve">. </w:t>
      </w:r>
      <w:r w:rsidR="00225914" w:rsidRPr="00225914">
        <w:rPr>
          <w:bCs/>
          <w:sz w:val="22"/>
          <w:szCs w:val="22"/>
        </w:rPr>
        <w:t>SIU Sustainability Film Series</w:t>
      </w:r>
      <w:r w:rsidR="00225914">
        <w:rPr>
          <w:bCs/>
          <w:sz w:val="22"/>
          <w:szCs w:val="22"/>
        </w:rPr>
        <w:t xml:space="preserve"> at </w:t>
      </w:r>
      <w:r w:rsidR="00225914" w:rsidRPr="005C7A2C">
        <w:rPr>
          <w:bCs/>
          <w:sz w:val="22"/>
          <w:szCs w:val="22"/>
        </w:rPr>
        <w:t>Southern Illinois University, Carbondale, IL.</w:t>
      </w:r>
    </w:p>
    <w:p w:rsidR="00C35D52" w:rsidRPr="005C7A2C" w:rsidRDefault="008B7E40" w:rsidP="00C35D52">
      <w:pPr>
        <w:autoSpaceDE w:val="0"/>
        <w:autoSpaceDN w:val="0"/>
        <w:adjustRightInd w:val="0"/>
        <w:ind w:left="900" w:hanging="900"/>
        <w:rPr>
          <w:b/>
          <w:bCs/>
          <w:sz w:val="22"/>
          <w:szCs w:val="22"/>
        </w:rPr>
      </w:pPr>
      <w:r>
        <w:rPr>
          <w:b/>
          <w:bCs/>
          <w:sz w:val="22"/>
          <w:szCs w:val="22"/>
        </w:rPr>
        <w:t>10</w:t>
      </w:r>
      <w:r w:rsidR="00C35D52" w:rsidRPr="005C7A2C">
        <w:rPr>
          <w:b/>
          <w:bCs/>
          <w:sz w:val="22"/>
          <w:szCs w:val="22"/>
        </w:rPr>
        <w:t>/</w:t>
      </w:r>
      <w:r>
        <w:rPr>
          <w:b/>
          <w:bCs/>
          <w:sz w:val="22"/>
          <w:szCs w:val="22"/>
        </w:rPr>
        <w:t>8</w:t>
      </w:r>
      <w:r w:rsidR="00C35D52" w:rsidRPr="005C7A2C">
        <w:rPr>
          <w:b/>
          <w:bCs/>
          <w:sz w:val="22"/>
          <w:szCs w:val="22"/>
        </w:rPr>
        <w:t>/201</w:t>
      </w:r>
      <w:r>
        <w:rPr>
          <w:b/>
          <w:bCs/>
          <w:sz w:val="22"/>
          <w:szCs w:val="22"/>
        </w:rPr>
        <w:t>4</w:t>
      </w:r>
      <w:r w:rsidR="00C35D52" w:rsidRPr="005C7A2C">
        <w:rPr>
          <w:b/>
          <w:bCs/>
          <w:sz w:val="22"/>
          <w:szCs w:val="22"/>
        </w:rPr>
        <w:t xml:space="preserve">: </w:t>
      </w:r>
      <w:r w:rsidR="00C35D52">
        <w:rPr>
          <w:b/>
          <w:bCs/>
          <w:sz w:val="22"/>
          <w:szCs w:val="22"/>
        </w:rPr>
        <w:t>“</w:t>
      </w:r>
      <w:r w:rsidR="00C35D52" w:rsidRPr="008B7E40">
        <w:rPr>
          <w:bCs/>
          <w:i/>
          <w:sz w:val="22"/>
          <w:szCs w:val="22"/>
        </w:rPr>
        <w:t>A Tale of Small Moons: Is there life in the outer solar system?</w:t>
      </w:r>
      <w:r w:rsidR="00C35D52">
        <w:rPr>
          <w:bCs/>
          <w:i/>
          <w:sz w:val="22"/>
          <w:szCs w:val="22"/>
        </w:rPr>
        <w:t>”</w:t>
      </w:r>
      <w:r w:rsidR="00C35D52" w:rsidRPr="005C7A2C">
        <w:rPr>
          <w:b/>
          <w:bCs/>
          <w:sz w:val="22"/>
          <w:szCs w:val="22"/>
        </w:rPr>
        <w:t xml:space="preserve"> </w:t>
      </w:r>
      <w:r>
        <w:rPr>
          <w:bCs/>
          <w:color w:val="282828"/>
          <w:sz w:val="22"/>
          <w:szCs w:val="22"/>
        </w:rPr>
        <w:t>19</w:t>
      </w:r>
      <w:r w:rsidR="00C35D52" w:rsidRPr="005C7A2C">
        <w:rPr>
          <w:bCs/>
          <w:color w:val="282828"/>
          <w:sz w:val="22"/>
          <w:szCs w:val="22"/>
          <w:vertAlign w:val="superscript"/>
        </w:rPr>
        <w:t>th</w:t>
      </w:r>
      <w:r w:rsidR="00C35D52" w:rsidRPr="005C7A2C">
        <w:rPr>
          <w:bCs/>
          <w:color w:val="282828"/>
          <w:sz w:val="22"/>
          <w:szCs w:val="22"/>
        </w:rPr>
        <w:t xml:space="preserve"> Annual Science in the South conference at </w:t>
      </w:r>
      <w:r w:rsidR="00C35D52" w:rsidRPr="005C7A2C">
        <w:rPr>
          <w:bCs/>
          <w:sz w:val="22"/>
          <w:szCs w:val="22"/>
        </w:rPr>
        <w:t>Southern Illinois University, Carbondale, IL.</w:t>
      </w:r>
    </w:p>
    <w:p w:rsidR="00F05AF4" w:rsidRPr="005C7A2C" w:rsidRDefault="00F05AF4" w:rsidP="00F73A69">
      <w:pPr>
        <w:autoSpaceDE w:val="0"/>
        <w:autoSpaceDN w:val="0"/>
        <w:adjustRightInd w:val="0"/>
        <w:ind w:left="900" w:hanging="900"/>
        <w:rPr>
          <w:bCs/>
          <w:sz w:val="22"/>
          <w:szCs w:val="22"/>
        </w:rPr>
      </w:pPr>
      <w:r w:rsidRPr="005C7A2C">
        <w:rPr>
          <w:b/>
          <w:bCs/>
          <w:sz w:val="22"/>
          <w:szCs w:val="22"/>
        </w:rPr>
        <w:t>02/20/2014: “</w:t>
      </w:r>
      <w:r w:rsidRPr="004D6404">
        <w:rPr>
          <w:bCs/>
          <w:i/>
          <w:sz w:val="22"/>
          <w:szCs w:val="22"/>
        </w:rPr>
        <w:t>Field demonstration of alternate coal processing waste disposal technology</w:t>
      </w:r>
      <w:r w:rsidRPr="005C7A2C">
        <w:rPr>
          <w:bCs/>
          <w:sz w:val="22"/>
          <w:szCs w:val="22"/>
        </w:rPr>
        <w:t xml:space="preserve">”. ICCI Meeting Energy Research for a Cleaner Environment, Fairview Heights, </w:t>
      </w:r>
      <w:proofErr w:type="gramStart"/>
      <w:r w:rsidRPr="005C7A2C">
        <w:rPr>
          <w:bCs/>
          <w:sz w:val="22"/>
          <w:szCs w:val="22"/>
        </w:rPr>
        <w:t>Il</w:t>
      </w:r>
      <w:proofErr w:type="gramEnd"/>
      <w:r w:rsidRPr="005C7A2C">
        <w:rPr>
          <w:bCs/>
          <w:sz w:val="22"/>
          <w:szCs w:val="22"/>
        </w:rPr>
        <w:t>.</w:t>
      </w:r>
    </w:p>
    <w:p w:rsidR="004D6404" w:rsidRPr="005C7A2C" w:rsidRDefault="004D6404" w:rsidP="004D6404">
      <w:pPr>
        <w:autoSpaceDE w:val="0"/>
        <w:autoSpaceDN w:val="0"/>
        <w:adjustRightInd w:val="0"/>
        <w:ind w:left="900" w:hanging="900"/>
        <w:rPr>
          <w:b/>
          <w:bCs/>
          <w:sz w:val="22"/>
          <w:szCs w:val="22"/>
        </w:rPr>
      </w:pPr>
      <w:r w:rsidRPr="005C7A2C">
        <w:rPr>
          <w:b/>
          <w:bCs/>
          <w:sz w:val="22"/>
          <w:szCs w:val="22"/>
        </w:rPr>
        <w:lastRenderedPageBreak/>
        <w:t>01/31/201</w:t>
      </w:r>
      <w:r w:rsidR="004D584D">
        <w:rPr>
          <w:b/>
          <w:bCs/>
          <w:sz w:val="22"/>
          <w:szCs w:val="22"/>
        </w:rPr>
        <w:t>3</w:t>
      </w:r>
      <w:r w:rsidRPr="005C7A2C">
        <w:rPr>
          <w:b/>
          <w:bCs/>
          <w:sz w:val="22"/>
          <w:szCs w:val="22"/>
        </w:rPr>
        <w:t xml:space="preserve">: </w:t>
      </w:r>
      <w:r>
        <w:rPr>
          <w:b/>
          <w:bCs/>
          <w:sz w:val="22"/>
          <w:szCs w:val="22"/>
        </w:rPr>
        <w:t>“</w:t>
      </w:r>
      <w:r w:rsidRPr="004D6404">
        <w:rPr>
          <w:bCs/>
          <w:i/>
          <w:sz w:val="22"/>
          <w:szCs w:val="22"/>
        </w:rPr>
        <w:t>Was life ever present on Mars?</w:t>
      </w:r>
      <w:r>
        <w:rPr>
          <w:bCs/>
          <w:i/>
          <w:sz w:val="22"/>
          <w:szCs w:val="22"/>
        </w:rPr>
        <w:t>”</w:t>
      </w:r>
      <w:r w:rsidRPr="005C7A2C">
        <w:rPr>
          <w:b/>
          <w:bCs/>
          <w:sz w:val="22"/>
          <w:szCs w:val="22"/>
        </w:rPr>
        <w:t xml:space="preserve"> </w:t>
      </w:r>
      <w:r w:rsidRPr="005C7A2C">
        <w:rPr>
          <w:bCs/>
          <w:color w:val="282828"/>
          <w:sz w:val="22"/>
          <w:szCs w:val="22"/>
        </w:rPr>
        <w:t>18</w:t>
      </w:r>
      <w:r w:rsidRPr="005C7A2C">
        <w:rPr>
          <w:bCs/>
          <w:color w:val="282828"/>
          <w:sz w:val="22"/>
          <w:szCs w:val="22"/>
          <w:vertAlign w:val="superscript"/>
        </w:rPr>
        <w:t>th</w:t>
      </w:r>
      <w:r w:rsidRPr="005C7A2C">
        <w:rPr>
          <w:bCs/>
          <w:color w:val="282828"/>
          <w:sz w:val="22"/>
          <w:szCs w:val="22"/>
        </w:rPr>
        <w:t xml:space="preserve"> Annual Science in the South conference at </w:t>
      </w:r>
      <w:r w:rsidRPr="005C7A2C">
        <w:rPr>
          <w:bCs/>
          <w:sz w:val="22"/>
          <w:szCs w:val="22"/>
        </w:rPr>
        <w:t>Southern Illinois University, Carbondale, IL.</w:t>
      </w:r>
    </w:p>
    <w:p w:rsidR="004D6404" w:rsidRDefault="00DB3713" w:rsidP="00DB3713">
      <w:pPr>
        <w:autoSpaceDE w:val="0"/>
        <w:autoSpaceDN w:val="0"/>
        <w:adjustRightInd w:val="0"/>
        <w:ind w:left="900" w:hanging="900"/>
        <w:rPr>
          <w:rFonts w:ascii="Cambria" w:hAnsi="Cambria"/>
          <w:color w:val="282828"/>
          <w:sz w:val="20"/>
        </w:rPr>
      </w:pPr>
      <w:r w:rsidRPr="005C7A2C">
        <w:rPr>
          <w:b/>
          <w:bCs/>
          <w:sz w:val="22"/>
          <w:szCs w:val="22"/>
        </w:rPr>
        <w:t xml:space="preserve">11/11/2013: </w:t>
      </w:r>
      <w:r w:rsidR="004D6404">
        <w:rPr>
          <w:bCs/>
          <w:sz w:val="22"/>
          <w:szCs w:val="22"/>
        </w:rPr>
        <w:t>“</w:t>
      </w:r>
      <w:r w:rsidR="004D6404" w:rsidRPr="005C7A2C">
        <w:rPr>
          <w:bCs/>
          <w:i/>
          <w:sz w:val="22"/>
          <w:szCs w:val="22"/>
        </w:rPr>
        <w:t>Oxidation of sulfide minerals: from acid mine drainage to life on Mars</w:t>
      </w:r>
      <w:r w:rsidR="004D6404" w:rsidRPr="005C7A2C">
        <w:rPr>
          <w:bCs/>
          <w:sz w:val="22"/>
          <w:szCs w:val="22"/>
        </w:rPr>
        <w:t>”</w:t>
      </w:r>
      <w:r w:rsidR="004D6404">
        <w:rPr>
          <w:bCs/>
          <w:sz w:val="22"/>
          <w:szCs w:val="22"/>
        </w:rPr>
        <w:t xml:space="preserve"> </w:t>
      </w:r>
      <w:r w:rsidR="004D6404" w:rsidRPr="005C7A2C">
        <w:rPr>
          <w:bCs/>
          <w:sz w:val="22"/>
          <w:szCs w:val="22"/>
        </w:rPr>
        <w:t xml:space="preserve">Invited presentation </w:t>
      </w:r>
      <w:r w:rsidR="004D6404">
        <w:rPr>
          <w:bCs/>
          <w:sz w:val="22"/>
          <w:szCs w:val="22"/>
        </w:rPr>
        <w:t>Fall</w:t>
      </w:r>
      <w:r w:rsidR="004D6404" w:rsidRPr="005C7A2C">
        <w:rPr>
          <w:bCs/>
          <w:sz w:val="22"/>
          <w:szCs w:val="22"/>
        </w:rPr>
        <w:t xml:space="preserve"> 201</w:t>
      </w:r>
      <w:r w:rsidR="004D6404">
        <w:rPr>
          <w:bCs/>
          <w:sz w:val="22"/>
          <w:szCs w:val="22"/>
        </w:rPr>
        <w:t>3 at</w:t>
      </w:r>
      <w:r w:rsidR="004D6404" w:rsidRPr="005C7A2C">
        <w:rPr>
          <w:bCs/>
          <w:sz w:val="22"/>
          <w:szCs w:val="22"/>
        </w:rPr>
        <w:t xml:space="preserve"> </w:t>
      </w:r>
      <w:r w:rsidRPr="005C7A2C">
        <w:rPr>
          <w:bCs/>
          <w:sz w:val="22"/>
          <w:szCs w:val="22"/>
        </w:rPr>
        <w:t>Illinois State Geological Survey Seminar Series</w:t>
      </w:r>
      <w:r w:rsidR="004D6404">
        <w:rPr>
          <w:bCs/>
          <w:sz w:val="22"/>
          <w:szCs w:val="22"/>
        </w:rPr>
        <w:t xml:space="preserve">, </w:t>
      </w:r>
      <w:r w:rsidR="004D6404">
        <w:rPr>
          <w:rFonts w:ascii="Cambria" w:hAnsi="Cambria"/>
          <w:color w:val="282828"/>
          <w:sz w:val="20"/>
        </w:rPr>
        <w:t xml:space="preserve">Champaign, </w:t>
      </w:r>
      <w:proofErr w:type="gramStart"/>
      <w:r w:rsidR="004D6404">
        <w:rPr>
          <w:rFonts w:ascii="Cambria" w:hAnsi="Cambria"/>
          <w:color w:val="282828"/>
          <w:sz w:val="20"/>
        </w:rPr>
        <w:t>IL .</w:t>
      </w:r>
      <w:proofErr w:type="gramEnd"/>
    </w:p>
    <w:p w:rsidR="00DB3713" w:rsidRPr="005C7A2C" w:rsidRDefault="004D6404" w:rsidP="00DB3713">
      <w:pPr>
        <w:autoSpaceDE w:val="0"/>
        <w:autoSpaceDN w:val="0"/>
        <w:adjustRightInd w:val="0"/>
        <w:ind w:left="900" w:hanging="900"/>
        <w:rPr>
          <w:bCs/>
          <w:sz w:val="22"/>
          <w:szCs w:val="22"/>
        </w:rPr>
      </w:pPr>
      <w:r>
        <w:rPr>
          <w:rFonts w:ascii="Cambria" w:hAnsi="Cambria"/>
          <w:color w:val="282828"/>
          <w:sz w:val="20"/>
        </w:rPr>
        <w:t xml:space="preserve"> </w:t>
      </w:r>
      <w:r w:rsidR="00DB3713" w:rsidRPr="005C7A2C">
        <w:rPr>
          <w:b/>
          <w:bCs/>
          <w:sz w:val="22"/>
          <w:szCs w:val="22"/>
        </w:rPr>
        <w:t>06/16/2013</w:t>
      </w:r>
      <w:r w:rsidR="00DB3713" w:rsidRPr="005C7A2C">
        <w:rPr>
          <w:bCs/>
          <w:sz w:val="22"/>
          <w:szCs w:val="22"/>
        </w:rPr>
        <w:t xml:space="preserve">: </w:t>
      </w:r>
      <w:r>
        <w:rPr>
          <w:bCs/>
          <w:sz w:val="22"/>
          <w:szCs w:val="22"/>
        </w:rPr>
        <w:t>“</w:t>
      </w:r>
      <w:r w:rsidR="00DB3713" w:rsidRPr="005C7A2C">
        <w:rPr>
          <w:bCs/>
          <w:i/>
          <w:sz w:val="22"/>
          <w:szCs w:val="22"/>
        </w:rPr>
        <w:t>Oxidation of sulfide minerals: from acid mine drainage to life on Mars</w:t>
      </w:r>
      <w:r w:rsidR="00DB3713" w:rsidRPr="005C7A2C">
        <w:rPr>
          <w:bCs/>
          <w:sz w:val="22"/>
          <w:szCs w:val="22"/>
        </w:rPr>
        <w:t xml:space="preserve">”. </w:t>
      </w:r>
      <w:proofErr w:type="gramStart"/>
      <w:r w:rsidR="00DB3713" w:rsidRPr="005C7A2C">
        <w:rPr>
          <w:bCs/>
          <w:sz w:val="22"/>
          <w:szCs w:val="22"/>
        </w:rPr>
        <w:t xml:space="preserve">Invited presentation Spring 2012 Colloquia at </w:t>
      </w:r>
      <w:proofErr w:type="spellStart"/>
      <w:r w:rsidR="00DB3713" w:rsidRPr="005C7A2C">
        <w:rPr>
          <w:bCs/>
          <w:sz w:val="22"/>
          <w:szCs w:val="22"/>
        </w:rPr>
        <w:t>Universitatea</w:t>
      </w:r>
      <w:proofErr w:type="spellEnd"/>
      <w:r w:rsidR="00DB3713" w:rsidRPr="005C7A2C">
        <w:rPr>
          <w:bCs/>
          <w:sz w:val="22"/>
          <w:szCs w:val="22"/>
        </w:rPr>
        <w:t xml:space="preserve"> </w:t>
      </w:r>
      <w:proofErr w:type="spellStart"/>
      <w:r w:rsidR="00DB3713" w:rsidRPr="005C7A2C">
        <w:rPr>
          <w:bCs/>
          <w:sz w:val="22"/>
          <w:szCs w:val="22"/>
        </w:rPr>
        <w:t>Babeş</w:t>
      </w:r>
      <w:proofErr w:type="spellEnd"/>
      <w:r w:rsidR="00DB3713" w:rsidRPr="005C7A2C">
        <w:rPr>
          <w:bCs/>
          <w:sz w:val="22"/>
          <w:szCs w:val="22"/>
        </w:rPr>
        <w:t xml:space="preserve"> </w:t>
      </w:r>
      <w:proofErr w:type="spellStart"/>
      <w:r w:rsidR="00DB3713" w:rsidRPr="005C7A2C">
        <w:rPr>
          <w:bCs/>
          <w:sz w:val="22"/>
          <w:szCs w:val="22"/>
        </w:rPr>
        <w:t>Bolyai</w:t>
      </w:r>
      <w:proofErr w:type="spellEnd"/>
      <w:r w:rsidR="00DB3713" w:rsidRPr="005C7A2C">
        <w:rPr>
          <w:bCs/>
          <w:sz w:val="22"/>
          <w:szCs w:val="22"/>
        </w:rPr>
        <w:t xml:space="preserve">, </w:t>
      </w:r>
      <w:proofErr w:type="spellStart"/>
      <w:r w:rsidR="00DB3713" w:rsidRPr="005C7A2C">
        <w:rPr>
          <w:bCs/>
          <w:sz w:val="22"/>
          <w:szCs w:val="22"/>
        </w:rPr>
        <w:t>Cluj</w:t>
      </w:r>
      <w:proofErr w:type="spellEnd"/>
      <w:r w:rsidR="00DB3713" w:rsidRPr="005C7A2C">
        <w:rPr>
          <w:bCs/>
          <w:sz w:val="22"/>
          <w:szCs w:val="22"/>
        </w:rPr>
        <w:t xml:space="preserve"> </w:t>
      </w:r>
      <w:proofErr w:type="spellStart"/>
      <w:r w:rsidR="00DB3713" w:rsidRPr="005C7A2C">
        <w:rPr>
          <w:bCs/>
          <w:sz w:val="22"/>
          <w:szCs w:val="22"/>
        </w:rPr>
        <w:t>Napoca</w:t>
      </w:r>
      <w:proofErr w:type="spellEnd"/>
      <w:r w:rsidR="00DB3713" w:rsidRPr="005C7A2C">
        <w:rPr>
          <w:bCs/>
          <w:sz w:val="22"/>
          <w:szCs w:val="22"/>
        </w:rPr>
        <w:t>, Romania.</w:t>
      </w:r>
      <w:proofErr w:type="gramEnd"/>
    </w:p>
    <w:p w:rsidR="00F73A69" w:rsidRPr="005C7A2C" w:rsidRDefault="00F73A69" w:rsidP="00F73A69">
      <w:pPr>
        <w:autoSpaceDE w:val="0"/>
        <w:autoSpaceDN w:val="0"/>
        <w:adjustRightInd w:val="0"/>
        <w:ind w:left="900" w:hanging="900"/>
        <w:rPr>
          <w:bCs/>
          <w:sz w:val="22"/>
          <w:szCs w:val="22"/>
        </w:rPr>
      </w:pPr>
      <w:r w:rsidRPr="005C7A2C">
        <w:rPr>
          <w:b/>
          <w:bCs/>
          <w:sz w:val="22"/>
          <w:szCs w:val="22"/>
        </w:rPr>
        <w:t xml:space="preserve">07/18/2012: </w:t>
      </w:r>
      <w:r w:rsidRPr="005C7A2C">
        <w:rPr>
          <w:bCs/>
          <w:sz w:val="22"/>
          <w:szCs w:val="22"/>
        </w:rPr>
        <w:t>“</w:t>
      </w:r>
      <w:r w:rsidRPr="005C7A2C">
        <w:rPr>
          <w:bCs/>
          <w:i/>
          <w:sz w:val="22"/>
          <w:szCs w:val="22"/>
        </w:rPr>
        <w:t xml:space="preserve">Coal Utilization II: Trace elements and mercury. </w:t>
      </w:r>
      <w:proofErr w:type="gramStart"/>
      <w:r w:rsidRPr="005C7A2C">
        <w:rPr>
          <w:bCs/>
          <w:i/>
          <w:sz w:val="22"/>
          <w:szCs w:val="22"/>
        </w:rPr>
        <w:t>Power plant emissions problems</w:t>
      </w:r>
      <w:r w:rsidRPr="005C7A2C">
        <w:rPr>
          <w:bCs/>
          <w:sz w:val="22"/>
          <w:szCs w:val="22"/>
        </w:rPr>
        <w:t>”.</w:t>
      </w:r>
      <w:proofErr w:type="gramEnd"/>
      <w:r w:rsidRPr="005C7A2C">
        <w:rPr>
          <w:bCs/>
          <w:sz w:val="22"/>
          <w:szCs w:val="22"/>
        </w:rPr>
        <w:t xml:space="preserve"> Coal Geology Short Course, </w:t>
      </w:r>
      <w:r w:rsidR="004257F8" w:rsidRPr="005C7A2C">
        <w:rPr>
          <w:bCs/>
          <w:sz w:val="22"/>
          <w:szCs w:val="22"/>
        </w:rPr>
        <w:t>at Southern Illinois University, Carbondale, IL.</w:t>
      </w:r>
    </w:p>
    <w:p w:rsidR="00E77429" w:rsidRPr="005C7A2C" w:rsidRDefault="00596D25" w:rsidP="00E77429">
      <w:pPr>
        <w:autoSpaceDE w:val="0"/>
        <w:autoSpaceDN w:val="0"/>
        <w:adjustRightInd w:val="0"/>
        <w:ind w:left="900" w:hanging="900"/>
        <w:rPr>
          <w:sz w:val="22"/>
          <w:szCs w:val="22"/>
        </w:rPr>
      </w:pPr>
      <w:r w:rsidRPr="005C7A2C">
        <w:rPr>
          <w:b/>
          <w:bCs/>
          <w:sz w:val="22"/>
          <w:szCs w:val="22"/>
        </w:rPr>
        <w:t xml:space="preserve">05/14/2012: </w:t>
      </w:r>
      <w:r w:rsidR="00E77429" w:rsidRPr="005C7A2C">
        <w:rPr>
          <w:bCs/>
          <w:sz w:val="22"/>
          <w:szCs w:val="22"/>
        </w:rPr>
        <w:t>“</w:t>
      </w:r>
      <w:r w:rsidR="00E77429" w:rsidRPr="005C7A2C">
        <w:rPr>
          <w:bCs/>
          <w:i/>
          <w:sz w:val="22"/>
          <w:szCs w:val="22"/>
        </w:rPr>
        <w:t>Passive Systems for Treating Acid Mine Drainage</w:t>
      </w:r>
      <w:r w:rsidR="00E77429" w:rsidRPr="005C7A2C">
        <w:rPr>
          <w:bCs/>
          <w:sz w:val="22"/>
          <w:szCs w:val="22"/>
        </w:rPr>
        <w:t xml:space="preserve">”. </w:t>
      </w:r>
      <w:proofErr w:type="gramStart"/>
      <w:r w:rsidR="00E77429" w:rsidRPr="005C7A2C">
        <w:rPr>
          <w:sz w:val="22"/>
          <w:szCs w:val="22"/>
        </w:rPr>
        <w:t>Geology and Geophysics Department, Bucharest University, Romania.</w:t>
      </w:r>
      <w:proofErr w:type="gramEnd"/>
    </w:p>
    <w:p w:rsidR="00071787" w:rsidRPr="008646BC" w:rsidRDefault="00B3613A" w:rsidP="00E77429">
      <w:pPr>
        <w:autoSpaceDE w:val="0"/>
        <w:autoSpaceDN w:val="0"/>
        <w:adjustRightInd w:val="0"/>
        <w:ind w:left="900" w:hanging="900"/>
        <w:rPr>
          <w:bCs/>
          <w:sz w:val="22"/>
          <w:szCs w:val="22"/>
        </w:rPr>
      </w:pPr>
      <w:r w:rsidRPr="008646BC">
        <w:rPr>
          <w:b/>
          <w:bCs/>
          <w:sz w:val="22"/>
          <w:szCs w:val="22"/>
        </w:rPr>
        <w:t>02/23/2012</w:t>
      </w:r>
      <w:r w:rsidR="000C0C17" w:rsidRPr="008646BC">
        <w:rPr>
          <w:bCs/>
          <w:sz w:val="22"/>
          <w:szCs w:val="22"/>
        </w:rPr>
        <w:t>:</w:t>
      </w:r>
      <w:r w:rsidRPr="008646BC">
        <w:rPr>
          <w:bCs/>
          <w:sz w:val="22"/>
          <w:szCs w:val="22"/>
        </w:rPr>
        <w:t xml:space="preserve"> “</w:t>
      </w:r>
      <w:r w:rsidRPr="00AA285C">
        <w:rPr>
          <w:bCs/>
          <w:i/>
          <w:sz w:val="22"/>
          <w:szCs w:val="22"/>
        </w:rPr>
        <w:t>Oxidation of sulfide minerals: from acid mine drainage to life on Mars</w:t>
      </w:r>
      <w:r w:rsidR="00127929" w:rsidRPr="008646BC">
        <w:rPr>
          <w:bCs/>
          <w:sz w:val="22"/>
          <w:szCs w:val="22"/>
        </w:rPr>
        <w:t>”</w:t>
      </w:r>
      <w:r w:rsidRPr="008646BC">
        <w:rPr>
          <w:bCs/>
          <w:sz w:val="22"/>
          <w:szCs w:val="22"/>
        </w:rPr>
        <w:t xml:space="preserve">. </w:t>
      </w:r>
      <w:proofErr w:type="gramStart"/>
      <w:r w:rsidRPr="008646BC">
        <w:rPr>
          <w:bCs/>
          <w:sz w:val="22"/>
          <w:szCs w:val="22"/>
        </w:rPr>
        <w:t>Invited presentation Spring 2012 Colloquia at University of South Carolina, Colombia, SC.</w:t>
      </w:r>
      <w:proofErr w:type="gramEnd"/>
    </w:p>
    <w:p w:rsidR="00071787" w:rsidRPr="008646BC" w:rsidRDefault="00C84CAF" w:rsidP="00E77429">
      <w:pPr>
        <w:autoSpaceDE w:val="0"/>
        <w:autoSpaceDN w:val="0"/>
        <w:adjustRightInd w:val="0"/>
        <w:ind w:left="900" w:hanging="900"/>
        <w:rPr>
          <w:bCs/>
          <w:sz w:val="22"/>
          <w:szCs w:val="22"/>
        </w:rPr>
      </w:pPr>
      <w:r w:rsidRPr="008646BC">
        <w:rPr>
          <w:b/>
          <w:bCs/>
          <w:sz w:val="22"/>
          <w:szCs w:val="22"/>
        </w:rPr>
        <w:t>02/10/2011</w:t>
      </w:r>
      <w:r w:rsidR="000C0C17" w:rsidRPr="008646BC">
        <w:rPr>
          <w:bCs/>
          <w:sz w:val="22"/>
          <w:szCs w:val="22"/>
        </w:rPr>
        <w:t>:</w:t>
      </w:r>
      <w:r w:rsidRPr="008646BC">
        <w:rPr>
          <w:bCs/>
          <w:sz w:val="22"/>
          <w:szCs w:val="22"/>
        </w:rPr>
        <w:t xml:space="preserve"> “</w:t>
      </w:r>
      <w:r w:rsidRPr="00AA285C">
        <w:rPr>
          <w:bCs/>
          <w:i/>
          <w:sz w:val="22"/>
          <w:szCs w:val="22"/>
        </w:rPr>
        <w:t>Oxidation of sulfide minerals: from acid mine drainage to life on Mars</w:t>
      </w:r>
      <w:r w:rsidR="00127929" w:rsidRPr="008646BC">
        <w:rPr>
          <w:bCs/>
          <w:sz w:val="22"/>
          <w:szCs w:val="22"/>
        </w:rPr>
        <w:t>”</w:t>
      </w:r>
      <w:r w:rsidRPr="008646BC">
        <w:rPr>
          <w:bCs/>
          <w:sz w:val="22"/>
          <w:szCs w:val="22"/>
        </w:rPr>
        <w:t xml:space="preserve">. </w:t>
      </w:r>
      <w:proofErr w:type="gramStart"/>
      <w:r w:rsidRPr="008646BC">
        <w:rPr>
          <w:bCs/>
          <w:sz w:val="22"/>
          <w:szCs w:val="22"/>
        </w:rPr>
        <w:t>Invited presentation Spring 201</w:t>
      </w:r>
      <w:r w:rsidR="00D21559" w:rsidRPr="008646BC">
        <w:rPr>
          <w:bCs/>
          <w:sz w:val="22"/>
          <w:szCs w:val="22"/>
        </w:rPr>
        <w:t>1</w:t>
      </w:r>
      <w:r w:rsidRPr="008646BC">
        <w:rPr>
          <w:bCs/>
          <w:sz w:val="22"/>
          <w:szCs w:val="22"/>
        </w:rPr>
        <w:t xml:space="preserve"> Colloquia at Central Michigan University, </w:t>
      </w:r>
      <w:r w:rsidR="00CE36DA" w:rsidRPr="008646BC">
        <w:rPr>
          <w:bCs/>
          <w:sz w:val="22"/>
          <w:szCs w:val="22"/>
        </w:rPr>
        <w:t>Mount Pleasant, MI</w:t>
      </w:r>
      <w:r w:rsidRPr="008646BC">
        <w:rPr>
          <w:bCs/>
          <w:sz w:val="22"/>
          <w:szCs w:val="22"/>
        </w:rPr>
        <w:t>.</w:t>
      </w:r>
      <w:proofErr w:type="gramEnd"/>
    </w:p>
    <w:p w:rsidR="00071787" w:rsidRPr="008646BC" w:rsidRDefault="00127929" w:rsidP="00E77429">
      <w:pPr>
        <w:autoSpaceDE w:val="0"/>
        <w:autoSpaceDN w:val="0"/>
        <w:adjustRightInd w:val="0"/>
        <w:ind w:left="900" w:hanging="900"/>
        <w:rPr>
          <w:bCs/>
          <w:sz w:val="22"/>
          <w:szCs w:val="22"/>
        </w:rPr>
      </w:pPr>
      <w:r w:rsidRPr="008646BC">
        <w:rPr>
          <w:b/>
          <w:bCs/>
          <w:sz w:val="22"/>
          <w:szCs w:val="22"/>
        </w:rPr>
        <w:t>04/09/2011</w:t>
      </w:r>
      <w:r w:rsidRPr="008646BC">
        <w:rPr>
          <w:bCs/>
          <w:sz w:val="22"/>
          <w:szCs w:val="22"/>
        </w:rPr>
        <w:t>: “</w:t>
      </w:r>
      <w:r w:rsidRPr="00AA285C">
        <w:rPr>
          <w:bCs/>
          <w:i/>
          <w:sz w:val="22"/>
          <w:szCs w:val="22"/>
        </w:rPr>
        <w:t>Earth's Water: Water On and Under the Ground</w:t>
      </w:r>
      <w:r w:rsidRPr="008646BC">
        <w:rPr>
          <w:bCs/>
          <w:sz w:val="22"/>
          <w:szCs w:val="22"/>
        </w:rPr>
        <w:t xml:space="preserve">”. </w:t>
      </w:r>
      <w:proofErr w:type="gramStart"/>
      <w:r w:rsidRPr="008646BC">
        <w:rPr>
          <w:bCs/>
          <w:sz w:val="22"/>
          <w:szCs w:val="22"/>
        </w:rPr>
        <w:t xml:space="preserve">Three presentations for Saluki </w:t>
      </w:r>
      <w:proofErr w:type="spellStart"/>
      <w:r w:rsidRPr="008646BC">
        <w:rPr>
          <w:bCs/>
          <w:sz w:val="22"/>
          <w:szCs w:val="22"/>
        </w:rPr>
        <w:t>Bassers</w:t>
      </w:r>
      <w:proofErr w:type="spellEnd"/>
      <w:r w:rsidRPr="008646BC">
        <w:rPr>
          <w:bCs/>
          <w:sz w:val="22"/>
          <w:szCs w:val="22"/>
        </w:rPr>
        <w:t xml:space="preserve"> Open House at Southern Illinois University, Carbondale, IL.</w:t>
      </w:r>
      <w:proofErr w:type="gramEnd"/>
    </w:p>
    <w:p w:rsidR="00071787" w:rsidRPr="008646BC" w:rsidRDefault="000C0C17" w:rsidP="00E77429">
      <w:pPr>
        <w:autoSpaceDE w:val="0"/>
        <w:autoSpaceDN w:val="0"/>
        <w:adjustRightInd w:val="0"/>
        <w:ind w:left="900" w:hanging="900"/>
        <w:rPr>
          <w:bCs/>
          <w:sz w:val="22"/>
          <w:szCs w:val="22"/>
        </w:rPr>
      </w:pPr>
      <w:r w:rsidRPr="008646BC">
        <w:rPr>
          <w:b/>
          <w:bCs/>
          <w:sz w:val="22"/>
          <w:szCs w:val="22"/>
        </w:rPr>
        <w:t>06/15/2010</w:t>
      </w:r>
      <w:r w:rsidRPr="008646BC">
        <w:rPr>
          <w:bCs/>
          <w:sz w:val="22"/>
          <w:szCs w:val="22"/>
        </w:rPr>
        <w:t>:</w:t>
      </w:r>
      <w:r w:rsidR="00C84CAF" w:rsidRPr="008646BC">
        <w:rPr>
          <w:bCs/>
          <w:sz w:val="22"/>
          <w:szCs w:val="22"/>
        </w:rPr>
        <w:t xml:space="preserve"> “</w:t>
      </w:r>
      <w:r w:rsidR="00F73A18" w:rsidRPr="00AA285C">
        <w:rPr>
          <w:bCs/>
          <w:i/>
          <w:sz w:val="22"/>
          <w:szCs w:val="22"/>
        </w:rPr>
        <w:t>Mercury Isotopes in Illinois Basin Coal: Organic and Inorganic Constituents</w:t>
      </w:r>
      <w:r w:rsidR="00F73A18" w:rsidRPr="008646BC">
        <w:rPr>
          <w:bCs/>
          <w:sz w:val="22"/>
          <w:szCs w:val="22"/>
        </w:rPr>
        <w:t>” Invited speaker @: New Horizons in Coal Science: Organic Petrology, Geochemistry, and Environmental Effects, Goldschmidt Conference, Knoxville, Tennessee.</w:t>
      </w:r>
    </w:p>
    <w:p w:rsidR="00071787" w:rsidRPr="008646BC" w:rsidRDefault="000C0C17" w:rsidP="00E77429">
      <w:pPr>
        <w:autoSpaceDE w:val="0"/>
        <w:autoSpaceDN w:val="0"/>
        <w:adjustRightInd w:val="0"/>
        <w:ind w:left="900" w:hanging="900"/>
        <w:rPr>
          <w:bCs/>
          <w:sz w:val="22"/>
          <w:szCs w:val="22"/>
        </w:rPr>
      </w:pPr>
      <w:r w:rsidRPr="008646BC">
        <w:rPr>
          <w:b/>
          <w:bCs/>
          <w:sz w:val="22"/>
          <w:szCs w:val="22"/>
        </w:rPr>
        <w:t>11/06/2010</w:t>
      </w:r>
      <w:r w:rsidRPr="008646BC">
        <w:rPr>
          <w:bCs/>
          <w:sz w:val="22"/>
          <w:szCs w:val="22"/>
        </w:rPr>
        <w:t>:</w:t>
      </w:r>
      <w:r w:rsidR="004E577F" w:rsidRPr="008646BC">
        <w:rPr>
          <w:bCs/>
          <w:sz w:val="22"/>
          <w:szCs w:val="22"/>
        </w:rPr>
        <w:t xml:space="preserve"> “</w:t>
      </w:r>
      <w:r w:rsidR="004E577F" w:rsidRPr="00AA285C">
        <w:rPr>
          <w:bCs/>
          <w:i/>
          <w:sz w:val="22"/>
          <w:szCs w:val="22"/>
        </w:rPr>
        <w:t>Mercury in the Environment: a geochemical perspective</w:t>
      </w:r>
      <w:r w:rsidR="004E577F" w:rsidRPr="008646BC">
        <w:rPr>
          <w:bCs/>
          <w:sz w:val="22"/>
          <w:szCs w:val="22"/>
        </w:rPr>
        <w:t xml:space="preserve">”. </w:t>
      </w:r>
      <w:proofErr w:type="gramStart"/>
      <w:r w:rsidR="004E577F" w:rsidRPr="008646BC">
        <w:rPr>
          <w:bCs/>
          <w:sz w:val="22"/>
          <w:szCs w:val="22"/>
        </w:rPr>
        <w:t>ERP Seminar Series, Southern Illinois University, Carbondale</w:t>
      </w:r>
      <w:r w:rsidR="00C84CAF" w:rsidRPr="008646BC">
        <w:rPr>
          <w:bCs/>
          <w:sz w:val="22"/>
          <w:szCs w:val="22"/>
        </w:rPr>
        <w:t xml:space="preserve"> IL</w:t>
      </w:r>
      <w:r w:rsidR="004E577F" w:rsidRPr="008646BC">
        <w:rPr>
          <w:bCs/>
          <w:sz w:val="22"/>
          <w:szCs w:val="22"/>
        </w:rPr>
        <w:t>.</w:t>
      </w:r>
      <w:proofErr w:type="gramEnd"/>
    </w:p>
    <w:p w:rsidR="00071787" w:rsidRPr="008646BC" w:rsidRDefault="004E577F" w:rsidP="00E77429">
      <w:pPr>
        <w:autoSpaceDE w:val="0"/>
        <w:autoSpaceDN w:val="0"/>
        <w:adjustRightInd w:val="0"/>
        <w:ind w:left="900" w:hanging="900"/>
        <w:rPr>
          <w:bCs/>
          <w:sz w:val="22"/>
          <w:szCs w:val="22"/>
        </w:rPr>
      </w:pPr>
      <w:r w:rsidRPr="008646BC">
        <w:rPr>
          <w:b/>
          <w:bCs/>
          <w:sz w:val="22"/>
          <w:szCs w:val="22"/>
        </w:rPr>
        <w:t>11/13/2010</w:t>
      </w:r>
      <w:r w:rsidR="000C0C17" w:rsidRPr="008646BC">
        <w:rPr>
          <w:bCs/>
          <w:sz w:val="22"/>
          <w:szCs w:val="22"/>
        </w:rPr>
        <w:t>:</w:t>
      </w:r>
      <w:r w:rsidRPr="008646BC">
        <w:rPr>
          <w:bCs/>
          <w:sz w:val="22"/>
          <w:szCs w:val="22"/>
        </w:rPr>
        <w:t xml:space="preserve"> “</w:t>
      </w:r>
      <w:r w:rsidRPr="00AA285C">
        <w:rPr>
          <w:bCs/>
          <w:i/>
          <w:sz w:val="22"/>
          <w:szCs w:val="22"/>
        </w:rPr>
        <w:t>The Challenges of a Changing Planet</w:t>
      </w:r>
      <w:r w:rsidRPr="008646BC">
        <w:rPr>
          <w:bCs/>
          <w:sz w:val="22"/>
          <w:szCs w:val="22"/>
        </w:rPr>
        <w:t>” SIUC Expanding Your Horizons Conference, Southern Illinois University, Carbondale</w:t>
      </w:r>
      <w:r w:rsidR="00C84CAF" w:rsidRPr="008646BC">
        <w:rPr>
          <w:bCs/>
          <w:sz w:val="22"/>
          <w:szCs w:val="22"/>
        </w:rPr>
        <w:t xml:space="preserve"> IL</w:t>
      </w:r>
      <w:r w:rsidRPr="008646BC">
        <w:rPr>
          <w:bCs/>
          <w:sz w:val="22"/>
          <w:szCs w:val="22"/>
        </w:rPr>
        <w:t>.</w:t>
      </w:r>
    </w:p>
    <w:p w:rsidR="00071787" w:rsidRPr="008646BC" w:rsidRDefault="00F73A18" w:rsidP="00E77429">
      <w:pPr>
        <w:autoSpaceDE w:val="0"/>
        <w:autoSpaceDN w:val="0"/>
        <w:adjustRightInd w:val="0"/>
        <w:ind w:left="900" w:hanging="900"/>
        <w:rPr>
          <w:bCs/>
          <w:sz w:val="22"/>
          <w:szCs w:val="22"/>
        </w:rPr>
      </w:pPr>
      <w:r w:rsidRPr="008646BC">
        <w:rPr>
          <w:b/>
          <w:bCs/>
          <w:sz w:val="22"/>
          <w:szCs w:val="22"/>
        </w:rPr>
        <w:t>02/19/2010</w:t>
      </w:r>
      <w:r w:rsidR="000C0C17" w:rsidRPr="008646BC">
        <w:rPr>
          <w:bCs/>
          <w:sz w:val="22"/>
          <w:szCs w:val="22"/>
        </w:rPr>
        <w:t>:</w:t>
      </w:r>
      <w:r w:rsidRPr="008646BC">
        <w:rPr>
          <w:bCs/>
          <w:sz w:val="22"/>
          <w:szCs w:val="22"/>
        </w:rPr>
        <w:t xml:space="preserve"> “</w:t>
      </w:r>
      <w:r w:rsidR="007C2179" w:rsidRPr="00AA285C">
        <w:rPr>
          <w:bCs/>
          <w:i/>
          <w:sz w:val="22"/>
          <w:szCs w:val="22"/>
        </w:rPr>
        <w:t>Oxidation of Sulfide Minerals: From Acid Mine Drainage to Life on Mars</w:t>
      </w:r>
      <w:r w:rsidR="00127929" w:rsidRPr="008646BC">
        <w:rPr>
          <w:bCs/>
          <w:sz w:val="22"/>
          <w:szCs w:val="22"/>
        </w:rPr>
        <w:t>”</w:t>
      </w:r>
      <w:r w:rsidRPr="008646BC">
        <w:rPr>
          <w:bCs/>
          <w:sz w:val="22"/>
          <w:szCs w:val="22"/>
        </w:rPr>
        <w:t xml:space="preserve">. </w:t>
      </w:r>
      <w:proofErr w:type="gramStart"/>
      <w:r w:rsidRPr="008646BC">
        <w:rPr>
          <w:bCs/>
          <w:sz w:val="22"/>
          <w:szCs w:val="22"/>
        </w:rPr>
        <w:t xml:space="preserve">Invited presentation Spring 2010 Colloquia at Northern Illinois University, </w:t>
      </w:r>
      <w:r w:rsidR="00C84CAF" w:rsidRPr="008646BC">
        <w:rPr>
          <w:bCs/>
          <w:sz w:val="22"/>
          <w:szCs w:val="22"/>
        </w:rPr>
        <w:t>DeKalb IL</w:t>
      </w:r>
      <w:r w:rsidRPr="008646BC">
        <w:rPr>
          <w:bCs/>
          <w:sz w:val="22"/>
          <w:szCs w:val="22"/>
        </w:rPr>
        <w:t>.</w:t>
      </w:r>
      <w:proofErr w:type="gramEnd"/>
    </w:p>
    <w:p w:rsidR="007C2179" w:rsidRPr="008646BC" w:rsidRDefault="007C2179" w:rsidP="007C2179">
      <w:pPr>
        <w:autoSpaceDE w:val="0"/>
        <w:autoSpaceDN w:val="0"/>
        <w:adjustRightInd w:val="0"/>
        <w:ind w:left="900" w:hanging="900"/>
        <w:rPr>
          <w:bCs/>
          <w:sz w:val="22"/>
          <w:szCs w:val="22"/>
        </w:rPr>
      </w:pPr>
      <w:r w:rsidRPr="008646BC">
        <w:rPr>
          <w:b/>
          <w:bCs/>
          <w:sz w:val="22"/>
          <w:szCs w:val="22"/>
        </w:rPr>
        <w:t>02/10/2010</w:t>
      </w:r>
      <w:r w:rsidRPr="008646BC">
        <w:rPr>
          <w:bCs/>
          <w:sz w:val="22"/>
          <w:szCs w:val="22"/>
        </w:rPr>
        <w:t>: “</w:t>
      </w:r>
      <w:r w:rsidRPr="00AA285C">
        <w:rPr>
          <w:bCs/>
          <w:i/>
          <w:sz w:val="22"/>
          <w:szCs w:val="22"/>
        </w:rPr>
        <w:t>Oxidation of Sulfide Minerals: From Acid Mine Drainage to Life on Mars</w:t>
      </w:r>
      <w:r w:rsidRPr="008646BC">
        <w:rPr>
          <w:bCs/>
          <w:sz w:val="22"/>
          <w:szCs w:val="22"/>
        </w:rPr>
        <w:t>”. Invited speaker @: The College of Science Living and Learning Community (LLC) Students at Felts Hall</w:t>
      </w:r>
    </w:p>
    <w:p w:rsidR="00071787" w:rsidRPr="008646BC" w:rsidRDefault="000C0C17" w:rsidP="00E77429">
      <w:pPr>
        <w:autoSpaceDE w:val="0"/>
        <w:autoSpaceDN w:val="0"/>
        <w:adjustRightInd w:val="0"/>
        <w:ind w:left="900" w:hanging="900"/>
        <w:rPr>
          <w:sz w:val="22"/>
          <w:szCs w:val="22"/>
        </w:rPr>
      </w:pPr>
      <w:r w:rsidRPr="008646BC">
        <w:rPr>
          <w:b/>
          <w:bCs/>
          <w:sz w:val="22"/>
          <w:szCs w:val="22"/>
        </w:rPr>
        <w:t>5/24/2008:</w:t>
      </w:r>
      <w:r w:rsidR="00885964" w:rsidRPr="008646BC">
        <w:rPr>
          <w:bCs/>
          <w:sz w:val="22"/>
          <w:szCs w:val="22"/>
        </w:rPr>
        <w:t xml:space="preserve"> “</w:t>
      </w:r>
      <w:r w:rsidR="00885964" w:rsidRPr="00AA285C">
        <w:rPr>
          <w:i/>
          <w:sz w:val="22"/>
          <w:szCs w:val="22"/>
        </w:rPr>
        <w:t>Radiolytic oxidation of pyrite: a possible source of sulfate on Mars</w:t>
      </w:r>
      <w:r w:rsidR="00885964" w:rsidRPr="008646BC">
        <w:rPr>
          <w:sz w:val="22"/>
          <w:szCs w:val="22"/>
        </w:rPr>
        <w:t xml:space="preserve">?” </w:t>
      </w:r>
      <w:proofErr w:type="gramStart"/>
      <w:r w:rsidR="00885964" w:rsidRPr="008646BC">
        <w:rPr>
          <w:sz w:val="22"/>
          <w:szCs w:val="22"/>
        </w:rPr>
        <w:t>Geology and Geophysics Department, Bucharest University, Romania.</w:t>
      </w:r>
      <w:proofErr w:type="gramEnd"/>
    </w:p>
    <w:p w:rsidR="00071787" w:rsidRPr="008646BC" w:rsidRDefault="000C0C17" w:rsidP="00E77429">
      <w:pPr>
        <w:autoSpaceDE w:val="0"/>
        <w:autoSpaceDN w:val="0"/>
        <w:adjustRightInd w:val="0"/>
        <w:ind w:left="900" w:hanging="900"/>
        <w:rPr>
          <w:bCs/>
          <w:sz w:val="22"/>
          <w:szCs w:val="22"/>
        </w:rPr>
      </w:pPr>
      <w:r w:rsidRPr="008646BC">
        <w:rPr>
          <w:b/>
          <w:bCs/>
          <w:sz w:val="22"/>
          <w:szCs w:val="22"/>
        </w:rPr>
        <w:t>3/26/2008</w:t>
      </w:r>
      <w:r w:rsidRPr="008646BC">
        <w:rPr>
          <w:bCs/>
          <w:sz w:val="22"/>
          <w:szCs w:val="22"/>
        </w:rPr>
        <w:t>:</w:t>
      </w:r>
      <w:r w:rsidR="00885964" w:rsidRPr="008646BC">
        <w:rPr>
          <w:bCs/>
          <w:sz w:val="22"/>
          <w:szCs w:val="22"/>
        </w:rPr>
        <w:t xml:space="preserve"> “</w:t>
      </w:r>
      <w:r w:rsidR="00885964" w:rsidRPr="00AA285C">
        <w:rPr>
          <w:bCs/>
          <w:i/>
          <w:sz w:val="22"/>
          <w:szCs w:val="22"/>
        </w:rPr>
        <w:t>What can we learn from studying sulfate minerals on Earth about surface processes on Mars</w:t>
      </w:r>
      <w:r w:rsidR="00885964" w:rsidRPr="008646BC">
        <w:rPr>
          <w:bCs/>
          <w:sz w:val="22"/>
          <w:szCs w:val="22"/>
        </w:rPr>
        <w:t xml:space="preserve">?” </w:t>
      </w:r>
      <w:proofErr w:type="gramStart"/>
      <w:r w:rsidR="00885964" w:rsidRPr="008646BC">
        <w:rPr>
          <w:bCs/>
          <w:sz w:val="22"/>
          <w:szCs w:val="22"/>
        </w:rPr>
        <w:t>SIUC Celebrating Scholarship By and About Women Panel, Southern Illinois University</w:t>
      </w:r>
      <w:r w:rsidR="00C84CAF" w:rsidRPr="008646BC">
        <w:rPr>
          <w:bCs/>
          <w:sz w:val="22"/>
          <w:szCs w:val="22"/>
        </w:rPr>
        <w:t>, Carbondale IL</w:t>
      </w:r>
      <w:r w:rsidR="00885964" w:rsidRPr="008646BC">
        <w:rPr>
          <w:bCs/>
          <w:sz w:val="22"/>
          <w:szCs w:val="22"/>
        </w:rPr>
        <w:t>.</w:t>
      </w:r>
      <w:proofErr w:type="gramEnd"/>
    </w:p>
    <w:p w:rsidR="00071787" w:rsidRPr="008646BC" w:rsidRDefault="00885964" w:rsidP="00E77429">
      <w:pPr>
        <w:autoSpaceDE w:val="0"/>
        <w:autoSpaceDN w:val="0"/>
        <w:adjustRightInd w:val="0"/>
        <w:ind w:left="900" w:hanging="900"/>
        <w:rPr>
          <w:bCs/>
          <w:sz w:val="22"/>
          <w:szCs w:val="22"/>
        </w:rPr>
      </w:pPr>
      <w:r w:rsidRPr="008646BC">
        <w:rPr>
          <w:b/>
          <w:bCs/>
          <w:sz w:val="22"/>
          <w:szCs w:val="22"/>
        </w:rPr>
        <w:t>1/24/2006</w:t>
      </w:r>
      <w:r w:rsidR="000C0C17" w:rsidRPr="008646BC">
        <w:rPr>
          <w:bCs/>
          <w:sz w:val="22"/>
          <w:szCs w:val="22"/>
        </w:rPr>
        <w:t>:</w:t>
      </w:r>
      <w:r w:rsidRPr="008646BC">
        <w:rPr>
          <w:bCs/>
          <w:sz w:val="22"/>
          <w:szCs w:val="22"/>
        </w:rPr>
        <w:t xml:space="preserve"> “</w:t>
      </w:r>
      <w:r w:rsidRPr="00AA285C">
        <w:rPr>
          <w:bCs/>
          <w:i/>
          <w:sz w:val="22"/>
          <w:szCs w:val="22"/>
        </w:rPr>
        <w:t>Radiolytic oxidation of pyrite by gamma radiation</w:t>
      </w:r>
      <w:r w:rsidRPr="008646BC">
        <w:rPr>
          <w:bCs/>
          <w:sz w:val="22"/>
          <w:szCs w:val="22"/>
        </w:rPr>
        <w:t>”.</w:t>
      </w:r>
      <w:r w:rsidRPr="008646BC">
        <w:rPr>
          <w:bCs/>
          <w:i/>
          <w:sz w:val="22"/>
          <w:szCs w:val="22"/>
        </w:rPr>
        <w:t xml:space="preserve"> </w:t>
      </w:r>
      <w:proofErr w:type="gramStart"/>
      <w:r w:rsidRPr="008646BC">
        <w:rPr>
          <w:bCs/>
          <w:sz w:val="22"/>
          <w:szCs w:val="22"/>
        </w:rPr>
        <w:t>Department of Geology, Southern Illinois University</w:t>
      </w:r>
      <w:r w:rsidR="00C84CAF" w:rsidRPr="008646BC">
        <w:rPr>
          <w:bCs/>
          <w:sz w:val="22"/>
          <w:szCs w:val="22"/>
        </w:rPr>
        <w:t>, Carbondale IL</w:t>
      </w:r>
      <w:r w:rsidRPr="008646BC">
        <w:rPr>
          <w:bCs/>
          <w:sz w:val="22"/>
          <w:szCs w:val="22"/>
        </w:rPr>
        <w:t>.</w:t>
      </w:r>
      <w:proofErr w:type="gramEnd"/>
    </w:p>
    <w:p w:rsidR="00885964" w:rsidRPr="008646BC" w:rsidRDefault="00885964" w:rsidP="00E77429">
      <w:pPr>
        <w:autoSpaceDE w:val="0"/>
        <w:autoSpaceDN w:val="0"/>
        <w:adjustRightInd w:val="0"/>
        <w:ind w:left="900" w:hanging="900"/>
        <w:rPr>
          <w:bCs/>
          <w:sz w:val="22"/>
          <w:szCs w:val="22"/>
        </w:rPr>
      </w:pPr>
      <w:r w:rsidRPr="008646BC">
        <w:rPr>
          <w:b/>
          <w:bCs/>
          <w:sz w:val="22"/>
          <w:szCs w:val="22"/>
        </w:rPr>
        <w:t>8/8/2005</w:t>
      </w:r>
      <w:r w:rsidR="000C0C17" w:rsidRPr="008646BC">
        <w:rPr>
          <w:bCs/>
          <w:sz w:val="22"/>
          <w:szCs w:val="22"/>
        </w:rPr>
        <w:t>:</w:t>
      </w:r>
      <w:r w:rsidRPr="008646BC">
        <w:rPr>
          <w:bCs/>
          <w:sz w:val="22"/>
          <w:szCs w:val="22"/>
        </w:rPr>
        <w:t xml:space="preserve"> “</w:t>
      </w:r>
      <w:r w:rsidRPr="00AA285C">
        <w:rPr>
          <w:bCs/>
          <w:i/>
          <w:sz w:val="22"/>
          <w:szCs w:val="22"/>
        </w:rPr>
        <w:t>Experimental study of sulfur isotope fractionation associated with pyrite oxidation by H</w:t>
      </w:r>
      <w:r w:rsidRPr="00AA285C">
        <w:rPr>
          <w:bCs/>
          <w:i/>
          <w:sz w:val="22"/>
          <w:szCs w:val="22"/>
          <w:vertAlign w:val="subscript"/>
        </w:rPr>
        <w:t>2</w:t>
      </w:r>
      <w:r w:rsidRPr="00AA285C">
        <w:rPr>
          <w:bCs/>
          <w:i/>
          <w:sz w:val="22"/>
          <w:szCs w:val="22"/>
        </w:rPr>
        <w:t>O</w:t>
      </w:r>
      <w:r w:rsidRPr="00AA285C">
        <w:rPr>
          <w:bCs/>
          <w:i/>
          <w:sz w:val="22"/>
          <w:szCs w:val="22"/>
          <w:vertAlign w:val="subscript"/>
        </w:rPr>
        <w:t>2</w:t>
      </w:r>
      <w:r w:rsidRPr="008646BC">
        <w:rPr>
          <w:bCs/>
          <w:sz w:val="22"/>
          <w:szCs w:val="22"/>
        </w:rPr>
        <w:t xml:space="preserve">”. </w:t>
      </w:r>
      <w:proofErr w:type="gramStart"/>
      <w:r w:rsidRPr="008646BC">
        <w:rPr>
          <w:bCs/>
          <w:sz w:val="22"/>
          <w:szCs w:val="22"/>
        </w:rPr>
        <w:t>Forum for Astrobiology Research (FAR) Series.</w:t>
      </w:r>
      <w:proofErr w:type="gramEnd"/>
      <w:r w:rsidRPr="008646BC">
        <w:rPr>
          <w:bCs/>
          <w:sz w:val="22"/>
          <w:szCs w:val="22"/>
        </w:rPr>
        <w:t xml:space="preserve"> </w:t>
      </w:r>
      <w:proofErr w:type="gramStart"/>
      <w:r w:rsidRPr="008646BC">
        <w:rPr>
          <w:bCs/>
          <w:sz w:val="22"/>
          <w:szCs w:val="22"/>
        </w:rPr>
        <w:t>Webcast NASA Astrobiology Institute Seminar.</w:t>
      </w:r>
      <w:proofErr w:type="gramEnd"/>
      <w:r w:rsidRPr="008646BC">
        <w:rPr>
          <w:bCs/>
          <w:sz w:val="22"/>
          <w:szCs w:val="22"/>
        </w:rPr>
        <w:t xml:space="preserve"> </w:t>
      </w:r>
      <w:hyperlink r:id="rId35" w:history="1">
        <w:r w:rsidRPr="008646BC">
          <w:rPr>
            <w:rStyle w:val="Hyperlink"/>
            <w:bCs/>
            <w:sz w:val="22"/>
            <w:szCs w:val="22"/>
          </w:rPr>
          <w:t>http://nai.arc.nasa.gov/seminars/index.cfm</w:t>
        </w:r>
      </w:hyperlink>
    </w:p>
    <w:p w:rsidR="00071787" w:rsidRPr="008646BC" w:rsidRDefault="00885964" w:rsidP="00E77429">
      <w:pPr>
        <w:keepNext/>
        <w:spacing w:before="60" w:after="60"/>
        <w:ind w:left="900" w:hanging="900"/>
        <w:rPr>
          <w:bCs/>
          <w:sz w:val="22"/>
          <w:szCs w:val="22"/>
        </w:rPr>
      </w:pPr>
      <w:r w:rsidRPr="008646BC">
        <w:rPr>
          <w:b/>
          <w:bCs/>
          <w:sz w:val="22"/>
          <w:szCs w:val="22"/>
        </w:rPr>
        <w:t>1/31/2005</w:t>
      </w:r>
      <w:r w:rsidR="000C0C17" w:rsidRPr="008646BC">
        <w:rPr>
          <w:bCs/>
          <w:sz w:val="22"/>
          <w:szCs w:val="22"/>
        </w:rPr>
        <w:t>:</w:t>
      </w:r>
      <w:r w:rsidRPr="008646BC">
        <w:rPr>
          <w:bCs/>
          <w:sz w:val="22"/>
          <w:szCs w:val="22"/>
        </w:rPr>
        <w:t xml:space="preserve"> “</w:t>
      </w:r>
      <w:r w:rsidRPr="00AA285C">
        <w:rPr>
          <w:bCs/>
          <w:i/>
          <w:sz w:val="22"/>
          <w:szCs w:val="22"/>
        </w:rPr>
        <w:t>Gypsum-anhydrite transition: a source of water during diagenesis</w:t>
      </w:r>
      <w:r w:rsidRPr="008646BC">
        <w:rPr>
          <w:bCs/>
          <w:sz w:val="22"/>
          <w:szCs w:val="22"/>
        </w:rPr>
        <w:t>?”</w:t>
      </w:r>
      <w:r w:rsidRPr="008646BC">
        <w:rPr>
          <w:bCs/>
          <w:i/>
          <w:sz w:val="22"/>
          <w:szCs w:val="22"/>
        </w:rPr>
        <w:t xml:space="preserve"> </w:t>
      </w:r>
      <w:proofErr w:type="gramStart"/>
      <w:r w:rsidRPr="008646BC">
        <w:rPr>
          <w:bCs/>
          <w:sz w:val="22"/>
          <w:szCs w:val="22"/>
        </w:rPr>
        <w:t>Department of Geological Sciences, Indiana University</w:t>
      </w:r>
      <w:r w:rsidR="00CE36DA" w:rsidRPr="008646BC">
        <w:rPr>
          <w:bCs/>
          <w:sz w:val="22"/>
          <w:szCs w:val="22"/>
        </w:rPr>
        <w:t>, Bloomington IN</w:t>
      </w:r>
      <w:r w:rsidRPr="008646BC">
        <w:rPr>
          <w:bCs/>
          <w:sz w:val="22"/>
          <w:szCs w:val="22"/>
        </w:rPr>
        <w:t>.</w:t>
      </w:r>
      <w:proofErr w:type="gramEnd"/>
    </w:p>
    <w:p w:rsidR="00885964" w:rsidRPr="008646BC" w:rsidRDefault="00885964" w:rsidP="00E77429">
      <w:pPr>
        <w:keepNext/>
        <w:spacing w:before="60" w:after="60"/>
        <w:ind w:left="900" w:hanging="900"/>
        <w:rPr>
          <w:bCs/>
          <w:sz w:val="22"/>
          <w:szCs w:val="22"/>
        </w:rPr>
      </w:pPr>
      <w:r w:rsidRPr="008646BC">
        <w:rPr>
          <w:b/>
          <w:bCs/>
          <w:sz w:val="22"/>
          <w:szCs w:val="22"/>
        </w:rPr>
        <w:t>10/4/2002</w:t>
      </w:r>
      <w:r w:rsidR="000C0C17" w:rsidRPr="008646BC">
        <w:rPr>
          <w:bCs/>
          <w:sz w:val="22"/>
          <w:szCs w:val="22"/>
        </w:rPr>
        <w:t>:</w:t>
      </w:r>
      <w:r w:rsidRPr="008646BC">
        <w:rPr>
          <w:bCs/>
          <w:sz w:val="22"/>
          <w:szCs w:val="22"/>
        </w:rPr>
        <w:t xml:space="preserve"> </w:t>
      </w:r>
      <w:r w:rsidRPr="008646BC">
        <w:rPr>
          <w:bCs/>
          <w:i/>
          <w:sz w:val="22"/>
          <w:szCs w:val="22"/>
        </w:rPr>
        <w:t>“</w:t>
      </w:r>
      <w:r w:rsidRPr="00AA285C">
        <w:rPr>
          <w:bCs/>
          <w:i/>
          <w:sz w:val="22"/>
          <w:szCs w:val="22"/>
        </w:rPr>
        <w:t>Fluid migration during salt-detached folding in Northeastern Mexico</w:t>
      </w:r>
      <w:r w:rsidRPr="008646BC">
        <w:rPr>
          <w:bCs/>
          <w:sz w:val="22"/>
          <w:szCs w:val="22"/>
        </w:rPr>
        <w:t xml:space="preserve">”. </w:t>
      </w:r>
      <w:proofErr w:type="gramStart"/>
      <w:r w:rsidRPr="008646BC">
        <w:rPr>
          <w:bCs/>
          <w:sz w:val="22"/>
          <w:szCs w:val="22"/>
        </w:rPr>
        <w:t>Department of Geology, Northern Illinois University</w:t>
      </w:r>
      <w:r w:rsidR="00CE36DA" w:rsidRPr="008646BC">
        <w:rPr>
          <w:bCs/>
          <w:sz w:val="22"/>
          <w:szCs w:val="22"/>
        </w:rPr>
        <w:t>, DeKalb IL</w:t>
      </w:r>
      <w:r w:rsidRPr="008646BC">
        <w:rPr>
          <w:bCs/>
          <w:sz w:val="22"/>
          <w:szCs w:val="22"/>
        </w:rPr>
        <w:t>.</w:t>
      </w:r>
      <w:proofErr w:type="gramEnd"/>
    </w:p>
    <w:p w:rsidR="003F4922" w:rsidRPr="008646BC" w:rsidRDefault="003F4922" w:rsidP="0013618C">
      <w:pPr>
        <w:spacing w:before="60" w:after="60"/>
        <w:rPr>
          <w:b/>
          <w:bCs/>
          <w:sz w:val="22"/>
          <w:szCs w:val="22"/>
          <w:u w:val="single"/>
        </w:rPr>
      </w:pPr>
    </w:p>
    <w:p w:rsidR="00AC6E27" w:rsidRDefault="00AC6E27" w:rsidP="00AC6E27">
      <w:pPr>
        <w:autoSpaceDE w:val="0"/>
        <w:autoSpaceDN w:val="0"/>
        <w:adjustRightInd w:val="0"/>
        <w:rPr>
          <w:b/>
          <w:bCs/>
          <w:i/>
          <w:sz w:val="22"/>
          <w:szCs w:val="22"/>
          <w:u w:val="single"/>
        </w:rPr>
      </w:pPr>
      <w:r w:rsidRPr="00486DA7">
        <w:rPr>
          <w:b/>
          <w:bCs/>
          <w:i/>
          <w:sz w:val="22"/>
          <w:szCs w:val="22"/>
          <w:u w:val="single"/>
        </w:rPr>
        <w:t>P</w:t>
      </w:r>
      <w:r w:rsidR="00E23231" w:rsidRPr="00486DA7">
        <w:rPr>
          <w:b/>
          <w:bCs/>
          <w:i/>
          <w:sz w:val="22"/>
          <w:szCs w:val="22"/>
          <w:u w:val="single"/>
        </w:rPr>
        <w:t>resentations</w:t>
      </w:r>
      <w:r w:rsidR="00AB20DB">
        <w:rPr>
          <w:b/>
          <w:bCs/>
          <w:i/>
          <w:sz w:val="22"/>
          <w:szCs w:val="22"/>
          <w:u w:val="single"/>
        </w:rPr>
        <w:t xml:space="preserve"> </w:t>
      </w:r>
      <w:r w:rsidRPr="00486DA7">
        <w:rPr>
          <w:b/>
          <w:bCs/>
          <w:i/>
          <w:sz w:val="22"/>
          <w:szCs w:val="22"/>
          <w:u w:val="single"/>
        </w:rPr>
        <w:t>a</w:t>
      </w:r>
      <w:r w:rsidR="00AB20DB">
        <w:rPr>
          <w:b/>
          <w:bCs/>
          <w:i/>
          <w:sz w:val="22"/>
          <w:szCs w:val="22"/>
          <w:u w:val="single"/>
        </w:rPr>
        <w:t>t</w:t>
      </w:r>
      <w:r w:rsidRPr="00486DA7">
        <w:rPr>
          <w:b/>
          <w:bCs/>
          <w:i/>
          <w:sz w:val="22"/>
          <w:szCs w:val="22"/>
          <w:u w:val="single"/>
        </w:rPr>
        <w:t xml:space="preserve"> M</w:t>
      </w:r>
      <w:r w:rsidR="00E23231" w:rsidRPr="00486DA7">
        <w:rPr>
          <w:b/>
          <w:bCs/>
          <w:i/>
          <w:sz w:val="22"/>
          <w:szCs w:val="22"/>
          <w:u w:val="single"/>
        </w:rPr>
        <w:t>eetings:</w:t>
      </w:r>
    </w:p>
    <w:p w:rsidR="002C504F" w:rsidRDefault="002C504F" w:rsidP="002C504F">
      <w:pPr>
        <w:rPr>
          <w:bCs/>
          <w:sz w:val="22"/>
          <w:szCs w:val="22"/>
        </w:rPr>
      </w:pPr>
    </w:p>
    <w:p w:rsidR="00A42701" w:rsidRPr="00585761" w:rsidRDefault="00A42701" w:rsidP="00A42701">
      <w:pPr>
        <w:pStyle w:val="ListParagraph"/>
        <w:numPr>
          <w:ilvl w:val="0"/>
          <w:numId w:val="15"/>
        </w:numPr>
        <w:rPr>
          <w:sz w:val="22"/>
          <w:szCs w:val="22"/>
        </w:rPr>
      </w:pPr>
      <w:r w:rsidRPr="00585761">
        <w:rPr>
          <w:b/>
          <w:bCs/>
          <w:i/>
          <w:sz w:val="22"/>
          <w:szCs w:val="22"/>
        </w:rPr>
        <w:t xml:space="preserve">Lefticariu, L., </w:t>
      </w:r>
      <w:proofErr w:type="spellStart"/>
      <w:r w:rsidRPr="00585761">
        <w:rPr>
          <w:bCs/>
          <w:sz w:val="22"/>
          <w:szCs w:val="22"/>
        </w:rPr>
        <w:t>Behum</w:t>
      </w:r>
      <w:proofErr w:type="spellEnd"/>
      <w:r w:rsidRPr="00585761">
        <w:rPr>
          <w:sz w:val="22"/>
          <w:szCs w:val="22"/>
          <w:lang w:bidi="x-none"/>
        </w:rPr>
        <w:t>*</w:t>
      </w:r>
      <w:r w:rsidRPr="00585761">
        <w:rPr>
          <w:bCs/>
          <w:sz w:val="22"/>
          <w:szCs w:val="22"/>
        </w:rPr>
        <w:t>, P.T. Jr.,</w:t>
      </w:r>
      <w:r w:rsidRPr="00585761">
        <w:rPr>
          <w:rFonts w:ascii="Cambria" w:eastAsia="Cambria" w:hAnsi="Cambria"/>
          <w:sz w:val="22"/>
          <w:szCs w:val="22"/>
        </w:rPr>
        <w:t xml:space="preserve"> </w:t>
      </w:r>
      <w:r w:rsidRPr="00585761">
        <w:rPr>
          <w:bCs/>
          <w:sz w:val="22"/>
          <w:szCs w:val="22"/>
        </w:rPr>
        <w:t>Bender K.S.,</w:t>
      </w:r>
      <w:r w:rsidRPr="00585761">
        <w:rPr>
          <w:b/>
          <w:bCs/>
          <w:i/>
          <w:sz w:val="22"/>
          <w:szCs w:val="22"/>
        </w:rPr>
        <w:t xml:space="preserve"> </w:t>
      </w:r>
      <w:r w:rsidRPr="00585761">
        <w:rPr>
          <w:b/>
          <w:bCs/>
          <w:sz w:val="22"/>
          <w:szCs w:val="22"/>
        </w:rPr>
        <w:t>(2016</w:t>
      </w:r>
      <w:r w:rsidRPr="00585761">
        <w:rPr>
          <w:bCs/>
          <w:sz w:val="22"/>
          <w:szCs w:val="22"/>
        </w:rPr>
        <w:t>) Remediation of aqueous wastes from hydrothermally-altered coal mining. The 25</w:t>
      </w:r>
      <w:r w:rsidRPr="00585761">
        <w:rPr>
          <w:bCs/>
          <w:sz w:val="22"/>
          <w:szCs w:val="22"/>
          <w:vertAlign w:val="superscript"/>
        </w:rPr>
        <w:t xml:space="preserve">rd </w:t>
      </w:r>
      <w:r w:rsidRPr="00585761">
        <w:rPr>
          <w:bCs/>
          <w:sz w:val="22"/>
          <w:szCs w:val="22"/>
        </w:rPr>
        <w:t>Annual Goldschmidt Conference, June 26-July 1, 2016, Yokohama, Japan.</w:t>
      </w:r>
    </w:p>
    <w:p w:rsidR="00585761" w:rsidRPr="00585761" w:rsidRDefault="00585761" w:rsidP="00585761">
      <w:pPr>
        <w:pStyle w:val="ListParagraph"/>
        <w:ind w:left="360"/>
        <w:rPr>
          <w:sz w:val="22"/>
          <w:szCs w:val="22"/>
        </w:rPr>
      </w:pPr>
    </w:p>
    <w:p w:rsidR="00585761" w:rsidRPr="00585761" w:rsidRDefault="00585761" w:rsidP="00585761">
      <w:pPr>
        <w:pStyle w:val="ListParagraph"/>
        <w:numPr>
          <w:ilvl w:val="0"/>
          <w:numId w:val="15"/>
        </w:numPr>
        <w:rPr>
          <w:sz w:val="22"/>
          <w:szCs w:val="22"/>
        </w:rPr>
      </w:pPr>
      <w:r w:rsidRPr="00585761">
        <w:rPr>
          <w:color w:val="000000"/>
          <w:sz w:val="22"/>
          <w:szCs w:val="22"/>
        </w:rPr>
        <w:lastRenderedPageBreak/>
        <w:t>Klitzing</w:t>
      </w:r>
      <w:r w:rsidRPr="0034481F">
        <w:rPr>
          <w:sz w:val="22"/>
          <w:szCs w:val="22"/>
          <w:lang w:bidi="x-none"/>
        </w:rPr>
        <w:t>*</w:t>
      </w:r>
      <w:r w:rsidRPr="00585761">
        <w:rPr>
          <w:color w:val="000000"/>
          <w:sz w:val="22"/>
          <w:szCs w:val="22"/>
        </w:rPr>
        <w:t>, K.</w:t>
      </w:r>
      <w:r>
        <w:rPr>
          <w:color w:val="000000"/>
          <w:sz w:val="22"/>
          <w:szCs w:val="22"/>
        </w:rPr>
        <w:t>L.</w:t>
      </w:r>
      <w:r w:rsidRPr="00585761">
        <w:rPr>
          <w:color w:val="000000"/>
          <w:sz w:val="22"/>
          <w:szCs w:val="22"/>
        </w:rPr>
        <w:t xml:space="preserve">, </w:t>
      </w:r>
      <w:proofErr w:type="spellStart"/>
      <w:r w:rsidRPr="00585761">
        <w:rPr>
          <w:sz w:val="22"/>
          <w:szCs w:val="22"/>
        </w:rPr>
        <w:t>Kolker</w:t>
      </w:r>
      <w:proofErr w:type="spellEnd"/>
      <w:r w:rsidRPr="00585761">
        <w:rPr>
          <w:sz w:val="22"/>
          <w:szCs w:val="22"/>
        </w:rPr>
        <w:t xml:space="preserve">, A., </w:t>
      </w:r>
      <w:proofErr w:type="spellStart"/>
      <w:r w:rsidRPr="00585761">
        <w:rPr>
          <w:sz w:val="22"/>
          <w:szCs w:val="22"/>
        </w:rPr>
        <w:t>Geboy</w:t>
      </w:r>
      <w:proofErr w:type="spellEnd"/>
      <w:r w:rsidRPr="00585761">
        <w:rPr>
          <w:sz w:val="22"/>
          <w:szCs w:val="22"/>
        </w:rPr>
        <w:t xml:space="preserve">, N., </w:t>
      </w:r>
      <w:proofErr w:type="spellStart"/>
      <w:r w:rsidRPr="00585761">
        <w:rPr>
          <w:sz w:val="22"/>
          <w:szCs w:val="22"/>
        </w:rPr>
        <w:t>Vancil</w:t>
      </w:r>
      <w:proofErr w:type="spellEnd"/>
      <w:r w:rsidRPr="00585761">
        <w:rPr>
          <w:sz w:val="22"/>
          <w:szCs w:val="22"/>
        </w:rPr>
        <w:t xml:space="preserve">, G., </w:t>
      </w:r>
      <w:r w:rsidRPr="00585761">
        <w:rPr>
          <w:b/>
          <w:bCs/>
          <w:i/>
          <w:sz w:val="22"/>
          <w:szCs w:val="22"/>
        </w:rPr>
        <w:t>Lefticariu, L.</w:t>
      </w:r>
      <w:r>
        <w:rPr>
          <w:sz w:val="22"/>
          <w:szCs w:val="22"/>
          <w:vertAlign w:val="superscript"/>
        </w:rPr>
        <w:t xml:space="preserve"> </w:t>
      </w:r>
      <w:r w:rsidRPr="00585761">
        <w:rPr>
          <w:b/>
          <w:bCs/>
          <w:sz w:val="22"/>
          <w:szCs w:val="22"/>
        </w:rPr>
        <w:t>(201</w:t>
      </w:r>
      <w:r>
        <w:rPr>
          <w:b/>
          <w:bCs/>
          <w:sz w:val="22"/>
          <w:szCs w:val="22"/>
        </w:rPr>
        <w:t>6</w:t>
      </w:r>
      <w:r w:rsidRPr="00585761">
        <w:rPr>
          <w:b/>
          <w:bCs/>
          <w:sz w:val="22"/>
          <w:szCs w:val="22"/>
        </w:rPr>
        <w:t xml:space="preserve">) </w:t>
      </w:r>
      <w:r w:rsidRPr="00585761">
        <w:rPr>
          <w:sz w:val="22"/>
          <w:szCs w:val="22"/>
        </w:rPr>
        <w:t xml:space="preserve">Rare </w:t>
      </w:r>
      <w:r>
        <w:rPr>
          <w:sz w:val="22"/>
          <w:szCs w:val="22"/>
        </w:rPr>
        <w:t>E</w:t>
      </w:r>
      <w:r w:rsidRPr="00585761">
        <w:rPr>
          <w:sz w:val="22"/>
          <w:szCs w:val="22"/>
        </w:rPr>
        <w:t>arth and Strategic Elements in Illinois Coal Deposits and Coalmine Waste. GSA North-Central Section 50th Annual Meeting, 18–19 April 2016, Urbana-Champaign, USA.</w:t>
      </w:r>
    </w:p>
    <w:p w:rsidR="00585761" w:rsidRPr="00585761" w:rsidRDefault="00585761" w:rsidP="00585761">
      <w:pPr>
        <w:pStyle w:val="ListParagraph"/>
        <w:rPr>
          <w:sz w:val="22"/>
          <w:szCs w:val="22"/>
        </w:rPr>
      </w:pPr>
    </w:p>
    <w:p w:rsidR="00585761" w:rsidRPr="00585761" w:rsidRDefault="00585761" w:rsidP="00585761">
      <w:pPr>
        <w:pStyle w:val="ListParagraph"/>
        <w:numPr>
          <w:ilvl w:val="0"/>
          <w:numId w:val="15"/>
        </w:numPr>
        <w:shd w:val="clear" w:color="auto" w:fill="FFFFFF"/>
        <w:spacing w:after="100"/>
        <w:rPr>
          <w:sz w:val="22"/>
          <w:szCs w:val="22"/>
        </w:rPr>
      </w:pPr>
      <w:proofErr w:type="spellStart"/>
      <w:r w:rsidRPr="00585761">
        <w:rPr>
          <w:bCs/>
          <w:sz w:val="22"/>
          <w:szCs w:val="22"/>
        </w:rPr>
        <w:t>Zneimer</w:t>
      </w:r>
      <w:proofErr w:type="spellEnd"/>
      <w:r w:rsidRPr="00585761">
        <w:rPr>
          <w:sz w:val="22"/>
          <w:szCs w:val="22"/>
          <w:lang w:bidi="x-none"/>
        </w:rPr>
        <w:t>*</w:t>
      </w:r>
      <w:r w:rsidRPr="00585761">
        <w:rPr>
          <w:bCs/>
          <w:sz w:val="22"/>
          <w:szCs w:val="22"/>
        </w:rPr>
        <w:t xml:space="preserve">, S.L., Lefticariu, M., </w:t>
      </w:r>
      <w:r w:rsidRPr="00585761">
        <w:rPr>
          <w:rFonts w:eastAsia="Batang"/>
          <w:b/>
          <w:i/>
          <w:sz w:val="22"/>
          <w:szCs w:val="22"/>
          <w:lang w:eastAsia="ja-JP"/>
        </w:rPr>
        <w:t xml:space="preserve">Lefticariu, L., </w:t>
      </w:r>
      <w:r w:rsidRPr="00585761">
        <w:rPr>
          <w:b/>
          <w:bCs/>
          <w:sz w:val="22"/>
          <w:szCs w:val="22"/>
        </w:rPr>
        <w:t xml:space="preserve">(2016) </w:t>
      </w:r>
      <w:r w:rsidRPr="00585761">
        <w:rPr>
          <w:bCs/>
          <w:sz w:val="22"/>
          <w:szCs w:val="22"/>
        </w:rPr>
        <w:t>Integrating stable isotopes of precipi</w:t>
      </w:r>
      <w:r w:rsidR="00F85C10">
        <w:rPr>
          <w:bCs/>
          <w:sz w:val="22"/>
          <w:szCs w:val="22"/>
        </w:rPr>
        <w:t xml:space="preserve">tation and Earth system models </w:t>
      </w:r>
      <w:r w:rsidRPr="00585761">
        <w:rPr>
          <w:bCs/>
          <w:sz w:val="22"/>
          <w:szCs w:val="22"/>
        </w:rPr>
        <w:t xml:space="preserve">to elucidate local water cycle dynamics. </w:t>
      </w:r>
      <w:r w:rsidRPr="00585761">
        <w:rPr>
          <w:sz w:val="22"/>
          <w:szCs w:val="22"/>
        </w:rPr>
        <w:t>GSA North-Central Section 50th Annual Meeting, 18–19 April 2016, Urbana-Champaign, USA.</w:t>
      </w:r>
    </w:p>
    <w:p w:rsidR="00A42701" w:rsidRPr="00585761" w:rsidRDefault="00A42701" w:rsidP="00A42701">
      <w:pPr>
        <w:pStyle w:val="ListParagraph"/>
        <w:ind w:left="360"/>
        <w:rPr>
          <w:sz w:val="22"/>
          <w:szCs w:val="22"/>
        </w:rPr>
      </w:pPr>
    </w:p>
    <w:p w:rsidR="00A42701" w:rsidRPr="00F016F8" w:rsidRDefault="00A42701" w:rsidP="00585761">
      <w:pPr>
        <w:pStyle w:val="ListParagraph"/>
        <w:numPr>
          <w:ilvl w:val="0"/>
          <w:numId w:val="15"/>
        </w:numPr>
        <w:rPr>
          <w:sz w:val="22"/>
          <w:szCs w:val="22"/>
        </w:rPr>
      </w:pPr>
      <w:r w:rsidRPr="00585761">
        <w:rPr>
          <w:b/>
          <w:bCs/>
          <w:i/>
          <w:sz w:val="22"/>
          <w:szCs w:val="22"/>
        </w:rPr>
        <w:t xml:space="preserve">Lefticariu, L., </w:t>
      </w:r>
      <w:proofErr w:type="spellStart"/>
      <w:r w:rsidRPr="00585761">
        <w:rPr>
          <w:bCs/>
          <w:sz w:val="22"/>
          <w:szCs w:val="22"/>
        </w:rPr>
        <w:t>Behum</w:t>
      </w:r>
      <w:proofErr w:type="spellEnd"/>
      <w:r w:rsidRPr="00585761">
        <w:rPr>
          <w:sz w:val="22"/>
          <w:szCs w:val="22"/>
          <w:lang w:bidi="x-none"/>
        </w:rPr>
        <w:t>*</w:t>
      </w:r>
      <w:r w:rsidRPr="00585761">
        <w:rPr>
          <w:bCs/>
          <w:sz w:val="22"/>
          <w:szCs w:val="22"/>
        </w:rPr>
        <w:t>, P.T. Jr.,</w:t>
      </w:r>
      <w:r w:rsidRPr="00585761">
        <w:rPr>
          <w:rFonts w:ascii="Cambria" w:eastAsia="Cambria" w:hAnsi="Cambria"/>
          <w:sz w:val="22"/>
          <w:szCs w:val="22"/>
        </w:rPr>
        <w:t xml:space="preserve"> </w:t>
      </w:r>
      <w:r w:rsidRPr="00585761">
        <w:rPr>
          <w:bCs/>
          <w:sz w:val="22"/>
          <w:szCs w:val="22"/>
        </w:rPr>
        <w:t>Bender K.S.,</w:t>
      </w:r>
      <w:r w:rsidRPr="00585761">
        <w:rPr>
          <w:b/>
          <w:bCs/>
          <w:i/>
          <w:sz w:val="22"/>
          <w:szCs w:val="22"/>
        </w:rPr>
        <w:t xml:space="preserve"> </w:t>
      </w:r>
      <w:r w:rsidRPr="00585761">
        <w:rPr>
          <w:b/>
          <w:bCs/>
          <w:sz w:val="22"/>
          <w:szCs w:val="22"/>
        </w:rPr>
        <w:t>(2016</w:t>
      </w:r>
      <w:r w:rsidRPr="00585761">
        <w:rPr>
          <w:bCs/>
          <w:sz w:val="22"/>
          <w:szCs w:val="22"/>
        </w:rPr>
        <w:t>) Coal-generated acid mine drainage remediation options. GSA North-Central Section 50</w:t>
      </w:r>
      <w:r w:rsidRPr="00585761">
        <w:rPr>
          <w:bCs/>
          <w:sz w:val="22"/>
          <w:szCs w:val="22"/>
          <w:vertAlign w:val="superscript"/>
        </w:rPr>
        <w:t>th</w:t>
      </w:r>
      <w:r w:rsidRPr="00585761">
        <w:rPr>
          <w:bCs/>
          <w:sz w:val="22"/>
          <w:szCs w:val="22"/>
        </w:rPr>
        <w:t xml:space="preserve"> Annual Meeting, </w:t>
      </w:r>
      <w:r w:rsidR="00585761" w:rsidRPr="00585761">
        <w:rPr>
          <w:bCs/>
          <w:sz w:val="22"/>
          <w:szCs w:val="22"/>
        </w:rPr>
        <w:t xml:space="preserve">18–19 April 2016, </w:t>
      </w:r>
      <w:r w:rsidRPr="00585761">
        <w:rPr>
          <w:bCs/>
          <w:sz w:val="22"/>
          <w:szCs w:val="22"/>
        </w:rPr>
        <w:t>Urbana-Champaign, USA.</w:t>
      </w:r>
    </w:p>
    <w:p w:rsidR="00F016F8" w:rsidRPr="00F016F8" w:rsidRDefault="00F016F8" w:rsidP="00F016F8">
      <w:pPr>
        <w:pStyle w:val="ListParagraph"/>
        <w:rPr>
          <w:sz w:val="22"/>
          <w:szCs w:val="22"/>
        </w:rPr>
      </w:pPr>
    </w:p>
    <w:p w:rsidR="00F016F8" w:rsidRPr="00F016F8" w:rsidRDefault="00F016F8" w:rsidP="00F016F8">
      <w:pPr>
        <w:pStyle w:val="ListParagraph"/>
        <w:numPr>
          <w:ilvl w:val="0"/>
          <w:numId w:val="15"/>
        </w:numPr>
        <w:rPr>
          <w:sz w:val="22"/>
          <w:szCs w:val="22"/>
        </w:rPr>
      </w:pPr>
      <w:proofErr w:type="spellStart"/>
      <w:r w:rsidRPr="00D7214B">
        <w:rPr>
          <w:bCs/>
          <w:sz w:val="22"/>
          <w:szCs w:val="22"/>
        </w:rPr>
        <w:t>Behum</w:t>
      </w:r>
      <w:proofErr w:type="spellEnd"/>
      <w:r w:rsidRPr="00D7214B">
        <w:rPr>
          <w:sz w:val="22"/>
          <w:szCs w:val="22"/>
          <w:lang w:bidi="x-none"/>
        </w:rPr>
        <w:t>*</w:t>
      </w:r>
      <w:r w:rsidRPr="00D7214B">
        <w:rPr>
          <w:bCs/>
          <w:sz w:val="22"/>
          <w:szCs w:val="22"/>
        </w:rPr>
        <w:t>, P.T. Jr.,</w:t>
      </w:r>
      <w:r w:rsidRPr="00D7214B">
        <w:rPr>
          <w:rFonts w:ascii="Cambria" w:eastAsia="Cambria" w:hAnsi="Cambria"/>
          <w:sz w:val="22"/>
          <w:szCs w:val="22"/>
        </w:rPr>
        <w:t xml:space="preserve"> </w:t>
      </w:r>
      <w:r w:rsidRPr="00F016F8">
        <w:rPr>
          <w:bCs/>
          <w:sz w:val="22"/>
          <w:szCs w:val="22"/>
        </w:rPr>
        <w:t>Mick, A</w:t>
      </w:r>
      <w:r>
        <w:rPr>
          <w:bCs/>
          <w:sz w:val="22"/>
          <w:szCs w:val="22"/>
        </w:rPr>
        <w:t>.,</w:t>
      </w:r>
      <w:r w:rsidRPr="00F016F8">
        <w:rPr>
          <w:bCs/>
          <w:sz w:val="22"/>
          <w:szCs w:val="22"/>
        </w:rPr>
        <w:t xml:space="preserve"> </w:t>
      </w:r>
      <w:proofErr w:type="spellStart"/>
      <w:r w:rsidRPr="00F016F8">
        <w:rPr>
          <w:bCs/>
          <w:sz w:val="22"/>
          <w:szCs w:val="22"/>
        </w:rPr>
        <w:t>Pankey</w:t>
      </w:r>
      <w:proofErr w:type="spellEnd"/>
      <w:r w:rsidRPr="00F016F8">
        <w:rPr>
          <w:bCs/>
          <w:sz w:val="22"/>
          <w:szCs w:val="22"/>
        </w:rPr>
        <w:t>, K</w:t>
      </w:r>
      <w:r>
        <w:rPr>
          <w:bCs/>
          <w:sz w:val="22"/>
          <w:szCs w:val="22"/>
        </w:rPr>
        <w:t>.,</w:t>
      </w:r>
      <w:r w:rsidRPr="00F016F8">
        <w:rPr>
          <w:bCs/>
          <w:sz w:val="22"/>
          <w:szCs w:val="22"/>
        </w:rPr>
        <w:t xml:space="preserve"> </w:t>
      </w:r>
      <w:r w:rsidRPr="00D7214B">
        <w:rPr>
          <w:rFonts w:eastAsia="Batang"/>
          <w:b/>
          <w:i/>
          <w:sz w:val="22"/>
          <w:szCs w:val="22"/>
          <w:lang w:eastAsia="ja-JP"/>
        </w:rPr>
        <w:t xml:space="preserve">Lefticariu, L., </w:t>
      </w:r>
      <w:r w:rsidRPr="00D7214B">
        <w:rPr>
          <w:b/>
          <w:bCs/>
          <w:sz w:val="22"/>
          <w:szCs w:val="22"/>
        </w:rPr>
        <w:t>(201</w:t>
      </w:r>
      <w:r>
        <w:rPr>
          <w:b/>
          <w:bCs/>
          <w:sz w:val="22"/>
          <w:szCs w:val="22"/>
        </w:rPr>
        <w:t>6</w:t>
      </w:r>
      <w:r w:rsidRPr="00D7214B">
        <w:rPr>
          <w:b/>
          <w:bCs/>
          <w:sz w:val="22"/>
          <w:szCs w:val="22"/>
        </w:rPr>
        <w:t xml:space="preserve">) </w:t>
      </w:r>
      <w:r w:rsidRPr="00F016F8">
        <w:rPr>
          <w:sz w:val="22"/>
          <w:szCs w:val="22"/>
        </w:rPr>
        <w:t>Remediation of acid mine drainage using a sulfate-reducing bioreactor at the Tab-</w:t>
      </w:r>
      <w:proofErr w:type="spellStart"/>
      <w:r w:rsidRPr="00F016F8">
        <w:rPr>
          <w:sz w:val="22"/>
          <w:szCs w:val="22"/>
        </w:rPr>
        <w:t>Simco</w:t>
      </w:r>
      <w:proofErr w:type="spellEnd"/>
      <w:r w:rsidRPr="00F016F8">
        <w:rPr>
          <w:sz w:val="22"/>
          <w:szCs w:val="22"/>
        </w:rPr>
        <w:t xml:space="preserve"> passive treatment system – an update</w:t>
      </w:r>
      <w:r>
        <w:rPr>
          <w:sz w:val="22"/>
          <w:szCs w:val="22"/>
        </w:rPr>
        <w:t xml:space="preserve">. </w:t>
      </w:r>
      <w:r w:rsidRPr="00F016F8">
        <w:rPr>
          <w:sz w:val="22"/>
          <w:szCs w:val="22"/>
        </w:rPr>
        <w:t>Amer</w:t>
      </w:r>
      <w:r>
        <w:rPr>
          <w:sz w:val="22"/>
          <w:szCs w:val="22"/>
        </w:rPr>
        <w:t>ican</w:t>
      </w:r>
      <w:r w:rsidRPr="00F016F8">
        <w:rPr>
          <w:sz w:val="22"/>
          <w:szCs w:val="22"/>
        </w:rPr>
        <w:t xml:space="preserve"> Soc</w:t>
      </w:r>
      <w:r>
        <w:rPr>
          <w:sz w:val="22"/>
          <w:szCs w:val="22"/>
        </w:rPr>
        <w:t>iety</w:t>
      </w:r>
      <w:r w:rsidR="00F85C10">
        <w:rPr>
          <w:sz w:val="22"/>
          <w:szCs w:val="22"/>
        </w:rPr>
        <w:t xml:space="preserve"> </w:t>
      </w:r>
      <w:r w:rsidRPr="00F016F8">
        <w:rPr>
          <w:sz w:val="22"/>
          <w:szCs w:val="22"/>
        </w:rPr>
        <w:t xml:space="preserve">of </w:t>
      </w:r>
      <w:r>
        <w:rPr>
          <w:sz w:val="22"/>
          <w:szCs w:val="22"/>
        </w:rPr>
        <w:t xml:space="preserve">Mining and Reclamation ﴾ASMR﴿, </w:t>
      </w:r>
      <w:r w:rsidRPr="00F016F8">
        <w:rPr>
          <w:sz w:val="22"/>
          <w:szCs w:val="22"/>
        </w:rPr>
        <w:t>June 4</w:t>
      </w:r>
      <w:r w:rsidRPr="00F016F8">
        <w:rPr>
          <w:rFonts w:ascii="Cambria Math" w:hAnsi="Cambria Math" w:cs="Cambria Math"/>
          <w:sz w:val="22"/>
          <w:szCs w:val="22"/>
        </w:rPr>
        <w:t>‐</w:t>
      </w:r>
      <w:r w:rsidRPr="00F016F8">
        <w:rPr>
          <w:sz w:val="22"/>
          <w:szCs w:val="22"/>
        </w:rPr>
        <w:t>8, 2016</w:t>
      </w:r>
      <w:r>
        <w:rPr>
          <w:sz w:val="22"/>
          <w:szCs w:val="22"/>
        </w:rPr>
        <w:t xml:space="preserve">, </w:t>
      </w:r>
      <w:r w:rsidRPr="00F016F8">
        <w:rPr>
          <w:sz w:val="22"/>
          <w:szCs w:val="22"/>
        </w:rPr>
        <w:t>Spokane, Washington</w:t>
      </w:r>
      <w:r>
        <w:rPr>
          <w:sz w:val="22"/>
          <w:szCs w:val="22"/>
        </w:rPr>
        <w:t>, U.S.</w:t>
      </w:r>
      <w:r w:rsidRPr="00F016F8">
        <w:rPr>
          <w:sz w:val="22"/>
          <w:szCs w:val="22"/>
        </w:rPr>
        <w:t xml:space="preserve"> </w:t>
      </w:r>
    </w:p>
    <w:p w:rsidR="00A42701" w:rsidRPr="00585761" w:rsidRDefault="00A42701" w:rsidP="00A42701">
      <w:pPr>
        <w:rPr>
          <w:sz w:val="22"/>
          <w:szCs w:val="22"/>
        </w:rPr>
      </w:pPr>
    </w:p>
    <w:p w:rsidR="003F4922" w:rsidRPr="003F4922" w:rsidRDefault="003F4922" w:rsidP="002C504F">
      <w:pPr>
        <w:pStyle w:val="ListParagraph"/>
        <w:numPr>
          <w:ilvl w:val="0"/>
          <w:numId w:val="15"/>
        </w:numPr>
        <w:rPr>
          <w:sz w:val="22"/>
          <w:szCs w:val="22"/>
        </w:rPr>
      </w:pPr>
      <w:proofErr w:type="spellStart"/>
      <w:r w:rsidRPr="0034481F">
        <w:rPr>
          <w:bCs/>
          <w:sz w:val="22"/>
          <w:szCs w:val="22"/>
        </w:rPr>
        <w:t>McLeran</w:t>
      </w:r>
      <w:proofErr w:type="spellEnd"/>
      <w:r w:rsidRPr="0034481F">
        <w:rPr>
          <w:sz w:val="22"/>
          <w:szCs w:val="22"/>
          <w:lang w:bidi="x-none"/>
        </w:rPr>
        <w:t>*</w:t>
      </w:r>
      <w:r w:rsidRPr="0034481F">
        <w:rPr>
          <w:bCs/>
          <w:sz w:val="22"/>
          <w:szCs w:val="22"/>
        </w:rPr>
        <w:t xml:space="preserve">, K., </w:t>
      </w:r>
      <w:proofErr w:type="spellStart"/>
      <w:r w:rsidRPr="0034481F">
        <w:rPr>
          <w:bCs/>
          <w:sz w:val="22"/>
          <w:szCs w:val="22"/>
        </w:rPr>
        <w:t>Therrell</w:t>
      </w:r>
      <w:proofErr w:type="spellEnd"/>
      <w:r w:rsidRPr="0034481F">
        <w:rPr>
          <w:bCs/>
          <w:sz w:val="22"/>
          <w:szCs w:val="22"/>
        </w:rPr>
        <w:t>, M.,</w:t>
      </w:r>
      <w:r w:rsidRPr="0034481F">
        <w:rPr>
          <w:b/>
          <w:bCs/>
          <w:i/>
          <w:sz w:val="22"/>
          <w:szCs w:val="22"/>
        </w:rPr>
        <w:t xml:space="preserve"> Lefticariu, L.</w:t>
      </w:r>
      <w:r w:rsidRPr="0034481F">
        <w:rPr>
          <w:b/>
          <w:bCs/>
          <w:sz w:val="22"/>
          <w:szCs w:val="22"/>
        </w:rPr>
        <w:t xml:space="preserve"> (201</w:t>
      </w:r>
      <w:r>
        <w:rPr>
          <w:b/>
          <w:bCs/>
          <w:sz w:val="22"/>
          <w:szCs w:val="22"/>
        </w:rPr>
        <w:t>5</w:t>
      </w:r>
      <w:r w:rsidRPr="0034481F">
        <w:rPr>
          <w:bCs/>
          <w:sz w:val="22"/>
          <w:szCs w:val="22"/>
        </w:rPr>
        <w:t>) Oxygen</w:t>
      </w:r>
      <w:r>
        <w:rPr>
          <w:bCs/>
          <w:sz w:val="22"/>
          <w:szCs w:val="22"/>
        </w:rPr>
        <w:t xml:space="preserve"> and carbon</w:t>
      </w:r>
      <w:r w:rsidRPr="0034481F">
        <w:rPr>
          <w:bCs/>
          <w:sz w:val="22"/>
          <w:szCs w:val="22"/>
        </w:rPr>
        <w:t xml:space="preserve"> isotope analysis in tree-rings of </w:t>
      </w:r>
      <w:proofErr w:type="spellStart"/>
      <w:r w:rsidRPr="0034481F">
        <w:rPr>
          <w:bCs/>
          <w:sz w:val="22"/>
          <w:szCs w:val="22"/>
        </w:rPr>
        <w:t>Pterocarpus</w:t>
      </w:r>
      <w:proofErr w:type="spellEnd"/>
      <w:r w:rsidRPr="0034481F">
        <w:rPr>
          <w:bCs/>
          <w:sz w:val="22"/>
          <w:szCs w:val="22"/>
        </w:rPr>
        <w:t xml:space="preserve"> </w:t>
      </w:r>
      <w:proofErr w:type="spellStart"/>
      <w:r w:rsidRPr="0034481F">
        <w:rPr>
          <w:bCs/>
          <w:sz w:val="22"/>
          <w:szCs w:val="22"/>
        </w:rPr>
        <w:t>Angolensis</w:t>
      </w:r>
      <w:proofErr w:type="spellEnd"/>
      <w:r w:rsidRPr="0034481F">
        <w:rPr>
          <w:bCs/>
          <w:sz w:val="22"/>
          <w:szCs w:val="22"/>
        </w:rPr>
        <w:t xml:space="preserve"> in Zimbabwe.</w:t>
      </w:r>
      <w:r>
        <w:rPr>
          <w:bCs/>
          <w:sz w:val="22"/>
          <w:szCs w:val="22"/>
        </w:rPr>
        <w:t xml:space="preserve"> </w:t>
      </w:r>
      <w:r w:rsidRPr="0034481F">
        <w:rPr>
          <w:bCs/>
          <w:sz w:val="22"/>
          <w:szCs w:val="22"/>
        </w:rPr>
        <w:t>AGU Fall Meeting, Sa</w:t>
      </w:r>
      <w:r>
        <w:rPr>
          <w:bCs/>
          <w:sz w:val="22"/>
          <w:szCs w:val="22"/>
        </w:rPr>
        <w:t>n Francisco, 14-18 December 2015.</w:t>
      </w:r>
    </w:p>
    <w:p w:rsidR="003F4922" w:rsidRDefault="003F4922" w:rsidP="003F4922">
      <w:pPr>
        <w:pStyle w:val="ListParagraph"/>
        <w:ind w:left="360"/>
        <w:rPr>
          <w:sz w:val="22"/>
          <w:szCs w:val="22"/>
        </w:rPr>
      </w:pPr>
    </w:p>
    <w:p w:rsidR="002C504F" w:rsidRPr="002C504F" w:rsidRDefault="002C504F" w:rsidP="002C504F">
      <w:pPr>
        <w:pStyle w:val="ListParagraph"/>
        <w:numPr>
          <w:ilvl w:val="0"/>
          <w:numId w:val="15"/>
        </w:numPr>
        <w:rPr>
          <w:sz w:val="22"/>
          <w:szCs w:val="22"/>
        </w:rPr>
      </w:pPr>
      <w:proofErr w:type="spellStart"/>
      <w:r w:rsidRPr="002C504F">
        <w:rPr>
          <w:sz w:val="22"/>
          <w:szCs w:val="22"/>
        </w:rPr>
        <w:t>Geboy</w:t>
      </w:r>
      <w:proofErr w:type="spellEnd"/>
      <w:r w:rsidRPr="002C504F">
        <w:rPr>
          <w:sz w:val="22"/>
          <w:szCs w:val="22"/>
        </w:rPr>
        <w:t xml:space="preserve">, N.J., </w:t>
      </w:r>
      <w:proofErr w:type="spellStart"/>
      <w:r w:rsidRPr="002C504F">
        <w:rPr>
          <w:sz w:val="22"/>
          <w:szCs w:val="22"/>
        </w:rPr>
        <w:t>Kolker</w:t>
      </w:r>
      <w:proofErr w:type="spellEnd"/>
      <w:r w:rsidRPr="002C504F">
        <w:rPr>
          <w:sz w:val="22"/>
          <w:szCs w:val="22"/>
        </w:rPr>
        <w:t xml:space="preserve">, A., </w:t>
      </w:r>
      <w:r w:rsidRPr="002C504F">
        <w:rPr>
          <w:b/>
          <w:bCs/>
          <w:i/>
          <w:sz w:val="22"/>
          <w:szCs w:val="22"/>
        </w:rPr>
        <w:t xml:space="preserve">Lefticariu, L., </w:t>
      </w:r>
      <w:proofErr w:type="spellStart"/>
      <w:r w:rsidRPr="00E75719">
        <w:rPr>
          <w:bCs/>
          <w:sz w:val="22"/>
          <w:szCs w:val="22"/>
        </w:rPr>
        <w:t>Vancil</w:t>
      </w:r>
      <w:proofErr w:type="spellEnd"/>
      <w:r w:rsidR="00E75719" w:rsidRPr="0034481F">
        <w:rPr>
          <w:sz w:val="22"/>
          <w:szCs w:val="22"/>
          <w:lang w:bidi="x-none"/>
        </w:rPr>
        <w:t>*</w:t>
      </w:r>
      <w:r w:rsidRPr="00E75719">
        <w:rPr>
          <w:bCs/>
          <w:sz w:val="22"/>
          <w:szCs w:val="22"/>
        </w:rPr>
        <w:t>, G</w:t>
      </w:r>
      <w:r w:rsidRPr="002C504F">
        <w:rPr>
          <w:b/>
          <w:bCs/>
          <w:i/>
          <w:sz w:val="22"/>
          <w:szCs w:val="22"/>
        </w:rPr>
        <w:t>.</w:t>
      </w:r>
      <w:r w:rsidRPr="002C504F">
        <w:rPr>
          <w:b/>
          <w:bCs/>
          <w:sz w:val="22"/>
          <w:szCs w:val="22"/>
        </w:rPr>
        <w:t xml:space="preserve"> (2015</w:t>
      </w:r>
      <w:r w:rsidRPr="002C504F">
        <w:rPr>
          <w:bCs/>
          <w:sz w:val="22"/>
          <w:szCs w:val="22"/>
        </w:rPr>
        <w:t>)</w:t>
      </w:r>
      <w:r w:rsidRPr="002C504F">
        <w:rPr>
          <w:sz w:val="22"/>
          <w:szCs w:val="22"/>
        </w:rPr>
        <w:t xml:space="preserve"> A compositional data analysis approach to understanding trace element distribution during beneficiation of an Illinois Basin coal</w:t>
      </w:r>
      <w:r>
        <w:rPr>
          <w:sz w:val="22"/>
          <w:szCs w:val="22"/>
        </w:rPr>
        <w:t xml:space="preserve">. The </w:t>
      </w:r>
      <w:r w:rsidRPr="002C504F">
        <w:rPr>
          <w:sz w:val="22"/>
          <w:szCs w:val="22"/>
        </w:rPr>
        <w:t>2015 GSA Annual Meeting</w:t>
      </w:r>
      <w:r>
        <w:rPr>
          <w:sz w:val="22"/>
          <w:szCs w:val="22"/>
        </w:rPr>
        <w:t xml:space="preserve"> </w:t>
      </w:r>
      <w:r w:rsidRPr="002C504F">
        <w:rPr>
          <w:sz w:val="22"/>
          <w:szCs w:val="22"/>
        </w:rPr>
        <w:t>in Baltimore, Maryland, USA (1</w:t>
      </w:r>
      <w:r>
        <w:rPr>
          <w:sz w:val="22"/>
          <w:szCs w:val="22"/>
        </w:rPr>
        <w:t>-</w:t>
      </w:r>
      <w:r w:rsidRPr="002C504F">
        <w:rPr>
          <w:sz w:val="22"/>
          <w:szCs w:val="22"/>
        </w:rPr>
        <w:t>4</w:t>
      </w:r>
      <w:r>
        <w:rPr>
          <w:sz w:val="22"/>
          <w:szCs w:val="22"/>
        </w:rPr>
        <w:t xml:space="preserve"> </w:t>
      </w:r>
      <w:r w:rsidRPr="002C504F">
        <w:rPr>
          <w:sz w:val="22"/>
          <w:szCs w:val="22"/>
        </w:rPr>
        <w:t>November 2015)</w:t>
      </w:r>
      <w:r>
        <w:rPr>
          <w:sz w:val="22"/>
          <w:szCs w:val="22"/>
        </w:rPr>
        <w:t>.</w:t>
      </w:r>
    </w:p>
    <w:p w:rsidR="002C504F" w:rsidRDefault="002C504F" w:rsidP="002C504F">
      <w:pPr>
        <w:ind w:left="360"/>
        <w:rPr>
          <w:bCs/>
          <w:sz w:val="22"/>
          <w:szCs w:val="22"/>
        </w:rPr>
      </w:pPr>
    </w:p>
    <w:p w:rsidR="00107048" w:rsidRDefault="00107048" w:rsidP="00107048">
      <w:pPr>
        <w:numPr>
          <w:ilvl w:val="0"/>
          <w:numId w:val="15"/>
        </w:numPr>
        <w:rPr>
          <w:bCs/>
          <w:sz w:val="22"/>
          <w:szCs w:val="22"/>
        </w:rPr>
      </w:pPr>
      <w:proofErr w:type="spellStart"/>
      <w:r w:rsidRPr="0034481F">
        <w:rPr>
          <w:bCs/>
          <w:sz w:val="22"/>
          <w:szCs w:val="22"/>
        </w:rPr>
        <w:t>McLeran</w:t>
      </w:r>
      <w:proofErr w:type="spellEnd"/>
      <w:r w:rsidRPr="0034481F">
        <w:rPr>
          <w:sz w:val="22"/>
          <w:szCs w:val="22"/>
          <w:lang w:bidi="x-none"/>
        </w:rPr>
        <w:t>*</w:t>
      </w:r>
      <w:r w:rsidRPr="0034481F">
        <w:rPr>
          <w:bCs/>
          <w:sz w:val="22"/>
          <w:szCs w:val="22"/>
        </w:rPr>
        <w:t xml:space="preserve">, K., </w:t>
      </w:r>
      <w:proofErr w:type="spellStart"/>
      <w:r w:rsidRPr="0034481F">
        <w:rPr>
          <w:bCs/>
          <w:sz w:val="22"/>
          <w:szCs w:val="22"/>
        </w:rPr>
        <w:t>Therrell</w:t>
      </w:r>
      <w:proofErr w:type="spellEnd"/>
      <w:r w:rsidRPr="0034481F">
        <w:rPr>
          <w:bCs/>
          <w:sz w:val="22"/>
          <w:szCs w:val="22"/>
        </w:rPr>
        <w:t>, M.,</w:t>
      </w:r>
      <w:r w:rsidRPr="0034481F">
        <w:rPr>
          <w:b/>
          <w:bCs/>
          <w:i/>
          <w:sz w:val="22"/>
          <w:szCs w:val="22"/>
        </w:rPr>
        <w:t xml:space="preserve"> Lefticariu, L.</w:t>
      </w:r>
      <w:r w:rsidRPr="0034481F">
        <w:rPr>
          <w:b/>
          <w:bCs/>
          <w:sz w:val="22"/>
          <w:szCs w:val="22"/>
        </w:rPr>
        <w:t xml:space="preserve"> (201</w:t>
      </w:r>
      <w:r>
        <w:rPr>
          <w:b/>
          <w:bCs/>
          <w:sz w:val="22"/>
          <w:szCs w:val="22"/>
        </w:rPr>
        <w:t>5</w:t>
      </w:r>
      <w:r w:rsidRPr="0034481F">
        <w:rPr>
          <w:bCs/>
          <w:sz w:val="22"/>
          <w:szCs w:val="22"/>
        </w:rPr>
        <w:t xml:space="preserve">) Oxygen isotope analysis in tree-rings of </w:t>
      </w:r>
      <w:proofErr w:type="spellStart"/>
      <w:r w:rsidRPr="0034481F">
        <w:rPr>
          <w:bCs/>
          <w:sz w:val="22"/>
          <w:szCs w:val="22"/>
        </w:rPr>
        <w:t>Pterocarpus</w:t>
      </w:r>
      <w:proofErr w:type="spellEnd"/>
      <w:r w:rsidRPr="0034481F">
        <w:rPr>
          <w:bCs/>
          <w:sz w:val="22"/>
          <w:szCs w:val="22"/>
        </w:rPr>
        <w:t xml:space="preserve"> </w:t>
      </w:r>
      <w:proofErr w:type="spellStart"/>
      <w:r w:rsidRPr="0034481F">
        <w:rPr>
          <w:bCs/>
          <w:sz w:val="22"/>
          <w:szCs w:val="22"/>
        </w:rPr>
        <w:t>Angolensis</w:t>
      </w:r>
      <w:proofErr w:type="spellEnd"/>
      <w:r w:rsidRPr="0034481F">
        <w:rPr>
          <w:bCs/>
          <w:sz w:val="22"/>
          <w:szCs w:val="22"/>
        </w:rPr>
        <w:t xml:space="preserve"> in Zimbabwe.</w:t>
      </w:r>
      <w:r>
        <w:rPr>
          <w:bCs/>
          <w:sz w:val="22"/>
          <w:szCs w:val="22"/>
        </w:rPr>
        <w:t xml:space="preserve"> </w:t>
      </w:r>
      <w:r w:rsidRPr="00107048">
        <w:rPr>
          <w:bCs/>
          <w:sz w:val="22"/>
          <w:szCs w:val="22"/>
        </w:rPr>
        <w:t>HiRes2015</w:t>
      </w:r>
      <w:r>
        <w:rPr>
          <w:bCs/>
          <w:sz w:val="22"/>
          <w:szCs w:val="22"/>
        </w:rPr>
        <w:t xml:space="preserve">: the </w:t>
      </w:r>
      <w:r w:rsidRPr="00107048">
        <w:rPr>
          <w:bCs/>
          <w:sz w:val="22"/>
          <w:szCs w:val="22"/>
        </w:rPr>
        <w:t>Conference on High Resolution Proxies on Paleoclimate.</w:t>
      </w:r>
      <w:r>
        <w:rPr>
          <w:bCs/>
          <w:sz w:val="22"/>
          <w:szCs w:val="22"/>
        </w:rPr>
        <w:t xml:space="preserve"> May 31-June3, 2015.</w:t>
      </w:r>
      <w:r w:rsidRPr="00107048">
        <w:rPr>
          <w:bCs/>
          <w:sz w:val="22"/>
          <w:szCs w:val="22"/>
        </w:rPr>
        <w:t xml:space="preserve">  </w:t>
      </w:r>
      <w:r>
        <w:rPr>
          <w:bCs/>
          <w:sz w:val="22"/>
          <w:szCs w:val="22"/>
        </w:rPr>
        <w:t>University of Wisconsin Madison (WI).</w:t>
      </w:r>
    </w:p>
    <w:p w:rsidR="00107048" w:rsidRDefault="00107048" w:rsidP="00107048">
      <w:pPr>
        <w:ind w:left="360"/>
        <w:rPr>
          <w:bCs/>
          <w:sz w:val="22"/>
          <w:szCs w:val="22"/>
        </w:rPr>
      </w:pPr>
    </w:p>
    <w:p w:rsidR="00713E55" w:rsidRPr="00713E55" w:rsidRDefault="00713E55" w:rsidP="00713E55">
      <w:pPr>
        <w:numPr>
          <w:ilvl w:val="0"/>
          <w:numId w:val="15"/>
        </w:numPr>
        <w:rPr>
          <w:bCs/>
          <w:sz w:val="22"/>
          <w:szCs w:val="22"/>
        </w:rPr>
      </w:pPr>
      <w:proofErr w:type="spellStart"/>
      <w:r w:rsidRPr="00713E55">
        <w:rPr>
          <w:bCs/>
          <w:sz w:val="22"/>
          <w:szCs w:val="22"/>
        </w:rPr>
        <w:t>Zneimer</w:t>
      </w:r>
      <w:proofErr w:type="spellEnd"/>
      <w:r w:rsidRPr="005D07A7">
        <w:rPr>
          <w:sz w:val="22"/>
          <w:szCs w:val="22"/>
          <w:lang w:bidi="x-none"/>
        </w:rPr>
        <w:t>*</w:t>
      </w:r>
      <w:r w:rsidRPr="00422D1E">
        <w:rPr>
          <w:bCs/>
          <w:sz w:val="22"/>
          <w:szCs w:val="22"/>
        </w:rPr>
        <w:t xml:space="preserve">, </w:t>
      </w:r>
      <w:r>
        <w:rPr>
          <w:bCs/>
          <w:sz w:val="22"/>
          <w:szCs w:val="22"/>
        </w:rPr>
        <w:t>S</w:t>
      </w:r>
      <w:r w:rsidRPr="00422D1E">
        <w:rPr>
          <w:bCs/>
          <w:sz w:val="22"/>
          <w:szCs w:val="22"/>
        </w:rPr>
        <w:t>.</w:t>
      </w:r>
      <w:r>
        <w:rPr>
          <w:bCs/>
          <w:sz w:val="22"/>
          <w:szCs w:val="22"/>
        </w:rPr>
        <w:t>L</w:t>
      </w:r>
      <w:r w:rsidRPr="00422D1E">
        <w:rPr>
          <w:bCs/>
          <w:sz w:val="22"/>
          <w:szCs w:val="22"/>
        </w:rPr>
        <w:t xml:space="preserve">., </w:t>
      </w:r>
      <w:r>
        <w:rPr>
          <w:bCs/>
          <w:sz w:val="22"/>
          <w:szCs w:val="22"/>
        </w:rPr>
        <w:t xml:space="preserve">Lefticariu, M., </w:t>
      </w:r>
      <w:r w:rsidRPr="00422D1E">
        <w:rPr>
          <w:rFonts w:eastAsia="Batang"/>
          <w:b/>
          <w:i/>
          <w:sz w:val="22"/>
          <w:szCs w:val="22"/>
          <w:lang w:eastAsia="ja-JP"/>
        </w:rPr>
        <w:t xml:space="preserve">Lefticariu, L., </w:t>
      </w:r>
      <w:r w:rsidRPr="00422D1E">
        <w:rPr>
          <w:b/>
          <w:bCs/>
          <w:sz w:val="22"/>
          <w:szCs w:val="22"/>
        </w:rPr>
        <w:t>(201</w:t>
      </w:r>
      <w:r>
        <w:rPr>
          <w:b/>
          <w:bCs/>
          <w:sz w:val="22"/>
          <w:szCs w:val="22"/>
        </w:rPr>
        <w:t>5</w:t>
      </w:r>
      <w:r w:rsidRPr="00422D1E">
        <w:rPr>
          <w:b/>
          <w:bCs/>
          <w:sz w:val="22"/>
          <w:szCs w:val="22"/>
        </w:rPr>
        <w:t xml:space="preserve">) </w:t>
      </w:r>
      <w:r w:rsidRPr="00713E55">
        <w:rPr>
          <w:bCs/>
          <w:sz w:val="22"/>
          <w:szCs w:val="22"/>
        </w:rPr>
        <w:t xml:space="preserve">Tracking regional climate patterns through stable water </w:t>
      </w:r>
      <w:proofErr w:type="spellStart"/>
      <w:r w:rsidRPr="00713E55">
        <w:rPr>
          <w:bCs/>
          <w:sz w:val="22"/>
          <w:szCs w:val="22"/>
        </w:rPr>
        <w:t>isotopologues</w:t>
      </w:r>
      <w:proofErr w:type="spellEnd"/>
      <w:r w:rsidRPr="00713E55">
        <w:rPr>
          <w:bCs/>
          <w:sz w:val="22"/>
          <w:szCs w:val="22"/>
        </w:rPr>
        <w:t xml:space="preserve"> in precipitation and surface waters of southern Illinois</w:t>
      </w:r>
      <w:r>
        <w:rPr>
          <w:bCs/>
          <w:sz w:val="22"/>
          <w:szCs w:val="22"/>
        </w:rPr>
        <w:t xml:space="preserve">. </w:t>
      </w:r>
      <w:r w:rsidRPr="008646BC">
        <w:rPr>
          <w:rStyle w:val="A4"/>
          <w:sz w:val="22"/>
          <w:szCs w:val="22"/>
        </w:rPr>
        <w:t xml:space="preserve">Undergraduate Research Forum, </w:t>
      </w:r>
      <w:r w:rsidRPr="008646BC">
        <w:rPr>
          <w:rFonts w:cs="Myriad Pro"/>
          <w:color w:val="221E1F"/>
          <w:sz w:val="22"/>
          <w:szCs w:val="22"/>
        </w:rPr>
        <w:t xml:space="preserve">Student Center Ballrooms, </w:t>
      </w:r>
      <w:r>
        <w:rPr>
          <w:rFonts w:cs="Myriad Pro"/>
          <w:color w:val="221E1F"/>
          <w:sz w:val="22"/>
          <w:szCs w:val="22"/>
        </w:rPr>
        <w:t>April 6</w:t>
      </w:r>
      <w:r w:rsidRPr="008646BC">
        <w:rPr>
          <w:rFonts w:cs="Myriad Pro"/>
          <w:color w:val="221E1F"/>
          <w:sz w:val="22"/>
          <w:szCs w:val="22"/>
        </w:rPr>
        <w:t>, 201</w:t>
      </w:r>
      <w:r>
        <w:rPr>
          <w:rFonts w:cs="Myriad Pro"/>
          <w:color w:val="221E1F"/>
          <w:sz w:val="22"/>
          <w:szCs w:val="22"/>
        </w:rPr>
        <w:t>5</w:t>
      </w:r>
      <w:r w:rsidRPr="008646BC">
        <w:rPr>
          <w:rFonts w:cs="Myriad Pro"/>
          <w:color w:val="221E1F"/>
          <w:sz w:val="22"/>
          <w:szCs w:val="22"/>
        </w:rPr>
        <w:t>, Southern Illinois University Carbondale.</w:t>
      </w:r>
    </w:p>
    <w:p w:rsidR="00713E55" w:rsidRDefault="00713E55" w:rsidP="00713E55">
      <w:pPr>
        <w:ind w:left="360"/>
        <w:rPr>
          <w:bCs/>
          <w:sz w:val="22"/>
          <w:szCs w:val="22"/>
        </w:rPr>
      </w:pPr>
    </w:p>
    <w:p w:rsidR="00713E55" w:rsidRPr="008646BC" w:rsidRDefault="00713E55" w:rsidP="00713E55">
      <w:pPr>
        <w:numPr>
          <w:ilvl w:val="0"/>
          <w:numId w:val="15"/>
        </w:numPr>
        <w:rPr>
          <w:bCs/>
          <w:sz w:val="22"/>
          <w:szCs w:val="22"/>
        </w:rPr>
      </w:pPr>
      <w:r w:rsidRPr="00422D1E">
        <w:rPr>
          <w:bCs/>
          <w:sz w:val="22"/>
          <w:szCs w:val="22"/>
        </w:rPr>
        <w:t>B</w:t>
      </w:r>
      <w:r>
        <w:rPr>
          <w:bCs/>
          <w:sz w:val="22"/>
          <w:szCs w:val="22"/>
        </w:rPr>
        <w:t>rito, G.</w:t>
      </w:r>
      <w:r w:rsidRPr="005D07A7">
        <w:rPr>
          <w:sz w:val="22"/>
          <w:szCs w:val="22"/>
          <w:lang w:bidi="x-none"/>
        </w:rPr>
        <w:t>*</w:t>
      </w:r>
      <w:r>
        <w:rPr>
          <w:bCs/>
          <w:sz w:val="22"/>
          <w:szCs w:val="22"/>
        </w:rPr>
        <w:t xml:space="preserve">, Lefticariu, M., </w:t>
      </w:r>
      <w:r w:rsidRPr="00422D1E">
        <w:rPr>
          <w:rFonts w:eastAsia="Batang"/>
          <w:b/>
          <w:i/>
          <w:sz w:val="22"/>
          <w:szCs w:val="22"/>
          <w:lang w:eastAsia="ja-JP"/>
        </w:rPr>
        <w:t xml:space="preserve">Lefticariu, L., </w:t>
      </w:r>
      <w:r w:rsidRPr="00422D1E">
        <w:rPr>
          <w:b/>
          <w:bCs/>
          <w:sz w:val="22"/>
          <w:szCs w:val="22"/>
        </w:rPr>
        <w:t>(201</w:t>
      </w:r>
      <w:r>
        <w:rPr>
          <w:b/>
          <w:bCs/>
          <w:sz w:val="22"/>
          <w:szCs w:val="22"/>
        </w:rPr>
        <w:t>5</w:t>
      </w:r>
      <w:r w:rsidRPr="00422D1E">
        <w:rPr>
          <w:b/>
          <w:bCs/>
          <w:sz w:val="22"/>
          <w:szCs w:val="22"/>
        </w:rPr>
        <w:t xml:space="preserve">) </w:t>
      </w:r>
      <w:r w:rsidRPr="00713E55">
        <w:rPr>
          <w:bCs/>
          <w:sz w:val="22"/>
          <w:szCs w:val="22"/>
        </w:rPr>
        <w:t>Stable isotope composition of surface waters in Southern Illinois and Missouri</w:t>
      </w:r>
      <w:r>
        <w:rPr>
          <w:bCs/>
          <w:sz w:val="22"/>
          <w:szCs w:val="22"/>
        </w:rPr>
        <w:t xml:space="preserve">. </w:t>
      </w:r>
      <w:r w:rsidRPr="008646BC">
        <w:rPr>
          <w:rStyle w:val="A4"/>
          <w:sz w:val="22"/>
          <w:szCs w:val="22"/>
        </w:rPr>
        <w:t xml:space="preserve">Undergraduate Research Forum, </w:t>
      </w:r>
      <w:r w:rsidRPr="008646BC">
        <w:rPr>
          <w:rFonts w:cs="Myriad Pro"/>
          <w:color w:val="221E1F"/>
          <w:sz w:val="22"/>
          <w:szCs w:val="22"/>
        </w:rPr>
        <w:t xml:space="preserve">Student Center Ballrooms, </w:t>
      </w:r>
      <w:r>
        <w:rPr>
          <w:rFonts w:cs="Myriad Pro"/>
          <w:color w:val="221E1F"/>
          <w:sz w:val="22"/>
          <w:szCs w:val="22"/>
        </w:rPr>
        <w:t>April 6</w:t>
      </w:r>
      <w:r w:rsidRPr="008646BC">
        <w:rPr>
          <w:rFonts w:cs="Myriad Pro"/>
          <w:color w:val="221E1F"/>
          <w:sz w:val="22"/>
          <w:szCs w:val="22"/>
        </w:rPr>
        <w:t>, 201</w:t>
      </w:r>
      <w:r>
        <w:rPr>
          <w:rFonts w:cs="Myriad Pro"/>
          <w:color w:val="221E1F"/>
          <w:sz w:val="22"/>
          <w:szCs w:val="22"/>
        </w:rPr>
        <w:t>5</w:t>
      </w:r>
      <w:r w:rsidRPr="008646BC">
        <w:rPr>
          <w:rFonts w:cs="Myriad Pro"/>
          <w:color w:val="221E1F"/>
          <w:sz w:val="22"/>
          <w:szCs w:val="22"/>
        </w:rPr>
        <w:t>, Southern Illinois University Carbondale.</w:t>
      </w:r>
    </w:p>
    <w:p w:rsidR="00713E55" w:rsidRPr="008646BC" w:rsidRDefault="00713E55" w:rsidP="00713E55">
      <w:pPr>
        <w:rPr>
          <w:bCs/>
          <w:sz w:val="22"/>
          <w:szCs w:val="22"/>
        </w:rPr>
      </w:pPr>
    </w:p>
    <w:p w:rsidR="00FD46B1" w:rsidRPr="00713E55" w:rsidRDefault="0034481F" w:rsidP="00DE1007">
      <w:pPr>
        <w:numPr>
          <w:ilvl w:val="0"/>
          <w:numId w:val="15"/>
        </w:numPr>
        <w:rPr>
          <w:rStyle w:val="Hyperlink"/>
          <w:bCs/>
          <w:color w:val="auto"/>
          <w:sz w:val="22"/>
          <w:szCs w:val="22"/>
          <w:u w:val="none"/>
        </w:rPr>
      </w:pPr>
      <w:r w:rsidRPr="00D7214B">
        <w:rPr>
          <w:rFonts w:eastAsia="Batang"/>
          <w:b/>
          <w:i/>
          <w:sz w:val="22"/>
          <w:szCs w:val="22"/>
          <w:lang w:eastAsia="ja-JP"/>
        </w:rPr>
        <w:t xml:space="preserve">Lefticariu, L., </w:t>
      </w:r>
      <w:proofErr w:type="spellStart"/>
      <w:r w:rsidRPr="00D7214B">
        <w:rPr>
          <w:bCs/>
          <w:sz w:val="22"/>
          <w:szCs w:val="22"/>
        </w:rPr>
        <w:t>Behum</w:t>
      </w:r>
      <w:proofErr w:type="spellEnd"/>
      <w:r w:rsidRPr="00D7214B">
        <w:rPr>
          <w:sz w:val="22"/>
          <w:szCs w:val="22"/>
          <w:lang w:bidi="x-none"/>
        </w:rPr>
        <w:t>*</w:t>
      </w:r>
      <w:r w:rsidRPr="00D7214B">
        <w:rPr>
          <w:bCs/>
          <w:sz w:val="22"/>
          <w:szCs w:val="22"/>
        </w:rPr>
        <w:t>, P.T. Jr.,</w:t>
      </w:r>
      <w:r w:rsidRPr="00D7214B">
        <w:rPr>
          <w:rFonts w:ascii="Cambria" w:eastAsia="Cambria" w:hAnsi="Cambria"/>
          <w:sz w:val="22"/>
          <w:szCs w:val="22"/>
        </w:rPr>
        <w:t xml:space="preserve"> </w:t>
      </w:r>
      <w:proofErr w:type="spellStart"/>
      <w:r w:rsidRPr="00D7214B">
        <w:rPr>
          <w:bCs/>
          <w:sz w:val="22"/>
          <w:szCs w:val="22"/>
        </w:rPr>
        <w:t>Chugh</w:t>
      </w:r>
      <w:proofErr w:type="spellEnd"/>
      <w:r w:rsidRPr="00D7214B">
        <w:rPr>
          <w:bCs/>
          <w:sz w:val="22"/>
          <w:szCs w:val="22"/>
        </w:rPr>
        <w:t>,</w:t>
      </w:r>
      <w:r w:rsidRPr="00D7214B">
        <w:rPr>
          <w:bCs/>
          <w:sz w:val="22"/>
          <w:szCs w:val="22"/>
          <w:vertAlign w:val="superscript"/>
        </w:rPr>
        <w:t xml:space="preserve"> </w:t>
      </w:r>
      <w:r w:rsidRPr="00D7214B">
        <w:rPr>
          <w:bCs/>
          <w:sz w:val="22"/>
          <w:szCs w:val="22"/>
        </w:rPr>
        <w:t xml:space="preserve">Y. P., </w:t>
      </w:r>
      <w:r w:rsidRPr="00D7214B">
        <w:rPr>
          <w:b/>
          <w:bCs/>
          <w:sz w:val="22"/>
          <w:szCs w:val="22"/>
        </w:rPr>
        <w:t xml:space="preserve">(2014) </w:t>
      </w:r>
      <w:r w:rsidRPr="00D7214B">
        <w:rPr>
          <w:bCs/>
          <w:sz w:val="22"/>
          <w:szCs w:val="22"/>
        </w:rPr>
        <w:t xml:space="preserve">A Field Evaluation of Alternate Coal Processing Waste Management Technology. The 2014 Annual International Pittsburgh Coal Conference, </w:t>
      </w:r>
      <w:r w:rsidR="00D7214B" w:rsidRPr="00D7214B">
        <w:rPr>
          <w:bCs/>
          <w:sz w:val="22"/>
          <w:szCs w:val="22"/>
        </w:rPr>
        <w:t xml:space="preserve">October 6 </w:t>
      </w:r>
      <w:r w:rsidR="00D7214B">
        <w:rPr>
          <w:bCs/>
          <w:sz w:val="22"/>
          <w:szCs w:val="22"/>
        </w:rPr>
        <w:t>–</w:t>
      </w:r>
      <w:r w:rsidR="00D7214B" w:rsidRPr="00D7214B">
        <w:rPr>
          <w:bCs/>
          <w:sz w:val="22"/>
          <w:szCs w:val="22"/>
        </w:rPr>
        <w:t xml:space="preserve"> 9</w:t>
      </w:r>
      <w:r w:rsidR="00D7214B">
        <w:rPr>
          <w:bCs/>
          <w:sz w:val="22"/>
          <w:szCs w:val="22"/>
        </w:rPr>
        <w:t xml:space="preserve">, </w:t>
      </w:r>
      <w:r w:rsidRPr="00D7214B">
        <w:rPr>
          <w:bCs/>
          <w:sz w:val="22"/>
          <w:szCs w:val="22"/>
        </w:rPr>
        <w:t>Pittsburgh, PA.</w:t>
      </w:r>
      <w:r w:rsidR="00D7214B">
        <w:rPr>
          <w:bCs/>
          <w:sz w:val="22"/>
          <w:szCs w:val="22"/>
        </w:rPr>
        <w:t xml:space="preserve"> </w:t>
      </w:r>
      <w:hyperlink r:id="rId36" w:history="1">
        <w:r w:rsidR="00D7214B" w:rsidRPr="00563CA7">
          <w:rPr>
            <w:rStyle w:val="Hyperlink"/>
            <w:sz w:val="22"/>
            <w:szCs w:val="22"/>
          </w:rPr>
          <w:t>http://www.engineering.pitt.edu/PCC.aspx?id=2147488856</w:t>
        </w:r>
      </w:hyperlink>
    </w:p>
    <w:p w:rsidR="00713E55" w:rsidRDefault="00713E55" w:rsidP="00713E55">
      <w:pPr>
        <w:pStyle w:val="ListParagraph"/>
        <w:rPr>
          <w:bCs/>
          <w:sz w:val="22"/>
          <w:szCs w:val="22"/>
        </w:rPr>
      </w:pPr>
    </w:p>
    <w:p w:rsidR="00713E55" w:rsidRPr="00713E55" w:rsidRDefault="00713E55" w:rsidP="00713E55">
      <w:pPr>
        <w:numPr>
          <w:ilvl w:val="0"/>
          <w:numId w:val="15"/>
        </w:numPr>
        <w:rPr>
          <w:rStyle w:val="Hyperlink"/>
          <w:bCs/>
          <w:color w:val="auto"/>
          <w:sz w:val="22"/>
          <w:szCs w:val="22"/>
          <w:u w:val="none"/>
        </w:rPr>
      </w:pPr>
      <w:proofErr w:type="spellStart"/>
      <w:r w:rsidRPr="00713E55">
        <w:rPr>
          <w:bCs/>
          <w:sz w:val="22"/>
          <w:szCs w:val="22"/>
        </w:rPr>
        <w:t>Huiyon</w:t>
      </w:r>
      <w:proofErr w:type="spellEnd"/>
      <w:r w:rsidR="00107048" w:rsidRPr="00D7214B">
        <w:rPr>
          <w:sz w:val="22"/>
          <w:szCs w:val="22"/>
          <w:lang w:bidi="x-none"/>
        </w:rPr>
        <w:t>*</w:t>
      </w:r>
      <w:r w:rsidRPr="00713E55">
        <w:rPr>
          <w:bCs/>
          <w:sz w:val="22"/>
          <w:szCs w:val="22"/>
        </w:rPr>
        <w:t xml:space="preserve">, Y., </w:t>
      </w:r>
      <w:proofErr w:type="spellStart"/>
      <w:r w:rsidRPr="00713E55">
        <w:rPr>
          <w:bCs/>
          <w:sz w:val="22"/>
          <w:szCs w:val="22"/>
        </w:rPr>
        <w:t>Jiuchuan</w:t>
      </w:r>
      <w:proofErr w:type="spellEnd"/>
      <w:r w:rsidRPr="00713E55">
        <w:rPr>
          <w:bCs/>
          <w:sz w:val="22"/>
          <w:szCs w:val="22"/>
        </w:rPr>
        <w:t xml:space="preserve">, W., </w:t>
      </w:r>
      <w:r w:rsidRPr="00713E55">
        <w:rPr>
          <w:b/>
          <w:bCs/>
          <w:i/>
          <w:sz w:val="22"/>
          <w:szCs w:val="22"/>
        </w:rPr>
        <w:t>Lefticariu, L.,</w:t>
      </w:r>
      <w:r w:rsidRPr="00713E55">
        <w:rPr>
          <w:bCs/>
          <w:sz w:val="22"/>
          <w:szCs w:val="22"/>
        </w:rPr>
        <w:t xml:space="preserve"> </w:t>
      </w:r>
      <w:proofErr w:type="spellStart"/>
      <w:r w:rsidRPr="00713E55">
        <w:rPr>
          <w:bCs/>
          <w:sz w:val="22"/>
          <w:szCs w:val="22"/>
        </w:rPr>
        <w:t>Qiang</w:t>
      </w:r>
      <w:proofErr w:type="spellEnd"/>
      <w:r w:rsidRPr="00713E55">
        <w:rPr>
          <w:bCs/>
          <w:sz w:val="22"/>
          <w:szCs w:val="22"/>
        </w:rPr>
        <w:t xml:space="preserve">, W., </w:t>
      </w:r>
      <w:r w:rsidRPr="00713E55">
        <w:rPr>
          <w:b/>
          <w:bCs/>
          <w:sz w:val="22"/>
          <w:szCs w:val="22"/>
        </w:rPr>
        <w:t>(2014)</w:t>
      </w:r>
      <w:r w:rsidRPr="00713E55">
        <w:rPr>
          <w:bCs/>
          <w:sz w:val="22"/>
          <w:szCs w:val="22"/>
        </w:rPr>
        <w:t xml:space="preserve"> Using the Geological-Tectonic-Lithological-Structure Index to predict water abundance in sandstone aquifers in coal deposits. </w:t>
      </w:r>
      <w:r w:rsidRPr="00D7214B">
        <w:rPr>
          <w:bCs/>
          <w:sz w:val="22"/>
          <w:szCs w:val="22"/>
        </w:rPr>
        <w:t xml:space="preserve">The 2014 Annual International Pittsburgh Coal Conference, October 6 </w:t>
      </w:r>
      <w:r>
        <w:rPr>
          <w:bCs/>
          <w:sz w:val="22"/>
          <w:szCs w:val="22"/>
        </w:rPr>
        <w:t>–</w:t>
      </w:r>
      <w:r w:rsidRPr="00D7214B">
        <w:rPr>
          <w:bCs/>
          <w:sz w:val="22"/>
          <w:szCs w:val="22"/>
        </w:rPr>
        <w:t xml:space="preserve"> 9</w:t>
      </w:r>
      <w:r>
        <w:rPr>
          <w:bCs/>
          <w:sz w:val="22"/>
          <w:szCs w:val="22"/>
        </w:rPr>
        <w:t xml:space="preserve">, </w:t>
      </w:r>
      <w:r w:rsidRPr="00D7214B">
        <w:rPr>
          <w:bCs/>
          <w:sz w:val="22"/>
          <w:szCs w:val="22"/>
        </w:rPr>
        <w:t>Pittsburgh, PA.</w:t>
      </w:r>
      <w:r>
        <w:rPr>
          <w:bCs/>
          <w:sz w:val="22"/>
          <w:szCs w:val="22"/>
        </w:rPr>
        <w:t xml:space="preserve"> </w:t>
      </w:r>
      <w:hyperlink r:id="rId37" w:history="1">
        <w:r w:rsidRPr="00563CA7">
          <w:rPr>
            <w:rStyle w:val="Hyperlink"/>
            <w:sz w:val="22"/>
            <w:szCs w:val="22"/>
          </w:rPr>
          <w:t>http://www.engineering.pitt.edu/PCC.aspx?id=2147488856</w:t>
        </w:r>
      </w:hyperlink>
    </w:p>
    <w:p w:rsidR="00713E55" w:rsidRDefault="00713E55" w:rsidP="00713E55">
      <w:pPr>
        <w:ind w:left="360"/>
        <w:rPr>
          <w:bCs/>
          <w:sz w:val="22"/>
          <w:szCs w:val="22"/>
        </w:rPr>
      </w:pPr>
    </w:p>
    <w:p w:rsidR="00FD46B1" w:rsidRDefault="00FD46B1" w:rsidP="00DE1007">
      <w:pPr>
        <w:numPr>
          <w:ilvl w:val="0"/>
          <w:numId w:val="15"/>
        </w:numPr>
        <w:rPr>
          <w:bCs/>
          <w:sz w:val="22"/>
          <w:szCs w:val="22"/>
        </w:rPr>
      </w:pPr>
      <w:r w:rsidRPr="00FD46B1">
        <w:rPr>
          <w:b/>
          <w:bCs/>
          <w:i/>
          <w:sz w:val="22"/>
          <w:szCs w:val="22"/>
        </w:rPr>
        <w:t>Lefticariu, L.,</w:t>
      </w:r>
      <w:r w:rsidRPr="00FD46B1">
        <w:rPr>
          <w:bCs/>
          <w:sz w:val="22"/>
          <w:szCs w:val="22"/>
        </w:rPr>
        <w:t xml:space="preserve"> Walters</w:t>
      </w:r>
      <w:r w:rsidRPr="00FD46B1">
        <w:rPr>
          <w:sz w:val="22"/>
          <w:szCs w:val="22"/>
          <w:lang w:bidi="x-none"/>
        </w:rPr>
        <w:t>*</w:t>
      </w:r>
      <w:r w:rsidRPr="00FD46B1">
        <w:rPr>
          <w:bCs/>
          <w:sz w:val="22"/>
          <w:szCs w:val="22"/>
        </w:rPr>
        <w:t xml:space="preserve">, E.R., </w:t>
      </w:r>
      <w:proofErr w:type="spellStart"/>
      <w:r w:rsidRPr="00FD46B1">
        <w:rPr>
          <w:bCs/>
          <w:sz w:val="22"/>
          <w:szCs w:val="22"/>
        </w:rPr>
        <w:t>Behum</w:t>
      </w:r>
      <w:proofErr w:type="spellEnd"/>
      <w:r w:rsidRPr="00FD46B1">
        <w:rPr>
          <w:sz w:val="22"/>
          <w:szCs w:val="22"/>
          <w:lang w:bidi="x-none"/>
        </w:rPr>
        <w:t>*</w:t>
      </w:r>
      <w:r w:rsidRPr="00FD46B1">
        <w:rPr>
          <w:bCs/>
          <w:sz w:val="22"/>
          <w:szCs w:val="22"/>
        </w:rPr>
        <w:t xml:space="preserve">, P.T., </w:t>
      </w:r>
      <w:proofErr w:type="spellStart"/>
      <w:r w:rsidRPr="00FD46B1">
        <w:rPr>
          <w:bCs/>
          <w:sz w:val="22"/>
          <w:szCs w:val="22"/>
        </w:rPr>
        <w:t>Giesting</w:t>
      </w:r>
      <w:proofErr w:type="spellEnd"/>
      <w:r w:rsidRPr="00FD46B1">
        <w:rPr>
          <w:bCs/>
          <w:sz w:val="22"/>
          <w:szCs w:val="22"/>
        </w:rPr>
        <w:t xml:space="preserve">, P., </w:t>
      </w:r>
      <w:r w:rsidRPr="00FD46B1">
        <w:rPr>
          <w:b/>
          <w:bCs/>
          <w:sz w:val="22"/>
          <w:szCs w:val="22"/>
        </w:rPr>
        <w:t xml:space="preserve">(2014) </w:t>
      </w:r>
      <w:r w:rsidRPr="00FD46B1">
        <w:rPr>
          <w:bCs/>
          <w:sz w:val="22"/>
          <w:szCs w:val="22"/>
        </w:rPr>
        <w:t>Chemistry and mineralogy of Fe-rich precipitates from an acid mine drainage-treatment system. The 24</w:t>
      </w:r>
      <w:r w:rsidRPr="00FD46B1">
        <w:rPr>
          <w:bCs/>
          <w:sz w:val="22"/>
          <w:szCs w:val="22"/>
          <w:vertAlign w:val="superscript"/>
        </w:rPr>
        <w:t xml:space="preserve">rd </w:t>
      </w:r>
      <w:r w:rsidRPr="00FD46B1">
        <w:rPr>
          <w:bCs/>
          <w:sz w:val="22"/>
          <w:szCs w:val="22"/>
        </w:rPr>
        <w:t xml:space="preserve">Annual Goldschmidt Conference, June 9-14, Sacramento, California, USA. </w:t>
      </w:r>
      <w:hyperlink r:id="rId38" w:history="1">
        <w:r w:rsidRPr="00FD46B1">
          <w:rPr>
            <w:rStyle w:val="Hyperlink"/>
            <w:bCs/>
            <w:sz w:val="22"/>
            <w:szCs w:val="22"/>
          </w:rPr>
          <w:t>http://goldschmidt.info/2014/uploads/abstracts/finalPDFs/1395.pdf</w:t>
        </w:r>
      </w:hyperlink>
    </w:p>
    <w:p w:rsidR="00FD46B1" w:rsidRDefault="00FD46B1" w:rsidP="00FD46B1">
      <w:pPr>
        <w:pStyle w:val="ListParagraph"/>
        <w:rPr>
          <w:bCs/>
          <w:sz w:val="22"/>
          <w:szCs w:val="22"/>
        </w:rPr>
      </w:pPr>
    </w:p>
    <w:p w:rsidR="00422D1E" w:rsidRPr="00422D1E" w:rsidRDefault="00D7214B" w:rsidP="00DE1007">
      <w:pPr>
        <w:numPr>
          <w:ilvl w:val="0"/>
          <w:numId w:val="16"/>
        </w:numPr>
        <w:ind w:left="360"/>
        <w:rPr>
          <w:bCs/>
          <w:sz w:val="22"/>
          <w:szCs w:val="22"/>
        </w:rPr>
      </w:pPr>
      <w:proofErr w:type="spellStart"/>
      <w:r w:rsidRPr="00D7214B">
        <w:rPr>
          <w:bCs/>
          <w:sz w:val="22"/>
          <w:szCs w:val="22"/>
        </w:rPr>
        <w:lastRenderedPageBreak/>
        <w:t>Behum</w:t>
      </w:r>
      <w:proofErr w:type="spellEnd"/>
      <w:r w:rsidRPr="00D7214B">
        <w:rPr>
          <w:sz w:val="22"/>
          <w:szCs w:val="22"/>
          <w:lang w:bidi="x-none"/>
        </w:rPr>
        <w:t>*</w:t>
      </w:r>
      <w:r w:rsidRPr="00D7214B">
        <w:rPr>
          <w:bCs/>
          <w:sz w:val="22"/>
          <w:szCs w:val="22"/>
        </w:rPr>
        <w:t>, P.T. Jr.,</w:t>
      </w:r>
      <w:r w:rsidRPr="00D7214B">
        <w:rPr>
          <w:rFonts w:ascii="Cambria" w:eastAsia="Cambria" w:hAnsi="Cambria"/>
          <w:sz w:val="22"/>
          <w:szCs w:val="22"/>
        </w:rPr>
        <w:t xml:space="preserve"> </w:t>
      </w:r>
      <w:proofErr w:type="spellStart"/>
      <w:r w:rsidRPr="00D7214B">
        <w:rPr>
          <w:bCs/>
          <w:sz w:val="22"/>
          <w:szCs w:val="22"/>
        </w:rPr>
        <w:t>Chugh</w:t>
      </w:r>
      <w:proofErr w:type="spellEnd"/>
      <w:r w:rsidRPr="00D7214B">
        <w:rPr>
          <w:bCs/>
          <w:sz w:val="22"/>
          <w:szCs w:val="22"/>
        </w:rPr>
        <w:t>,</w:t>
      </w:r>
      <w:r w:rsidRPr="00D7214B">
        <w:rPr>
          <w:bCs/>
          <w:sz w:val="22"/>
          <w:szCs w:val="22"/>
          <w:vertAlign w:val="superscript"/>
        </w:rPr>
        <w:t xml:space="preserve"> </w:t>
      </w:r>
      <w:r w:rsidRPr="00D7214B">
        <w:rPr>
          <w:bCs/>
          <w:sz w:val="22"/>
          <w:szCs w:val="22"/>
        </w:rPr>
        <w:t xml:space="preserve">Y. P., </w:t>
      </w:r>
      <w:r w:rsidRPr="00D7214B">
        <w:rPr>
          <w:rFonts w:eastAsia="Batang"/>
          <w:b/>
          <w:i/>
          <w:sz w:val="22"/>
          <w:szCs w:val="22"/>
          <w:lang w:eastAsia="ja-JP"/>
        </w:rPr>
        <w:t xml:space="preserve">Lefticariu, L., </w:t>
      </w:r>
      <w:r w:rsidRPr="00D7214B">
        <w:rPr>
          <w:b/>
          <w:bCs/>
          <w:sz w:val="22"/>
          <w:szCs w:val="22"/>
        </w:rPr>
        <w:t xml:space="preserve">(2014) </w:t>
      </w:r>
      <w:r w:rsidRPr="00D7214B">
        <w:rPr>
          <w:bCs/>
          <w:sz w:val="22"/>
          <w:szCs w:val="22"/>
        </w:rPr>
        <w:t>Geochemistry of Coal Refuse Disposal Alternatives: Results of Kinetic Testing</w:t>
      </w:r>
      <w:r>
        <w:rPr>
          <w:bCs/>
          <w:sz w:val="22"/>
          <w:szCs w:val="22"/>
        </w:rPr>
        <w:t xml:space="preserve">. </w:t>
      </w:r>
      <w:r w:rsidRPr="0034481F">
        <w:rPr>
          <w:bCs/>
          <w:sz w:val="22"/>
          <w:szCs w:val="22"/>
        </w:rPr>
        <w:t>The 2</w:t>
      </w:r>
      <w:r>
        <w:rPr>
          <w:bCs/>
          <w:sz w:val="22"/>
          <w:szCs w:val="22"/>
        </w:rPr>
        <w:t>4</w:t>
      </w:r>
      <w:r w:rsidRPr="0034481F">
        <w:rPr>
          <w:bCs/>
          <w:sz w:val="22"/>
          <w:szCs w:val="22"/>
          <w:vertAlign w:val="superscript"/>
        </w:rPr>
        <w:t xml:space="preserve">rd </w:t>
      </w:r>
      <w:r w:rsidRPr="0034481F">
        <w:rPr>
          <w:bCs/>
          <w:sz w:val="22"/>
          <w:szCs w:val="22"/>
        </w:rPr>
        <w:t xml:space="preserve">Annual Goldschmidt Conference, </w:t>
      </w:r>
      <w:r w:rsidR="00FD46B1">
        <w:rPr>
          <w:bCs/>
          <w:sz w:val="22"/>
          <w:szCs w:val="22"/>
        </w:rPr>
        <w:t>June</w:t>
      </w:r>
      <w:r w:rsidR="00FD46B1" w:rsidRPr="0034481F">
        <w:rPr>
          <w:bCs/>
          <w:sz w:val="22"/>
          <w:szCs w:val="22"/>
        </w:rPr>
        <w:t xml:space="preserve"> </w:t>
      </w:r>
      <w:r w:rsidR="00FD46B1">
        <w:rPr>
          <w:bCs/>
          <w:sz w:val="22"/>
          <w:szCs w:val="22"/>
        </w:rPr>
        <w:t>9</w:t>
      </w:r>
      <w:r w:rsidR="00FD46B1" w:rsidRPr="0034481F">
        <w:rPr>
          <w:bCs/>
          <w:sz w:val="22"/>
          <w:szCs w:val="22"/>
        </w:rPr>
        <w:t>-</w:t>
      </w:r>
      <w:r w:rsidR="00FD46B1">
        <w:rPr>
          <w:bCs/>
          <w:sz w:val="22"/>
          <w:szCs w:val="22"/>
        </w:rPr>
        <w:t xml:space="preserve">14, </w:t>
      </w:r>
      <w:r>
        <w:rPr>
          <w:bCs/>
          <w:sz w:val="22"/>
          <w:szCs w:val="22"/>
        </w:rPr>
        <w:t>Sacramento</w:t>
      </w:r>
      <w:r w:rsidRPr="0034481F">
        <w:rPr>
          <w:bCs/>
          <w:sz w:val="22"/>
          <w:szCs w:val="22"/>
        </w:rPr>
        <w:t xml:space="preserve">, </w:t>
      </w:r>
      <w:r>
        <w:rPr>
          <w:bCs/>
          <w:sz w:val="22"/>
          <w:szCs w:val="22"/>
        </w:rPr>
        <w:t>California, USA</w:t>
      </w:r>
      <w:r w:rsidRPr="0034481F">
        <w:rPr>
          <w:bCs/>
          <w:sz w:val="22"/>
          <w:szCs w:val="22"/>
        </w:rPr>
        <w:t>.</w:t>
      </w:r>
      <w:r>
        <w:rPr>
          <w:bCs/>
          <w:sz w:val="22"/>
          <w:szCs w:val="22"/>
        </w:rPr>
        <w:t xml:space="preserve"> </w:t>
      </w:r>
      <w:r w:rsidR="00422D1E">
        <w:rPr>
          <w:bCs/>
          <w:sz w:val="22"/>
          <w:szCs w:val="22"/>
        </w:rPr>
        <w:t xml:space="preserve"> </w:t>
      </w:r>
      <w:hyperlink r:id="rId39" w:history="1">
        <w:r w:rsidRPr="00422D1E">
          <w:rPr>
            <w:rStyle w:val="Hyperlink"/>
            <w:bCs/>
            <w:sz w:val="22"/>
            <w:szCs w:val="22"/>
          </w:rPr>
          <w:t>http://goldschmidt.info/2014/uploads/abstracts/finalPDFs/156.pdf</w:t>
        </w:r>
      </w:hyperlink>
    </w:p>
    <w:p w:rsidR="00422D1E" w:rsidRDefault="00422D1E" w:rsidP="00422D1E">
      <w:pPr>
        <w:ind w:left="360"/>
        <w:rPr>
          <w:bCs/>
          <w:sz w:val="22"/>
          <w:szCs w:val="22"/>
        </w:rPr>
      </w:pPr>
    </w:p>
    <w:p w:rsidR="00422D1E" w:rsidRPr="008646BC" w:rsidRDefault="00422D1E" w:rsidP="00DE1007">
      <w:pPr>
        <w:numPr>
          <w:ilvl w:val="0"/>
          <w:numId w:val="16"/>
        </w:numPr>
        <w:ind w:left="360"/>
        <w:rPr>
          <w:bCs/>
          <w:sz w:val="22"/>
          <w:szCs w:val="22"/>
        </w:rPr>
      </w:pPr>
      <w:proofErr w:type="spellStart"/>
      <w:r w:rsidRPr="00422D1E">
        <w:rPr>
          <w:bCs/>
          <w:sz w:val="22"/>
          <w:szCs w:val="22"/>
        </w:rPr>
        <w:t>Kipp</w:t>
      </w:r>
      <w:proofErr w:type="spellEnd"/>
      <w:r w:rsidR="00131AC2" w:rsidRPr="005D07A7">
        <w:rPr>
          <w:sz w:val="22"/>
          <w:szCs w:val="22"/>
          <w:lang w:bidi="x-none"/>
        </w:rPr>
        <w:t>*</w:t>
      </w:r>
      <w:r w:rsidRPr="00422D1E">
        <w:rPr>
          <w:bCs/>
          <w:sz w:val="22"/>
          <w:szCs w:val="22"/>
        </w:rPr>
        <w:t>, W.R., Bentley</w:t>
      </w:r>
      <w:r w:rsidR="00131AC2" w:rsidRPr="005D07A7">
        <w:rPr>
          <w:sz w:val="22"/>
          <w:szCs w:val="22"/>
          <w:lang w:bidi="x-none"/>
        </w:rPr>
        <w:t>*</w:t>
      </w:r>
      <w:r w:rsidRPr="00422D1E">
        <w:rPr>
          <w:bCs/>
          <w:sz w:val="22"/>
          <w:szCs w:val="22"/>
        </w:rPr>
        <w:t xml:space="preserve">, M.E., Denny, B. F., </w:t>
      </w:r>
      <w:r w:rsidRPr="00422D1E">
        <w:rPr>
          <w:rFonts w:eastAsia="Batang"/>
          <w:b/>
          <w:i/>
          <w:sz w:val="22"/>
          <w:szCs w:val="22"/>
          <w:lang w:eastAsia="ja-JP"/>
        </w:rPr>
        <w:t xml:space="preserve">Lefticariu, L., </w:t>
      </w:r>
      <w:r w:rsidRPr="00422D1E">
        <w:rPr>
          <w:b/>
          <w:bCs/>
          <w:sz w:val="22"/>
          <w:szCs w:val="22"/>
        </w:rPr>
        <w:t xml:space="preserve">(2014) </w:t>
      </w:r>
      <w:r w:rsidRPr="00422D1E">
        <w:rPr>
          <w:bCs/>
          <w:sz w:val="22"/>
          <w:szCs w:val="22"/>
        </w:rPr>
        <w:t>Rare Earth Element concentrations and distributions in minerals within the Illinois/Kentucky Fluorspar District</w:t>
      </w:r>
      <w:r>
        <w:rPr>
          <w:bCs/>
          <w:sz w:val="22"/>
          <w:szCs w:val="22"/>
        </w:rPr>
        <w:t xml:space="preserve">. </w:t>
      </w:r>
      <w:r w:rsidRPr="008646BC">
        <w:rPr>
          <w:rStyle w:val="A4"/>
          <w:sz w:val="22"/>
          <w:szCs w:val="22"/>
        </w:rPr>
        <w:t xml:space="preserve">Undergraduate Research Forum, </w:t>
      </w:r>
      <w:r w:rsidRPr="008646BC">
        <w:rPr>
          <w:rFonts w:cs="Myriad Pro"/>
          <w:color w:val="221E1F"/>
          <w:sz w:val="22"/>
          <w:szCs w:val="22"/>
        </w:rPr>
        <w:t xml:space="preserve">Student Center Ballrooms, </w:t>
      </w:r>
      <w:r>
        <w:rPr>
          <w:rFonts w:cs="Myriad Pro"/>
          <w:color w:val="221E1F"/>
          <w:sz w:val="22"/>
          <w:szCs w:val="22"/>
        </w:rPr>
        <w:t>April 7</w:t>
      </w:r>
      <w:r w:rsidRPr="008646BC">
        <w:rPr>
          <w:rFonts w:cs="Myriad Pro"/>
          <w:color w:val="221E1F"/>
          <w:sz w:val="22"/>
          <w:szCs w:val="22"/>
        </w:rPr>
        <w:t>, 201</w:t>
      </w:r>
      <w:r>
        <w:rPr>
          <w:rFonts w:cs="Myriad Pro"/>
          <w:color w:val="221E1F"/>
          <w:sz w:val="22"/>
          <w:szCs w:val="22"/>
        </w:rPr>
        <w:t>4</w:t>
      </w:r>
      <w:r w:rsidRPr="008646BC">
        <w:rPr>
          <w:rFonts w:cs="Myriad Pro"/>
          <w:color w:val="221E1F"/>
          <w:sz w:val="22"/>
          <w:szCs w:val="22"/>
        </w:rPr>
        <w:t>, Southern Illinois University Carbondale.</w:t>
      </w:r>
    </w:p>
    <w:p w:rsidR="00FD46B1" w:rsidRDefault="00FD46B1" w:rsidP="00422D1E">
      <w:pPr>
        <w:ind w:left="360"/>
        <w:rPr>
          <w:bCs/>
          <w:sz w:val="22"/>
          <w:szCs w:val="22"/>
        </w:rPr>
      </w:pPr>
    </w:p>
    <w:p w:rsidR="00422D1E" w:rsidRPr="008646BC" w:rsidRDefault="00422D1E" w:rsidP="00DE1007">
      <w:pPr>
        <w:numPr>
          <w:ilvl w:val="0"/>
          <w:numId w:val="16"/>
        </w:numPr>
        <w:ind w:left="360"/>
        <w:rPr>
          <w:bCs/>
          <w:sz w:val="22"/>
          <w:szCs w:val="22"/>
        </w:rPr>
      </w:pPr>
      <w:r w:rsidRPr="00422D1E">
        <w:rPr>
          <w:bCs/>
          <w:sz w:val="22"/>
          <w:szCs w:val="22"/>
        </w:rPr>
        <w:t>Bentley</w:t>
      </w:r>
      <w:r w:rsidR="00131AC2" w:rsidRPr="005D07A7">
        <w:rPr>
          <w:sz w:val="22"/>
          <w:szCs w:val="22"/>
          <w:lang w:bidi="x-none"/>
        </w:rPr>
        <w:t>*</w:t>
      </w:r>
      <w:r w:rsidRPr="00422D1E">
        <w:rPr>
          <w:bCs/>
          <w:sz w:val="22"/>
          <w:szCs w:val="22"/>
        </w:rPr>
        <w:t xml:space="preserve">, M.E., </w:t>
      </w:r>
      <w:proofErr w:type="spellStart"/>
      <w:r w:rsidRPr="00657467">
        <w:rPr>
          <w:bCs/>
          <w:sz w:val="22"/>
          <w:szCs w:val="22"/>
        </w:rPr>
        <w:t>McLeran</w:t>
      </w:r>
      <w:proofErr w:type="spellEnd"/>
      <w:r w:rsidR="00131AC2" w:rsidRPr="005D07A7">
        <w:rPr>
          <w:sz w:val="22"/>
          <w:szCs w:val="22"/>
          <w:lang w:bidi="x-none"/>
        </w:rPr>
        <w:t>*</w:t>
      </w:r>
      <w:r w:rsidRPr="00657467">
        <w:rPr>
          <w:bCs/>
          <w:sz w:val="22"/>
          <w:szCs w:val="22"/>
        </w:rPr>
        <w:t>, K.</w:t>
      </w:r>
      <w:r>
        <w:rPr>
          <w:bCs/>
          <w:sz w:val="22"/>
          <w:szCs w:val="22"/>
        </w:rPr>
        <w:t>E.</w:t>
      </w:r>
      <w:r w:rsidRPr="00657467">
        <w:rPr>
          <w:bCs/>
          <w:sz w:val="22"/>
          <w:szCs w:val="22"/>
        </w:rPr>
        <w:t xml:space="preserve">, </w:t>
      </w:r>
      <w:r>
        <w:rPr>
          <w:bCs/>
          <w:sz w:val="22"/>
          <w:szCs w:val="22"/>
        </w:rPr>
        <w:t xml:space="preserve">Lefticariu, M., </w:t>
      </w:r>
      <w:r w:rsidRPr="00422D1E">
        <w:rPr>
          <w:rFonts w:eastAsia="Batang"/>
          <w:b/>
          <w:i/>
          <w:sz w:val="22"/>
          <w:szCs w:val="22"/>
          <w:lang w:eastAsia="ja-JP"/>
        </w:rPr>
        <w:t xml:space="preserve">Lefticariu, L., </w:t>
      </w:r>
      <w:r w:rsidRPr="00422D1E">
        <w:rPr>
          <w:b/>
          <w:bCs/>
          <w:sz w:val="22"/>
          <w:szCs w:val="22"/>
        </w:rPr>
        <w:t xml:space="preserve">(2014) </w:t>
      </w:r>
      <w:r w:rsidRPr="00422D1E">
        <w:rPr>
          <w:bCs/>
          <w:sz w:val="22"/>
          <w:szCs w:val="22"/>
        </w:rPr>
        <w:t xml:space="preserve">Hydrogen and </w:t>
      </w:r>
      <w:r w:rsidR="00725E4B">
        <w:rPr>
          <w:bCs/>
          <w:sz w:val="22"/>
          <w:szCs w:val="22"/>
        </w:rPr>
        <w:t>o</w:t>
      </w:r>
      <w:r w:rsidRPr="00422D1E">
        <w:rPr>
          <w:bCs/>
          <w:sz w:val="22"/>
          <w:szCs w:val="22"/>
        </w:rPr>
        <w:t xml:space="preserve">xygen </w:t>
      </w:r>
      <w:r w:rsidR="00725E4B">
        <w:rPr>
          <w:bCs/>
          <w:sz w:val="22"/>
          <w:szCs w:val="22"/>
        </w:rPr>
        <w:t>i</w:t>
      </w:r>
      <w:r w:rsidRPr="00422D1E">
        <w:rPr>
          <w:bCs/>
          <w:sz w:val="22"/>
          <w:szCs w:val="22"/>
        </w:rPr>
        <w:t xml:space="preserve">sotope </w:t>
      </w:r>
      <w:r w:rsidR="00725E4B">
        <w:rPr>
          <w:bCs/>
          <w:sz w:val="22"/>
          <w:szCs w:val="22"/>
        </w:rPr>
        <w:t>c</w:t>
      </w:r>
      <w:r w:rsidRPr="00422D1E">
        <w:rPr>
          <w:bCs/>
          <w:sz w:val="22"/>
          <w:szCs w:val="22"/>
        </w:rPr>
        <w:t xml:space="preserve">haracterization of </w:t>
      </w:r>
      <w:r w:rsidR="00725E4B">
        <w:rPr>
          <w:bCs/>
          <w:sz w:val="22"/>
          <w:szCs w:val="22"/>
        </w:rPr>
        <w:t>p</w:t>
      </w:r>
      <w:r w:rsidRPr="00422D1E">
        <w:rPr>
          <w:bCs/>
          <w:sz w:val="22"/>
          <w:szCs w:val="22"/>
        </w:rPr>
        <w:t>recipitation in Carbondale, IL</w:t>
      </w:r>
      <w:r>
        <w:rPr>
          <w:bCs/>
          <w:sz w:val="22"/>
          <w:szCs w:val="22"/>
        </w:rPr>
        <w:t xml:space="preserve">. </w:t>
      </w:r>
      <w:r w:rsidRPr="008646BC">
        <w:rPr>
          <w:rStyle w:val="A4"/>
          <w:sz w:val="22"/>
          <w:szCs w:val="22"/>
        </w:rPr>
        <w:t xml:space="preserve">Undergraduate Research Forum, </w:t>
      </w:r>
      <w:r w:rsidRPr="008646BC">
        <w:rPr>
          <w:rFonts w:cs="Myriad Pro"/>
          <w:color w:val="221E1F"/>
          <w:sz w:val="22"/>
          <w:szCs w:val="22"/>
        </w:rPr>
        <w:t xml:space="preserve">Student Center Ballrooms, </w:t>
      </w:r>
      <w:r>
        <w:rPr>
          <w:rFonts w:cs="Myriad Pro"/>
          <w:color w:val="221E1F"/>
          <w:sz w:val="22"/>
          <w:szCs w:val="22"/>
        </w:rPr>
        <w:t>April 7</w:t>
      </w:r>
      <w:r w:rsidRPr="008646BC">
        <w:rPr>
          <w:rFonts w:cs="Myriad Pro"/>
          <w:color w:val="221E1F"/>
          <w:sz w:val="22"/>
          <w:szCs w:val="22"/>
        </w:rPr>
        <w:t>, 201</w:t>
      </w:r>
      <w:r>
        <w:rPr>
          <w:rFonts w:cs="Myriad Pro"/>
          <w:color w:val="221E1F"/>
          <w:sz w:val="22"/>
          <w:szCs w:val="22"/>
        </w:rPr>
        <w:t>4</w:t>
      </w:r>
      <w:r w:rsidRPr="008646BC">
        <w:rPr>
          <w:rFonts w:cs="Myriad Pro"/>
          <w:color w:val="221E1F"/>
          <w:sz w:val="22"/>
          <w:szCs w:val="22"/>
        </w:rPr>
        <w:t>, Southern Illinois University Carbondale.</w:t>
      </w:r>
    </w:p>
    <w:p w:rsidR="00D7214B" w:rsidRPr="00D7214B" w:rsidRDefault="00D7214B" w:rsidP="00422D1E">
      <w:pPr>
        <w:ind w:left="360"/>
        <w:rPr>
          <w:bCs/>
          <w:sz w:val="22"/>
          <w:szCs w:val="22"/>
        </w:rPr>
      </w:pPr>
    </w:p>
    <w:p w:rsidR="0034481F" w:rsidRDefault="002C4624" w:rsidP="00DE1007">
      <w:pPr>
        <w:numPr>
          <w:ilvl w:val="0"/>
          <w:numId w:val="16"/>
        </w:numPr>
        <w:ind w:left="360"/>
        <w:rPr>
          <w:bCs/>
          <w:sz w:val="22"/>
          <w:szCs w:val="22"/>
        </w:rPr>
      </w:pPr>
      <w:r>
        <w:rPr>
          <w:bCs/>
          <w:sz w:val="22"/>
          <w:szCs w:val="22"/>
        </w:rPr>
        <w:t>Cherry</w:t>
      </w:r>
      <w:r w:rsidR="00131AC2" w:rsidRPr="005D07A7">
        <w:rPr>
          <w:sz w:val="22"/>
          <w:szCs w:val="22"/>
          <w:lang w:bidi="x-none"/>
        </w:rPr>
        <w:t>*</w:t>
      </w:r>
      <w:r>
        <w:rPr>
          <w:bCs/>
          <w:sz w:val="22"/>
          <w:szCs w:val="22"/>
        </w:rPr>
        <w:t xml:space="preserve">, W., </w:t>
      </w:r>
      <w:proofErr w:type="spellStart"/>
      <w:r>
        <w:rPr>
          <w:bCs/>
          <w:sz w:val="22"/>
          <w:szCs w:val="22"/>
        </w:rPr>
        <w:t>Forray</w:t>
      </w:r>
      <w:proofErr w:type="spellEnd"/>
      <w:r>
        <w:rPr>
          <w:bCs/>
          <w:sz w:val="22"/>
          <w:szCs w:val="22"/>
        </w:rPr>
        <w:t xml:space="preserve">, </w:t>
      </w:r>
      <w:proofErr w:type="spellStart"/>
      <w:proofErr w:type="gramStart"/>
      <w:r>
        <w:rPr>
          <w:bCs/>
          <w:sz w:val="22"/>
          <w:szCs w:val="22"/>
        </w:rPr>
        <w:t>F.L.</w:t>
      </w:r>
      <w:r w:rsidRPr="002C4624">
        <w:rPr>
          <w:bCs/>
          <w:sz w:val="22"/>
          <w:szCs w:val="22"/>
        </w:rPr>
        <w:t>.</w:t>
      </w:r>
      <w:proofErr w:type="gramEnd"/>
      <w:r w:rsidRPr="008646BC">
        <w:rPr>
          <w:b/>
          <w:bCs/>
          <w:i/>
          <w:sz w:val="22"/>
          <w:szCs w:val="22"/>
        </w:rPr>
        <w:t>Lefticariu</w:t>
      </w:r>
      <w:proofErr w:type="spellEnd"/>
      <w:r w:rsidRPr="008646BC">
        <w:rPr>
          <w:b/>
          <w:bCs/>
          <w:i/>
          <w:sz w:val="22"/>
          <w:szCs w:val="22"/>
        </w:rPr>
        <w:t>, L.</w:t>
      </w:r>
      <w:r>
        <w:rPr>
          <w:b/>
          <w:bCs/>
          <w:i/>
          <w:sz w:val="22"/>
          <w:szCs w:val="22"/>
        </w:rPr>
        <w:t>,</w:t>
      </w:r>
      <w:r w:rsidRPr="008646BC">
        <w:rPr>
          <w:bCs/>
          <w:sz w:val="22"/>
          <w:szCs w:val="22"/>
        </w:rPr>
        <w:t xml:space="preserve"> </w:t>
      </w:r>
      <w:r w:rsidRPr="002C4624">
        <w:rPr>
          <w:b/>
          <w:bCs/>
          <w:sz w:val="22"/>
          <w:szCs w:val="22"/>
        </w:rPr>
        <w:t>(2013)</w:t>
      </w:r>
      <w:r w:rsidRPr="002C4624">
        <w:rPr>
          <w:bCs/>
          <w:sz w:val="22"/>
          <w:szCs w:val="22"/>
        </w:rPr>
        <w:t xml:space="preserve"> Connectivity of the Tisza River System: trace element and isotopic constraints</w:t>
      </w:r>
      <w:r>
        <w:rPr>
          <w:bCs/>
          <w:sz w:val="22"/>
          <w:szCs w:val="22"/>
        </w:rPr>
        <w:t xml:space="preserve">. </w:t>
      </w:r>
      <w:r w:rsidR="0034481F" w:rsidRPr="0034481F">
        <w:rPr>
          <w:bCs/>
          <w:sz w:val="22"/>
          <w:szCs w:val="22"/>
        </w:rPr>
        <w:t>American Geophysical Union, Fall Meeting 2013, abstract #H51B-1195</w:t>
      </w:r>
      <w:r>
        <w:rPr>
          <w:bCs/>
          <w:sz w:val="22"/>
          <w:szCs w:val="22"/>
        </w:rPr>
        <w:t>.</w:t>
      </w:r>
      <w:r w:rsidR="0034481F">
        <w:rPr>
          <w:bCs/>
          <w:sz w:val="22"/>
          <w:szCs w:val="22"/>
        </w:rPr>
        <w:t xml:space="preserve"> </w:t>
      </w:r>
      <w:hyperlink r:id="rId40" w:history="1">
        <w:r w:rsidR="0034481F" w:rsidRPr="00563CA7">
          <w:rPr>
            <w:rStyle w:val="Hyperlink"/>
            <w:bCs/>
            <w:sz w:val="22"/>
            <w:szCs w:val="22"/>
          </w:rPr>
          <w:t>http://adsabs.harvard.edu/abs/2013AGUFM.H51B1195C</w:t>
        </w:r>
      </w:hyperlink>
    </w:p>
    <w:p w:rsidR="00D7214B" w:rsidRDefault="00D7214B" w:rsidP="00D7214B">
      <w:pPr>
        <w:rPr>
          <w:bCs/>
          <w:sz w:val="22"/>
          <w:szCs w:val="22"/>
        </w:rPr>
      </w:pPr>
    </w:p>
    <w:p w:rsidR="0034481F" w:rsidRDefault="00657467" w:rsidP="00DE1007">
      <w:pPr>
        <w:numPr>
          <w:ilvl w:val="0"/>
          <w:numId w:val="16"/>
        </w:numPr>
        <w:ind w:left="360"/>
        <w:rPr>
          <w:bCs/>
          <w:sz w:val="22"/>
          <w:szCs w:val="22"/>
        </w:rPr>
      </w:pPr>
      <w:r w:rsidRPr="0034481F">
        <w:rPr>
          <w:bCs/>
          <w:sz w:val="22"/>
          <w:szCs w:val="22"/>
        </w:rPr>
        <w:t>Walters</w:t>
      </w:r>
      <w:r w:rsidRPr="0034481F">
        <w:rPr>
          <w:sz w:val="22"/>
          <w:szCs w:val="22"/>
          <w:lang w:bidi="x-none"/>
        </w:rPr>
        <w:t>*</w:t>
      </w:r>
      <w:r w:rsidRPr="0034481F">
        <w:rPr>
          <w:bCs/>
          <w:sz w:val="22"/>
          <w:szCs w:val="22"/>
        </w:rPr>
        <w:t>, E</w:t>
      </w:r>
      <w:r w:rsidR="0034481F" w:rsidRPr="0034481F">
        <w:rPr>
          <w:bCs/>
          <w:sz w:val="22"/>
          <w:szCs w:val="22"/>
        </w:rPr>
        <w:t>.</w:t>
      </w:r>
      <w:r w:rsidRPr="0034481F">
        <w:rPr>
          <w:bCs/>
          <w:sz w:val="22"/>
          <w:szCs w:val="22"/>
        </w:rPr>
        <w:t xml:space="preserve">R., </w:t>
      </w:r>
      <w:proofErr w:type="spellStart"/>
      <w:r w:rsidRPr="0034481F">
        <w:rPr>
          <w:bCs/>
          <w:sz w:val="22"/>
          <w:szCs w:val="22"/>
        </w:rPr>
        <w:t>Behum</w:t>
      </w:r>
      <w:proofErr w:type="spellEnd"/>
      <w:r w:rsidRPr="0034481F">
        <w:rPr>
          <w:sz w:val="22"/>
          <w:szCs w:val="22"/>
          <w:lang w:bidi="x-none"/>
        </w:rPr>
        <w:t>*</w:t>
      </w:r>
      <w:r w:rsidRPr="0034481F">
        <w:rPr>
          <w:bCs/>
          <w:sz w:val="22"/>
          <w:szCs w:val="22"/>
        </w:rPr>
        <w:t>, P</w:t>
      </w:r>
      <w:r w:rsidR="0034481F" w:rsidRPr="0034481F">
        <w:rPr>
          <w:bCs/>
          <w:sz w:val="22"/>
          <w:szCs w:val="22"/>
        </w:rPr>
        <w:t>.</w:t>
      </w:r>
      <w:r w:rsidRPr="0034481F">
        <w:rPr>
          <w:bCs/>
          <w:sz w:val="22"/>
          <w:szCs w:val="22"/>
        </w:rPr>
        <w:t xml:space="preserve">T., </w:t>
      </w:r>
      <w:r w:rsidRPr="0034481F">
        <w:rPr>
          <w:b/>
          <w:bCs/>
          <w:i/>
          <w:sz w:val="22"/>
          <w:szCs w:val="22"/>
        </w:rPr>
        <w:t>Lefticariu, L</w:t>
      </w:r>
      <w:r w:rsidR="0034481F" w:rsidRPr="0034481F">
        <w:rPr>
          <w:b/>
          <w:bCs/>
          <w:i/>
          <w:sz w:val="22"/>
          <w:szCs w:val="22"/>
        </w:rPr>
        <w:t>.</w:t>
      </w:r>
      <w:r w:rsidRPr="0034481F">
        <w:rPr>
          <w:bCs/>
          <w:sz w:val="22"/>
          <w:szCs w:val="22"/>
        </w:rPr>
        <w:t xml:space="preserve"> </w:t>
      </w:r>
      <w:r w:rsidRPr="00725E4B">
        <w:rPr>
          <w:b/>
          <w:bCs/>
          <w:sz w:val="22"/>
          <w:szCs w:val="22"/>
        </w:rPr>
        <w:t>(2013)</w:t>
      </w:r>
      <w:r w:rsidRPr="0034481F">
        <w:rPr>
          <w:bCs/>
          <w:sz w:val="22"/>
          <w:szCs w:val="22"/>
        </w:rPr>
        <w:t xml:space="preserve"> Sulfate reducing bioreactor dependence on organic substrates for long-term remediation of acid mine drainage: field experiments. </w:t>
      </w:r>
      <w:r w:rsidR="0034481F" w:rsidRPr="0034481F">
        <w:rPr>
          <w:bCs/>
          <w:sz w:val="22"/>
          <w:szCs w:val="22"/>
        </w:rPr>
        <w:t xml:space="preserve">Annual International Mine Water Association Conference – Reliable Mine Water Technology” </w:t>
      </w:r>
      <w:r w:rsidR="0034481F">
        <w:rPr>
          <w:bCs/>
          <w:sz w:val="22"/>
          <w:szCs w:val="22"/>
        </w:rPr>
        <w:t>Golden, Colorado, USA</w:t>
      </w:r>
      <w:r w:rsidR="0034481F" w:rsidRPr="0034481F">
        <w:rPr>
          <w:bCs/>
          <w:sz w:val="22"/>
          <w:szCs w:val="22"/>
        </w:rPr>
        <w:t>.</w:t>
      </w:r>
      <w:r w:rsidR="0034481F">
        <w:rPr>
          <w:bCs/>
          <w:sz w:val="22"/>
          <w:szCs w:val="22"/>
        </w:rPr>
        <w:t xml:space="preserve"> </w:t>
      </w:r>
      <w:hyperlink r:id="rId41" w:history="1">
        <w:r w:rsidR="0034481F" w:rsidRPr="00563CA7">
          <w:rPr>
            <w:rStyle w:val="Hyperlink"/>
            <w:bCs/>
            <w:sz w:val="22"/>
            <w:szCs w:val="22"/>
          </w:rPr>
          <w:t>http://www.imwa.info/docs/imwa_2013/IMWA2013_Walters_473.pdf</w:t>
        </w:r>
      </w:hyperlink>
    </w:p>
    <w:p w:rsidR="0034481F" w:rsidRDefault="0034481F" w:rsidP="00D7214B">
      <w:pPr>
        <w:rPr>
          <w:bCs/>
          <w:sz w:val="22"/>
          <w:szCs w:val="22"/>
        </w:rPr>
      </w:pPr>
    </w:p>
    <w:p w:rsidR="0034481F" w:rsidRDefault="00657467" w:rsidP="00DE1007">
      <w:pPr>
        <w:numPr>
          <w:ilvl w:val="0"/>
          <w:numId w:val="16"/>
        </w:numPr>
        <w:ind w:left="360"/>
        <w:rPr>
          <w:bCs/>
          <w:sz w:val="22"/>
          <w:szCs w:val="22"/>
        </w:rPr>
      </w:pPr>
      <w:r w:rsidRPr="0034481F">
        <w:rPr>
          <w:bCs/>
          <w:sz w:val="22"/>
          <w:szCs w:val="22"/>
        </w:rPr>
        <w:t>Walters</w:t>
      </w:r>
      <w:r w:rsidRPr="0034481F">
        <w:rPr>
          <w:sz w:val="22"/>
          <w:szCs w:val="22"/>
          <w:lang w:bidi="x-none"/>
        </w:rPr>
        <w:t>*</w:t>
      </w:r>
      <w:r w:rsidRPr="0034481F">
        <w:rPr>
          <w:bCs/>
          <w:sz w:val="22"/>
          <w:szCs w:val="22"/>
        </w:rPr>
        <w:t xml:space="preserve">, E. R., Pugh, C. W., Bender, K. S., &amp; </w:t>
      </w:r>
      <w:r w:rsidR="00725E4B" w:rsidRPr="0034481F">
        <w:rPr>
          <w:b/>
          <w:bCs/>
          <w:i/>
          <w:sz w:val="22"/>
          <w:szCs w:val="22"/>
        </w:rPr>
        <w:t>Lefticariu, L.</w:t>
      </w:r>
      <w:r w:rsidR="00725E4B" w:rsidRPr="00725E4B">
        <w:rPr>
          <w:b/>
          <w:bCs/>
          <w:sz w:val="22"/>
          <w:szCs w:val="22"/>
        </w:rPr>
        <w:t xml:space="preserve"> </w:t>
      </w:r>
      <w:r w:rsidRPr="00725E4B">
        <w:rPr>
          <w:b/>
          <w:bCs/>
          <w:sz w:val="22"/>
          <w:szCs w:val="22"/>
        </w:rPr>
        <w:t>(2013)</w:t>
      </w:r>
      <w:r w:rsidRPr="0034481F">
        <w:rPr>
          <w:bCs/>
          <w:sz w:val="22"/>
          <w:szCs w:val="22"/>
        </w:rPr>
        <w:t xml:space="preserve"> Use of stable isotopes to quantify biological and abiotic processes contributing to sulfur cycling in an AMD treatment system. The 23</w:t>
      </w:r>
      <w:r w:rsidRPr="0034481F">
        <w:rPr>
          <w:bCs/>
          <w:sz w:val="22"/>
          <w:szCs w:val="22"/>
          <w:vertAlign w:val="superscript"/>
        </w:rPr>
        <w:t xml:space="preserve">rd </w:t>
      </w:r>
      <w:r w:rsidRPr="0034481F">
        <w:rPr>
          <w:bCs/>
          <w:sz w:val="22"/>
          <w:szCs w:val="22"/>
        </w:rPr>
        <w:t>Annual Goldschmidt Conference, Florence, Italy, August 25-30, 2013.</w:t>
      </w:r>
    </w:p>
    <w:p w:rsidR="0034481F" w:rsidRDefault="0034481F" w:rsidP="00D7214B">
      <w:pPr>
        <w:pStyle w:val="ListParagraph"/>
        <w:ind w:left="360"/>
        <w:rPr>
          <w:color w:val="2A2A2A"/>
          <w:sz w:val="22"/>
          <w:szCs w:val="22"/>
        </w:rPr>
      </w:pPr>
    </w:p>
    <w:p w:rsidR="0034481F" w:rsidRDefault="00657467" w:rsidP="00DE1007">
      <w:pPr>
        <w:numPr>
          <w:ilvl w:val="0"/>
          <w:numId w:val="16"/>
        </w:numPr>
        <w:ind w:left="360"/>
        <w:rPr>
          <w:bCs/>
          <w:sz w:val="22"/>
          <w:szCs w:val="22"/>
        </w:rPr>
      </w:pPr>
      <w:proofErr w:type="spellStart"/>
      <w:r w:rsidRPr="0034481F">
        <w:rPr>
          <w:color w:val="2A2A2A"/>
          <w:sz w:val="22"/>
          <w:szCs w:val="22"/>
        </w:rPr>
        <w:t>Behum</w:t>
      </w:r>
      <w:proofErr w:type="spellEnd"/>
      <w:r w:rsidRPr="0034481F">
        <w:rPr>
          <w:sz w:val="22"/>
          <w:szCs w:val="22"/>
          <w:lang w:bidi="x-none"/>
        </w:rPr>
        <w:t>*</w:t>
      </w:r>
      <w:r w:rsidRPr="0034481F">
        <w:rPr>
          <w:color w:val="2A2A2A"/>
          <w:sz w:val="22"/>
          <w:szCs w:val="22"/>
        </w:rPr>
        <w:t>,</w:t>
      </w:r>
      <w:r w:rsidR="0034481F" w:rsidRPr="0034481F">
        <w:rPr>
          <w:color w:val="2A2A2A"/>
          <w:sz w:val="22"/>
          <w:szCs w:val="22"/>
        </w:rPr>
        <w:t xml:space="preserve"> P</w:t>
      </w:r>
      <w:r w:rsidR="00D7214B">
        <w:rPr>
          <w:color w:val="2A2A2A"/>
          <w:sz w:val="22"/>
          <w:szCs w:val="22"/>
        </w:rPr>
        <w:t>.T.,</w:t>
      </w:r>
      <w:r w:rsidR="0034481F" w:rsidRPr="0034481F">
        <w:rPr>
          <w:color w:val="2A2A2A"/>
          <w:sz w:val="22"/>
          <w:szCs w:val="22"/>
        </w:rPr>
        <w:t xml:space="preserve"> </w:t>
      </w:r>
      <w:r w:rsidR="00725E4B" w:rsidRPr="0034481F">
        <w:rPr>
          <w:b/>
          <w:bCs/>
          <w:i/>
          <w:sz w:val="22"/>
          <w:szCs w:val="22"/>
        </w:rPr>
        <w:t>Lefticariu, L.</w:t>
      </w:r>
      <w:r w:rsidR="00725E4B">
        <w:rPr>
          <w:b/>
          <w:bCs/>
          <w:i/>
          <w:sz w:val="22"/>
          <w:szCs w:val="22"/>
        </w:rPr>
        <w:t>,</w:t>
      </w:r>
      <w:r w:rsidR="0034481F" w:rsidRPr="0034481F">
        <w:rPr>
          <w:color w:val="2A2A2A"/>
          <w:sz w:val="22"/>
          <w:szCs w:val="22"/>
        </w:rPr>
        <w:t xml:space="preserve"> </w:t>
      </w:r>
      <w:r w:rsidRPr="0034481F">
        <w:rPr>
          <w:color w:val="2A2A2A"/>
          <w:sz w:val="22"/>
          <w:szCs w:val="22"/>
        </w:rPr>
        <w:t>Walters, E</w:t>
      </w:r>
      <w:r w:rsidR="00725E4B">
        <w:rPr>
          <w:color w:val="2A2A2A"/>
          <w:sz w:val="22"/>
          <w:szCs w:val="22"/>
        </w:rPr>
        <w:t>.R.,</w:t>
      </w:r>
      <w:r w:rsidRPr="0034481F">
        <w:rPr>
          <w:color w:val="2A2A2A"/>
          <w:sz w:val="22"/>
          <w:szCs w:val="22"/>
        </w:rPr>
        <w:t xml:space="preserve"> Kiser, R</w:t>
      </w:r>
      <w:r w:rsidR="00725E4B">
        <w:rPr>
          <w:color w:val="2A2A2A"/>
          <w:sz w:val="22"/>
          <w:szCs w:val="22"/>
        </w:rPr>
        <w:t>.</w:t>
      </w:r>
      <w:r w:rsidRPr="0034481F">
        <w:rPr>
          <w:color w:val="2A2A2A"/>
          <w:sz w:val="22"/>
          <w:szCs w:val="22"/>
        </w:rPr>
        <w:t xml:space="preserve"> </w:t>
      </w:r>
      <w:r w:rsidRPr="0034481F">
        <w:rPr>
          <w:rStyle w:val="Strong"/>
          <w:color w:val="2A2A2A"/>
          <w:sz w:val="22"/>
          <w:szCs w:val="22"/>
        </w:rPr>
        <w:t>(2013)</w:t>
      </w:r>
      <w:r w:rsidRPr="0034481F">
        <w:rPr>
          <w:color w:val="2A2A2A"/>
          <w:sz w:val="22"/>
          <w:szCs w:val="22"/>
        </w:rPr>
        <w:t xml:space="preserve"> Passive treatment of coal-mine drainage by a sulfate-reducing bioreactor in the Illinois Coal Basin.  West Virginia Mine Drainage Task Force Symposium. Morgantown, WV March 26-27, 2013</w:t>
      </w:r>
      <w:r w:rsidR="00725E4B">
        <w:rPr>
          <w:color w:val="2A2A2A"/>
          <w:sz w:val="22"/>
          <w:szCs w:val="22"/>
        </w:rPr>
        <w:t>.</w:t>
      </w:r>
    </w:p>
    <w:p w:rsidR="0034481F" w:rsidRDefault="0034481F" w:rsidP="00D7214B">
      <w:pPr>
        <w:pStyle w:val="ListParagraph"/>
        <w:ind w:left="360"/>
        <w:rPr>
          <w:bCs/>
          <w:sz w:val="22"/>
          <w:szCs w:val="22"/>
        </w:rPr>
      </w:pPr>
    </w:p>
    <w:p w:rsidR="0034481F" w:rsidRPr="00725E4B" w:rsidRDefault="00F73A69" w:rsidP="00725E4B">
      <w:pPr>
        <w:numPr>
          <w:ilvl w:val="0"/>
          <w:numId w:val="16"/>
        </w:numPr>
        <w:ind w:left="360"/>
        <w:rPr>
          <w:bCs/>
          <w:sz w:val="22"/>
          <w:szCs w:val="22"/>
        </w:rPr>
      </w:pPr>
      <w:proofErr w:type="spellStart"/>
      <w:r w:rsidRPr="0034481F">
        <w:rPr>
          <w:bCs/>
          <w:sz w:val="22"/>
          <w:szCs w:val="22"/>
        </w:rPr>
        <w:t>McLeran</w:t>
      </w:r>
      <w:proofErr w:type="spellEnd"/>
      <w:r w:rsidR="00AF335F" w:rsidRPr="0034481F">
        <w:rPr>
          <w:sz w:val="22"/>
          <w:szCs w:val="22"/>
          <w:lang w:bidi="x-none"/>
        </w:rPr>
        <w:t>*</w:t>
      </w:r>
      <w:r w:rsidRPr="0034481F">
        <w:rPr>
          <w:bCs/>
          <w:sz w:val="22"/>
          <w:szCs w:val="22"/>
        </w:rPr>
        <w:t xml:space="preserve">, K., </w:t>
      </w:r>
      <w:proofErr w:type="spellStart"/>
      <w:r w:rsidRPr="0034481F">
        <w:rPr>
          <w:bCs/>
          <w:sz w:val="22"/>
          <w:szCs w:val="22"/>
        </w:rPr>
        <w:t>Therrell</w:t>
      </w:r>
      <w:proofErr w:type="spellEnd"/>
      <w:r w:rsidRPr="0034481F">
        <w:rPr>
          <w:bCs/>
          <w:sz w:val="22"/>
          <w:szCs w:val="22"/>
        </w:rPr>
        <w:t>, M.,</w:t>
      </w:r>
      <w:r w:rsidRPr="0034481F">
        <w:rPr>
          <w:b/>
          <w:bCs/>
          <w:i/>
          <w:sz w:val="22"/>
          <w:szCs w:val="22"/>
        </w:rPr>
        <w:t xml:space="preserve"> Lefticariu, L.</w:t>
      </w:r>
      <w:r w:rsidRPr="0034481F">
        <w:rPr>
          <w:b/>
          <w:bCs/>
          <w:sz w:val="22"/>
          <w:szCs w:val="22"/>
        </w:rPr>
        <w:t xml:space="preserve"> (2012</w:t>
      </w:r>
      <w:r w:rsidRPr="0034481F">
        <w:rPr>
          <w:bCs/>
          <w:sz w:val="22"/>
          <w:szCs w:val="22"/>
        </w:rPr>
        <w:t xml:space="preserve">) Oxygen </w:t>
      </w:r>
      <w:r w:rsidR="00D27338" w:rsidRPr="0034481F">
        <w:rPr>
          <w:bCs/>
          <w:sz w:val="22"/>
          <w:szCs w:val="22"/>
        </w:rPr>
        <w:t>i</w:t>
      </w:r>
      <w:r w:rsidRPr="0034481F">
        <w:rPr>
          <w:bCs/>
          <w:sz w:val="22"/>
          <w:szCs w:val="22"/>
        </w:rPr>
        <w:t xml:space="preserve">sotope </w:t>
      </w:r>
      <w:r w:rsidR="00D27338" w:rsidRPr="0034481F">
        <w:rPr>
          <w:bCs/>
          <w:sz w:val="22"/>
          <w:szCs w:val="22"/>
        </w:rPr>
        <w:t>a</w:t>
      </w:r>
      <w:r w:rsidRPr="0034481F">
        <w:rPr>
          <w:bCs/>
          <w:sz w:val="22"/>
          <w:szCs w:val="22"/>
        </w:rPr>
        <w:t xml:space="preserve">nalysis in </w:t>
      </w:r>
      <w:r w:rsidR="00D27338" w:rsidRPr="0034481F">
        <w:rPr>
          <w:bCs/>
          <w:sz w:val="22"/>
          <w:szCs w:val="22"/>
        </w:rPr>
        <w:t>t</w:t>
      </w:r>
      <w:r w:rsidRPr="0034481F">
        <w:rPr>
          <w:bCs/>
          <w:sz w:val="22"/>
          <w:szCs w:val="22"/>
        </w:rPr>
        <w:t>ree-</w:t>
      </w:r>
      <w:r w:rsidR="00D27338" w:rsidRPr="0034481F">
        <w:rPr>
          <w:bCs/>
          <w:sz w:val="22"/>
          <w:szCs w:val="22"/>
        </w:rPr>
        <w:t>r</w:t>
      </w:r>
      <w:r w:rsidRPr="0034481F">
        <w:rPr>
          <w:bCs/>
          <w:sz w:val="22"/>
          <w:szCs w:val="22"/>
        </w:rPr>
        <w:t xml:space="preserve">ings of </w:t>
      </w:r>
      <w:proofErr w:type="spellStart"/>
      <w:r w:rsidRPr="0034481F">
        <w:rPr>
          <w:bCs/>
          <w:sz w:val="22"/>
          <w:szCs w:val="22"/>
        </w:rPr>
        <w:t>Pterocarpus</w:t>
      </w:r>
      <w:proofErr w:type="spellEnd"/>
      <w:r w:rsidRPr="0034481F">
        <w:rPr>
          <w:bCs/>
          <w:sz w:val="22"/>
          <w:szCs w:val="22"/>
        </w:rPr>
        <w:t xml:space="preserve"> </w:t>
      </w:r>
      <w:proofErr w:type="spellStart"/>
      <w:r w:rsidR="00D27338" w:rsidRPr="0034481F">
        <w:rPr>
          <w:bCs/>
          <w:sz w:val="22"/>
          <w:szCs w:val="22"/>
        </w:rPr>
        <w:t>A</w:t>
      </w:r>
      <w:r w:rsidRPr="0034481F">
        <w:rPr>
          <w:bCs/>
          <w:sz w:val="22"/>
          <w:szCs w:val="22"/>
        </w:rPr>
        <w:t>ngolensis</w:t>
      </w:r>
      <w:proofErr w:type="spellEnd"/>
      <w:r w:rsidRPr="0034481F">
        <w:rPr>
          <w:bCs/>
          <w:sz w:val="22"/>
          <w:szCs w:val="22"/>
        </w:rPr>
        <w:t xml:space="preserve"> in Zimbabwe.</w:t>
      </w:r>
      <w:r w:rsidR="00AF335F" w:rsidRPr="0034481F">
        <w:rPr>
          <w:bCs/>
          <w:sz w:val="22"/>
          <w:szCs w:val="22"/>
        </w:rPr>
        <w:t xml:space="preserve"> AGU Fall Meeting, Sa</w:t>
      </w:r>
      <w:r w:rsidR="00725E4B">
        <w:rPr>
          <w:bCs/>
          <w:sz w:val="22"/>
          <w:szCs w:val="22"/>
        </w:rPr>
        <w:t>n Francisco, 3-7 December 2012.</w:t>
      </w:r>
      <w:r w:rsidRPr="00725E4B">
        <w:rPr>
          <w:bCs/>
          <w:sz w:val="22"/>
          <w:szCs w:val="22"/>
        </w:rPr>
        <w:t xml:space="preserve"> </w:t>
      </w:r>
      <w:hyperlink r:id="rId42" w:history="1">
        <w:r w:rsidR="00AF335F" w:rsidRPr="00725E4B">
          <w:rPr>
            <w:rStyle w:val="Hyperlink"/>
            <w:bCs/>
            <w:sz w:val="22"/>
            <w:szCs w:val="22"/>
          </w:rPr>
          <w:t>http://fallmeeting.agu.org/2012/</w:t>
        </w:r>
      </w:hyperlink>
    </w:p>
    <w:p w:rsidR="0034481F" w:rsidRDefault="0034481F" w:rsidP="00D7214B">
      <w:pPr>
        <w:pStyle w:val="ListParagraph"/>
        <w:ind w:left="0"/>
        <w:rPr>
          <w:bCs/>
          <w:sz w:val="22"/>
          <w:szCs w:val="22"/>
        </w:rPr>
      </w:pPr>
    </w:p>
    <w:p w:rsidR="0034481F" w:rsidRDefault="00AF335F" w:rsidP="00DE1007">
      <w:pPr>
        <w:pStyle w:val="ListParagraph"/>
        <w:numPr>
          <w:ilvl w:val="0"/>
          <w:numId w:val="16"/>
        </w:numPr>
        <w:ind w:left="360"/>
        <w:rPr>
          <w:bCs/>
          <w:sz w:val="22"/>
          <w:szCs w:val="22"/>
        </w:rPr>
      </w:pPr>
      <w:r w:rsidRPr="0034481F">
        <w:rPr>
          <w:bCs/>
          <w:sz w:val="22"/>
          <w:szCs w:val="22"/>
        </w:rPr>
        <w:t>Walters</w:t>
      </w:r>
      <w:r w:rsidRPr="0034481F">
        <w:rPr>
          <w:sz w:val="22"/>
          <w:szCs w:val="22"/>
          <w:lang w:bidi="x-none"/>
        </w:rPr>
        <w:t>*</w:t>
      </w:r>
      <w:r w:rsidRPr="0034481F">
        <w:rPr>
          <w:bCs/>
          <w:sz w:val="22"/>
          <w:szCs w:val="22"/>
        </w:rPr>
        <w:t xml:space="preserve">, E.R., Pugh, C.W., </w:t>
      </w:r>
      <w:r w:rsidRPr="0034481F">
        <w:rPr>
          <w:sz w:val="22"/>
          <w:szCs w:val="22"/>
        </w:rPr>
        <w:t xml:space="preserve">Bender, K.S., </w:t>
      </w:r>
      <w:r w:rsidRPr="0034481F">
        <w:rPr>
          <w:b/>
          <w:bCs/>
          <w:i/>
          <w:sz w:val="22"/>
          <w:szCs w:val="22"/>
        </w:rPr>
        <w:t>Lefticariu, L.</w:t>
      </w:r>
      <w:r w:rsidRPr="0034481F">
        <w:rPr>
          <w:b/>
          <w:bCs/>
          <w:sz w:val="22"/>
          <w:szCs w:val="22"/>
        </w:rPr>
        <w:t xml:space="preserve"> (2012</w:t>
      </w:r>
      <w:r w:rsidRPr="0034481F">
        <w:rPr>
          <w:bCs/>
          <w:sz w:val="22"/>
          <w:szCs w:val="22"/>
        </w:rPr>
        <w:t>) Geochemical and microbial community dynamics of a remediation system treating coal-derived mine drainage. GSA Annual Meeting, in Charlotte, North Carolina, 4–7 November 2012.</w:t>
      </w:r>
    </w:p>
    <w:p w:rsidR="00AF335F" w:rsidRPr="0034481F" w:rsidRDefault="00CB209F" w:rsidP="00725E4B">
      <w:pPr>
        <w:pStyle w:val="ListParagraph"/>
        <w:ind w:left="360"/>
        <w:rPr>
          <w:bCs/>
          <w:sz w:val="22"/>
          <w:szCs w:val="22"/>
        </w:rPr>
      </w:pPr>
      <w:hyperlink r:id="rId43" w:history="1">
        <w:r w:rsidR="00AF335F" w:rsidRPr="0034481F">
          <w:rPr>
            <w:rStyle w:val="Hyperlink"/>
            <w:bCs/>
            <w:sz w:val="22"/>
            <w:szCs w:val="22"/>
          </w:rPr>
          <w:t>https://gsa.confex.com/gsa/2012AM/dis/papers/index.cgi?username=211762&amp;password=674645</w:t>
        </w:r>
      </w:hyperlink>
    </w:p>
    <w:p w:rsidR="00AF335F" w:rsidRPr="00AF335F" w:rsidRDefault="00AF335F" w:rsidP="00D7214B">
      <w:pPr>
        <w:ind w:left="360"/>
        <w:rPr>
          <w:bCs/>
          <w:sz w:val="22"/>
          <w:szCs w:val="22"/>
        </w:rPr>
      </w:pPr>
    </w:p>
    <w:p w:rsidR="00AF335F" w:rsidRPr="00725E4B" w:rsidRDefault="00AF335F" w:rsidP="00725E4B">
      <w:pPr>
        <w:numPr>
          <w:ilvl w:val="0"/>
          <w:numId w:val="16"/>
        </w:numPr>
        <w:ind w:left="360"/>
        <w:rPr>
          <w:bCs/>
          <w:sz w:val="22"/>
          <w:szCs w:val="22"/>
        </w:rPr>
      </w:pPr>
      <w:r w:rsidRPr="008646BC">
        <w:rPr>
          <w:b/>
          <w:bCs/>
          <w:i/>
          <w:sz w:val="22"/>
          <w:szCs w:val="22"/>
        </w:rPr>
        <w:t xml:space="preserve">Lefticariu, L., </w:t>
      </w:r>
      <w:r>
        <w:rPr>
          <w:bCs/>
          <w:sz w:val="22"/>
          <w:szCs w:val="22"/>
        </w:rPr>
        <w:t>Walters</w:t>
      </w:r>
      <w:r w:rsidRPr="008646BC">
        <w:rPr>
          <w:sz w:val="22"/>
          <w:szCs w:val="22"/>
          <w:lang w:bidi="x-none"/>
        </w:rPr>
        <w:t>*</w:t>
      </w:r>
      <w:r>
        <w:rPr>
          <w:bCs/>
          <w:sz w:val="22"/>
          <w:szCs w:val="22"/>
        </w:rPr>
        <w:t xml:space="preserve">, E.R., </w:t>
      </w:r>
      <w:r w:rsidRPr="008646BC">
        <w:rPr>
          <w:bCs/>
          <w:sz w:val="22"/>
          <w:szCs w:val="22"/>
        </w:rPr>
        <w:t>Pugh, C.</w:t>
      </w:r>
      <w:r>
        <w:rPr>
          <w:bCs/>
          <w:sz w:val="22"/>
          <w:szCs w:val="22"/>
        </w:rPr>
        <w:t>W</w:t>
      </w:r>
      <w:r w:rsidRPr="008646BC">
        <w:rPr>
          <w:bCs/>
          <w:sz w:val="22"/>
          <w:szCs w:val="22"/>
        </w:rPr>
        <w:t xml:space="preserve">., </w:t>
      </w:r>
      <w:r w:rsidRPr="008646BC">
        <w:rPr>
          <w:sz w:val="22"/>
          <w:szCs w:val="22"/>
        </w:rPr>
        <w:t xml:space="preserve">Bender, K.S. </w:t>
      </w:r>
      <w:r w:rsidRPr="008646BC">
        <w:rPr>
          <w:b/>
          <w:bCs/>
          <w:sz w:val="22"/>
          <w:szCs w:val="22"/>
        </w:rPr>
        <w:t>(2012)</w:t>
      </w:r>
      <w:r>
        <w:rPr>
          <w:b/>
          <w:bCs/>
          <w:sz w:val="22"/>
          <w:szCs w:val="22"/>
        </w:rPr>
        <w:t xml:space="preserve"> </w:t>
      </w:r>
      <w:r w:rsidRPr="00AF335F">
        <w:rPr>
          <w:bCs/>
          <w:sz w:val="22"/>
          <w:szCs w:val="22"/>
        </w:rPr>
        <w:t>Stable isotope and microbial indicators of sulfur cycle pathways in an AMD treatment system</w:t>
      </w:r>
      <w:r>
        <w:rPr>
          <w:bCs/>
          <w:sz w:val="22"/>
          <w:szCs w:val="22"/>
        </w:rPr>
        <w:t xml:space="preserve">. GSA Annual Meeting, </w:t>
      </w:r>
      <w:r w:rsidRPr="00AF335F">
        <w:rPr>
          <w:bCs/>
          <w:sz w:val="22"/>
          <w:szCs w:val="22"/>
        </w:rPr>
        <w:t>in Charlotte</w:t>
      </w:r>
      <w:r>
        <w:rPr>
          <w:bCs/>
          <w:sz w:val="22"/>
          <w:szCs w:val="22"/>
        </w:rPr>
        <w:t>, North Carolina,</w:t>
      </w:r>
      <w:r w:rsidRPr="00AF335F">
        <w:rPr>
          <w:bCs/>
          <w:sz w:val="22"/>
          <w:szCs w:val="22"/>
        </w:rPr>
        <w:t xml:space="preserve"> 4–7 November 2012</w:t>
      </w:r>
      <w:r>
        <w:rPr>
          <w:bCs/>
          <w:sz w:val="22"/>
          <w:szCs w:val="22"/>
        </w:rPr>
        <w:t>.</w:t>
      </w:r>
      <w:r w:rsidR="00725E4B">
        <w:rPr>
          <w:bCs/>
          <w:sz w:val="22"/>
          <w:szCs w:val="22"/>
        </w:rPr>
        <w:t xml:space="preserve"> </w:t>
      </w:r>
      <w:hyperlink r:id="rId44" w:history="1">
        <w:r w:rsidRPr="00725E4B">
          <w:rPr>
            <w:rStyle w:val="Hyperlink"/>
            <w:bCs/>
            <w:sz w:val="22"/>
            <w:szCs w:val="22"/>
          </w:rPr>
          <w:t>https://gsa.confex.com/gsa/2012AM/dis/papers/index.cgi?username=211095&amp;password=186336</w:t>
        </w:r>
      </w:hyperlink>
    </w:p>
    <w:p w:rsidR="00AF335F" w:rsidRPr="00AF335F" w:rsidRDefault="00AF335F" w:rsidP="00D7214B">
      <w:pPr>
        <w:ind w:left="360"/>
        <w:rPr>
          <w:bCs/>
          <w:sz w:val="22"/>
          <w:szCs w:val="22"/>
        </w:rPr>
      </w:pPr>
    </w:p>
    <w:p w:rsidR="00A72D64" w:rsidRPr="008646BC" w:rsidRDefault="00AE5081" w:rsidP="00DE1007">
      <w:pPr>
        <w:numPr>
          <w:ilvl w:val="0"/>
          <w:numId w:val="16"/>
        </w:numPr>
        <w:ind w:left="360"/>
        <w:rPr>
          <w:bCs/>
          <w:sz w:val="22"/>
          <w:szCs w:val="22"/>
        </w:rPr>
      </w:pPr>
      <w:r w:rsidRPr="008646BC">
        <w:rPr>
          <w:b/>
          <w:bCs/>
          <w:i/>
          <w:sz w:val="22"/>
          <w:szCs w:val="22"/>
        </w:rPr>
        <w:t xml:space="preserve">Lefticariu, L., </w:t>
      </w: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P.T. Jr.,</w:t>
      </w:r>
      <w:r w:rsidRPr="008646BC">
        <w:rPr>
          <w:rFonts w:ascii="Cambria" w:eastAsia="Cambria" w:hAnsi="Cambria"/>
          <w:sz w:val="22"/>
          <w:szCs w:val="22"/>
        </w:rPr>
        <w:t xml:space="preserve"> </w:t>
      </w:r>
      <w:r w:rsidRPr="008646BC">
        <w:rPr>
          <w:bCs/>
          <w:sz w:val="22"/>
          <w:szCs w:val="22"/>
        </w:rPr>
        <w:t>Pugh, C.</w:t>
      </w:r>
      <w:r w:rsidR="00434D5C">
        <w:rPr>
          <w:bCs/>
          <w:sz w:val="22"/>
          <w:szCs w:val="22"/>
        </w:rPr>
        <w:t>W</w:t>
      </w:r>
      <w:r w:rsidRPr="008646BC">
        <w:rPr>
          <w:bCs/>
          <w:sz w:val="22"/>
          <w:szCs w:val="22"/>
        </w:rPr>
        <w:t xml:space="preserve">., </w:t>
      </w:r>
      <w:r w:rsidRPr="008646BC">
        <w:rPr>
          <w:sz w:val="22"/>
          <w:szCs w:val="22"/>
        </w:rPr>
        <w:t xml:space="preserve">Bender, K.S. </w:t>
      </w:r>
      <w:r w:rsidRPr="008646BC">
        <w:rPr>
          <w:b/>
          <w:bCs/>
          <w:sz w:val="22"/>
          <w:szCs w:val="22"/>
        </w:rPr>
        <w:t>(2012)</w:t>
      </w:r>
      <w:r w:rsidRPr="008646BC">
        <w:rPr>
          <w:bCs/>
          <w:sz w:val="22"/>
          <w:szCs w:val="22"/>
        </w:rPr>
        <w:t xml:space="preserve"> Remediation of Coal-Mine Drainage by Sulfate-Reducing Bioreactor. </w:t>
      </w:r>
      <w:r w:rsidRPr="008646BC">
        <w:rPr>
          <w:rStyle w:val="Title1"/>
          <w:sz w:val="22"/>
          <w:szCs w:val="22"/>
        </w:rPr>
        <w:t xml:space="preserve">The </w:t>
      </w:r>
      <w:r w:rsidRPr="008646BC">
        <w:rPr>
          <w:sz w:val="22"/>
          <w:szCs w:val="22"/>
        </w:rPr>
        <w:t>22</w:t>
      </w:r>
      <w:r w:rsidRPr="008646BC">
        <w:rPr>
          <w:sz w:val="22"/>
          <w:szCs w:val="22"/>
          <w:vertAlign w:val="superscript"/>
        </w:rPr>
        <w:t>th</w:t>
      </w:r>
      <w:r w:rsidRPr="008646BC">
        <w:rPr>
          <w:sz w:val="22"/>
          <w:szCs w:val="22"/>
        </w:rPr>
        <w:t xml:space="preserve"> Annual Goldschmidt Conference, </w:t>
      </w:r>
      <w:r w:rsidRPr="008646BC">
        <w:rPr>
          <w:sz w:val="22"/>
          <w:szCs w:val="22"/>
          <w:lang w:val="en"/>
        </w:rPr>
        <w:t>J</w:t>
      </w:r>
      <w:r w:rsidR="00A72D64" w:rsidRPr="008646BC">
        <w:rPr>
          <w:sz w:val="22"/>
          <w:szCs w:val="22"/>
          <w:lang w:val="en"/>
        </w:rPr>
        <w:t>une</w:t>
      </w:r>
      <w:r w:rsidRPr="008646BC">
        <w:rPr>
          <w:sz w:val="22"/>
          <w:szCs w:val="22"/>
          <w:lang w:val="en"/>
        </w:rPr>
        <w:t xml:space="preserve"> 24-29, 2012</w:t>
      </w:r>
      <w:r w:rsidR="00A72D64" w:rsidRPr="008646BC">
        <w:rPr>
          <w:sz w:val="22"/>
          <w:szCs w:val="22"/>
          <w:lang w:val="en"/>
        </w:rPr>
        <w:t xml:space="preserve">, </w:t>
      </w:r>
      <w:r w:rsidRPr="008646BC">
        <w:rPr>
          <w:sz w:val="22"/>
          <w:szCs w:val="22"/>
          <w:lang w:val="en"/>
        </w:rPr>
        <w:t>M</w:t>
      </w:r>
      <w:r w:rsidR="00A72D64" w:rsidRPr="008646BC">
        <w:rPr>
          <w:sz w:val="22"/>
          <w:szCs w:val="22"/>
          <w:lang w:val="en"/>
        </w:rPr>
        <w:t xml:space="preserve">ontreal, Canada. </w:t>
      </w:r>
      <w:hyperlink r:id="rId45" w:history="1">
        <w:r w:rsidR="00A72D64" w:rsidRPr="008646BC">
          <w:rPr>
            <w:rStyle w:val="Hyperlink"/>
            <w:sz w:val="22"/>
            <w:szCs w:val="22"/>
            <w:lang w:val="en"/>
          </w:rPr>
          <w:t>http://www.vmgoldschmidt.org/2012/index.htm</w:t>
        </w:r>
      </w:hyperlink>
    </w:p>
    <w:p w:rsidR="00A72D64" w:rsidRPr="008646BC" w:rsidRDefault="00A72D64" w:rsidP="00D7214B">
      <w:pPr>
        <w:tabs>
          <w:tab w:val="num" w:pos="360"/>
        </w:tabs>
        <w:ind w:left="360" w:hanging="720"/>
        <w:rPr>
          <w:bCs/>
          <w:sz w:val="22"/>
          <w:szCs w:val="22"/>
        </w:rPr>
      </w:pPr>
    </w:p>
    <w:p w:rsidR="00434D5C" w:rsidRPr="006819C1" w:rsidRDefault="00434D5C" w:rsidP="00DE1007">
      <w:pPr>
        <w:numPr>
          <w:ilvl w:val="0"/>
          <w:numId w:val="16"/>
        </w:numPr>
        <w:ind w:left="360"/>
        <w:rPr>
          <w:bCs/>
          <w:sz w:val="22"/>
          <w:szCs w:val="22"/>
        </w:rPr>
      </w:pPr>
      <w:r w:rsidRPr="006819C1">
        <w:rPr>
          <w:bCs/>
          <w:sz w:val="22"/>
          <w:szCs w:val="22"/>
        </w:rPr>
        <w:t xml:space="preserve">Pugh, C.W., Burns, A.S., </w:t>
      </w:r>
      <w:proofErr w:type="spellStart"/>
      <w:r w:rsidRPr="006819C1">
        <w:rPr>
          <w:bCs/>
          <w:sz w:val="22"/>
          <w:szCs w:val="22"/>
        </w:rPr>
        <w:t>Behum</w:t>
      </w:r>
      <w:proofErr w:type="spellEnd"/>
      <w:r w:rsidRPr="006819C1">
        <w:rPr>
          <w:sz w:val="22"/>
          <w:szCs w:val="22"/>
          <w:lang w:bidi="x-none"/>
        </w:rPr>
        <w:t>*</w:t>
      </w:r>
      <w:r w:rsidRPr="006819C1">
        <w:rPr>
          <w:bCs/>
          <w:sz w:val="22"/>
          <w:szCs w:val="22"/>
        </w:rPr>
        <w:t>, P.T. Jr.,</w:t>
      </w:r>
      <w:r w:rsidRPr="006819C1">
        <w:rPr>
          <w:rFonts w:ascii="Cambria" w:eastAsia="Cambria" w:hAnsi="Cambria"/>
          <w:sz w:val="22"/>
          <w:szCs w:val="22"/>
        </w:rPr>
        <w:t xml:space="preserve"> </w:t>
      </w:r>
      <w:r w:rsidRPr="006819C1">
        <w:rPr>
          <w:b/>
          <w:bCs/>
          <w:i/>
          <w:sz w:val="22"/>
          <w:szCs w:val="22"/>
        </w:rPr>
        <w:t xml:space="preserve">Lefticariu, L., </w:t>
      </w:r>
      <w:r w:rsidRPr="006819C1">
        <w:rPr>
          <w:sz w:val="22"/>
          <w:szCs w:val="22"/>
        </w:rPr>
        <w:t>Bender, K.S.</w:t>
      </w:r>
      <w:r w:rsidRPr="006819C1">
        <w:rPr>
          <w:b/>
          <w:bCs/>
          <w:sz w:val="22"/>
          <w:szCs w:val="22"/>
        </w:rPr>
        <w:t xml:space="preserve"> (2012</w:t>
      </w:r>
      <w:r w:rsidRPr="006819C1">
        <w:rPr>
          <w:bCs/>
          <w:sz w:val="22"/>
          <w:szCs w:val="22"/>
        </w:rPr>
        <w:t xml:space="preserve">) Community Analysis of a Sulfate-Reducing Bioreactor Treating Coal Generated Acid-Mine Drainage. </w:t>
      </w:r>
      <w:r w:rsidR="006819C1" w:rsidRPr="006819C1">
        <w:rPr>
          <w:bCs/>
          <w:sz w:val="22"/>
          <w:szCs w:val="22"/>
        </w:rPr>
        <w:t xml:space="preserve">The </w:t>
      </w:r>
      <w:r w:rsidRPr="006819C1">
        <w:rPr>
          <w:bCs/>
          <w:sz w:val="22"/>
          <w:szCs w:val="22"/>
        </w:rPr>
        <w:t>112</w:t>
      </w:r>
      <w:r w:rsidRPr="006819C1">
        <w:rPr>
          <w:bCs/>
          <w:sz w:val="22"/>
          <w:szCs w:val="22"/>
          <w:vertAlign w:val="superscript"/>
        </w:rPr>
        <w:t>th</w:t>
      </w:r>
      <w:r w:rsidRPr="006819C1">
        <w:rPr>
          <w:bCs/>
          <w:sz w:val="22"/>
          <w:szCs w:val="22"/>
        </w:rPr>
        <w:t xml:space="preserve"> General Meeting </w:t>
      </w:r>
      <w:r w:rsidR="006819C1" w:rsidRPr="006819C1">
        <w:rPr>
          <w:bCs/>
          <w:sz w:val="22"/>
          <w:szCs w:val="22"/>
        </w:rPr>
        <w:t xml:space="preserve">of </w:t>
      </w:r>
      <w:r w:rsidR="00711BB1">
        <w:rPr>
          <w:bCs/>
          <w:sz w:val="22"/>
          <w:szCs w:val="22"/>
        </w:rPr>
        <w:t xml:space="preserve">the </w:t>
      </w:r>
      <w:r w:rsidR="006819C1" w:rsidRPr="006819C1">
        <w:rPr>
          <w:bCs/>
          <w:sz w:val="22"/>
          <w:szCs w:val="22"/>
        </w:rPr>
        <w:t xml:space="preserve">American Society for Microbiology, </w:t>
      </w:r>
      <w:r w:rsidRPr="006819C1">
        <w:rPr>
          <w:bCs/>
          <w:sz w:val="22"/>
          <w:szCs w:val="22"/>
        </w:rPr>
        <w:t xml:space="preserve">June 16 - 19, 2012, San Francisco, USA. </w:t>
      </w:r>
      <w:hyperlink r:id="rId46" w:history="1">
        <w:r w:rsidRPr="006819C1">
          <w:rPr>
            <w:rStyle w:val="Hyperlink"/>
            <w:bCs/>
            <w:sz w:val="22"/>
            <w:szCs w:val="22"/>
          </w:rPr>
          <w:t>http://www.asm.org/images/asm2012_finalprogram_webv.pdf</w:t>
        </w:r>
      </w:hyperlink>
    </w:p>
    <w:p w:rsidR="00434D5C" w:rsidRDefault="00434D5C" w:rsidP="00D7214B">
      <w:pPr>
        <w:pStyle w:val="ListParagraph"/>
        <w:ind w:left="360"/>
        <w:rPr>
          <w:bCs/>
          <w:sz w:val="22"/>
          <w:szCs w:val="22"/>
        </w:rPr>
      </w:pPr>
    </w:p>
    <w:p w:rsidR="00A72D64" w:rsidRPr="008646BC" w:rsidRDefault="00A72D64" w:rsidP="00DE1007">
      <w:pPr>
        <w:numPr>
          <w:ilvl w:val="0"/>
          <w:numId w:val="16"/>
        </w:numPr>
        <w:ind w:left="360"/>
        <w:rPr>
          <w:bCs/>
          <w:sz w:val="22"/>
          <w:szCs w:val="22"/>
        </w:rPr>
      </w:pPr>
      <w:r w:rsidRPr="008646BC">
        <w:rPr>
          <w:bCs/>
          <w:sz w:val="22"/>
          <w:szCs w:val="22"/>
        </w:rPr>
        <w:t xml:space="preserve">Denny, B.F., </w:t>
      </w:r>
      <w:r w:rsidRPr="008646BC">
        <w:rPr>
          <w:b/>
          <w:bCs/>
          <w:i/>
          <w:sz w:val="22"/>
          <w:szCs w:val="22"/>
        </w:rPr>
        <w:t>Lefticariu, L</w:t>
      </w:r>
      <w:r w:rsidR="009142D9" w:rsidRPr="008646BC">
        <w:rPr>
          <w:b/>
          <w:bCs/>
          <w:i/>
          <w:sz w:val="22"/>
          <w:szCs w:val="22"/>
        </w:rPr>
        <w:t>.</w:t>
      </w:r>
      <w:r w:rsidR="0077463F" w:rsidRPr="008646BC">
        <w:rPr>
          <w:b/>
          <w:bCs/>
          <w:i/>
          <w:sz w:val="22"/>
          <w:szCs w:val="22"/>
        </w:rPr>
        <w:t>,</w:t>
      </w:r>
      <w:r w:rsidRPr="008646BC">
        <w:rPr>
          <w:bCs/>
          <w:sz w:val="22"/>
          <w:szCs w:val="22"/>
        </w:rPr>
        <w:t xml:space="preserve"> </w:t>
      </w:r>
      <w:r w:rsidR="0077463F" w:rsidRPr="008646BC">
        <w:rPr>
          <w:bCs/>
          <w:sz w:val="22"/>
          <w:szCs w:val="22"/>
        </w:rPr>
        <w:t xml:space="preserve">Freiburg, J.T., </w:t>
      </w:r>
      <w:proofErr w:type="spellStart"/>
      <w:r w:rsidR="0077463F" w:rsidRPr="008646BC">
        <w:rPr>
          <w:bCs/>
          <w:sz w:val="22"/>
          <w:szCs w:val="22"/>
        </w:rPr>
        <w:t>Rızaoğlu</w:t>
      </w:r>
      <w:proofErr w:type="spellEnd"/>
      <w:r w:rsidR="0077463F" w:rsidRPr="008646BC">
        <w:rPr>
          <w:bCs/>
          <w:sz w:val="22"/>
          <w:szCs w:val="22"/>
        </w:rPr>
        <w:t xml:space="preserve">, T., </w:t>
      </w:r>
      <w:proofErr w:type="spellStart"/>
      <w:r w:rsidR="0077463F" w:rsidRPr="008646BC">
        <w:rPr>
          <w:bCs/>
          <w:sz w:val="22"/>
          <w:szCs w:val="22"/>
        </w:rPr>
        <w:t>Uras</w:t>
      </w:r>
      <w:proofErr w:type="spellEnd"/>
      <w:r w:rsidR="0077463F" w:rsidRPr="008646BC">
        <w:rPr>
          <w:bCs/>
          <w:sz w:val="22"/>
          <w:szCs w:val="22"/>
        </w:rPr>
        <w:t xml:space="preserve">, Y. </w:t>
      </w:r>
      <w:r w:rsidRPr="008646BC">
        <w:rPr>
          <w:b/>
          <w:bCs/>
          <w:sz w:val="22"/>
          <w:szCs w:val="22"/>
        </w:rPr>
        <w:t>(2012)</w:t>
      </w:r>
      <w:r w:rsidRPr="008646BC">
        <w:rPr>
          <w:bCs/>
          <w:sz w:val="22"/>
          <w:szCs w:val="22"/>
        </w:rPr>
        <w:t xml:space="preserve"> </w:t>
      </w:r>
      <w:r w:rsidR="0077463F" w:rsidRPr="008646BC">
        <w:rPr>
          <w:bCs/>
          <w:sz w:val="22"/>
          <w:szCs w:val="22"/>
        </w:rPr>
        <w:t xml:space="preserve">Oxygen and </w:t>
      </w:r>
      <w:r w:rsidR="00725E4B">
        <w:rPr>
          <w:bCs/>
          <w:sz w:val="22"/>
          <w:szCs w:val="22"/>
        </w:rPr>
        <w:t>c</w:t>
      </w:r>
      <w:r w:rsidR="0077463F" w:rsidRPr="008646BC">
        <w:rPr>
          <w:bCs/>
          <w:sz w:val="22"/>
          <w:szCs w:val="22"/>
        </w:rPr>
        <w:t xml:space="preserve">arbon isotopic variations of Lower </w:t>
      </w:r>
      <w:proofErr w:type="spellStart"/>
      <w:r w:rsidR="0077463F" w:rsidRPr="008646BC">
        <w:rPr>
          <w:bCs/>
          <w:sz w:val="22"/>
          <w:szCs w:val="22"/>
        </w:rPr>
        <w:t>Chesterian</w:t>
      </w:r>
      <w:proofErr w:type="spellEnd"/>
      <w:r w:rsidR="0077463F" w:rsidRPr="008646BC">
        <w:rPr>
          <w:bCs/>
          <w:sz w:val="22"/>
          <w:szCs w:val="22"/>
        </w:rPr>
        <w:t xml:space="preserve"> Limestones of the Illinois Basin and the Illinois-Kentucky Fluorite District. The </w:t>
      </w:r>
      <w:r w:rsidRPr="008646BC">
        <w:rPr>
          <w:bCs/>
          <w:sz w:val="22"/>
          <w:szCs w:val="22"/>
        </w:rPr>
        <w:t>5</w:t>
      </w:r>
      <w:r w:rsidRPr="008646BC">
        <w:rPr>
          <w:bCs/>
          <w:sz w:val="22"/>
          <w:szCs w:val="22"/>
          <w:vertAlign w:val="superscript"/>
        </w:rPr>
        <w:t>th</w:t>
      </w:r>
      <w:r w:rsidRPr="008646BC">
        <w:rPr>
          <w:bCs/>
          <w:sz w:val="22"/>
          <w:szCs w:val="22"/>
        </w:rPr>
        <w:t xml:space="preserve"> International Geochemistry Symposium, </w:t>
      </w:r>
      <w:r w:rsidRPr="008646BC">
        <w:rPr>
          <w:sz w:val="22"/>
          <w:szCs w:val="22"/>
          <w:lang w:val="en"/>
        </w:rPr>
        <w:t xml:space="preserve">May 23-25, 2012, </w:t>
      </w:r>
      <w:proofErr w:type="spellStart"/>
      <w:r w:rsidRPr="008646BC">
        <w:rPr>
          <w:bCs/>
          <w:sz w:val="22"/>
          <w:szCs w:val="22"/>
        </w:rPr>
        <w:t>Denizli</w:t>
      </w:r>
      <w:proofErr w:type="spellEnd"/>
      <w:r w:rsidRPr="008646BC">
        <w:rPr>
          <w:bCs/>
          <w:sz w:val="22"/>
          <w:szCs w:val="22"/>
        </w:rPr>
        <w:t xml:space="preserve">, Turkey. </w:t>
      </w:r>
      <w:hyperlink r:id="rId47" w:history="1">
        <w:r w:rsidRPr="008646BC">
          <w:rPr>
            <w:rStyle w:val="Hyperlink"/>
            <w:bCs/>
            <w:sz w:val="22"/>
            <w:szCs w:val="22"/>
          </w:rPr>
          <w:t>http://pau.edu.tr/jeokimyasemp/en/</w:t>
        </w:r>
      </w:hyperlink>
    </w:p>
    <w:p w:rsidR="00A72D64" w:rsidRPr="008646BC" w:rsidRDefault="00A72D64" w:rsidP="00D7214B">
      <w:pPr>
        <w:pStyle w:val="ListParagraph"/>
        <w:tabs>
          <w:tab w:val="num" w:pos="360"/>
        </w:tabs>
        <w:ind w:left="360" w:hanging="720"/>
        <w:rPr>
          <w:bCs/>
          <w:sz w:val="22"/>
          <w:szCs w:val="22"/>
        </w:rPr>
      </w:pPr>
    </w:p>
    <w:p w:rsidR="00A72D64" w:rsidRPr="008646BC" w:rsidRDefault="00A72D64" w:rsidP="00DE1007">
      <w:pPr>
        <w:numPr>
          <w:ilvl w:val="0"/>
          <w:numId w:val="16"/>
        </w:numPr>
        <w:tabs>
          <w:tab w:val="left" w:pos="0"/>
        </w:tabs>
        <w:ind w:left="360"/>
        <w:rPr>
          <w:bCs/>
          <w:sz w:val="22"/>
          <w:szCs w:val="22"/>
        </w:rPr>
      </w:pP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P.T. Jr.,</w:t>
      </w:r>
      <w:r w:rsidRPr="008646BC">
        <w:rPr>
          <w:rFonts w:ascii="Cambria" w:eastAsia="Cambria" w:hAnsi="Cambria"/>
          <w:sz w:val="22"/>
          <w:szCs w:val="22"/>
        </w:rPr>
        <w:t xml:space="preserve"> </w:t>
      </w:r>
      <w:r w:rsidRPr="008646BC">
        <w:rPr>
          <w:b/>
          <w:bCs/>
          <w:i/>
          <w:sz w:val="22"/>
          <w:szCs w:val="22"/>
        </w:rPr>
        <w:t>Lefticariu, L.,</w:t>
      </w:r>
      <w:r w:rsidRPr="008646BC">
        <w:rPr>
          <w:bCs/>
          <w:sz w:val="22"/>
          <w:szCs w:val="22"/>
        </w:rPr>
        <w:t xml:space="preserve"> </w:t>
      </w:r>
      <w:r w:rsidRPr="008646BC">
        <w:rPr>
          <w:sz w:val="22"/>
          <w:szCs w:val="22"/>
        </w:rPr>
        <w:t xml:space="preserve">Bender, K.S., </w:t>
      </w:r>
      <w:r w:rsidRPr="008646BC">
        <w:rPr>
          <w:bCs/>
          <w:sz w:val="22"/>
          <w:szCs w:val="22"/>
        </w:rPr>
        <w:t xml:space="preserve">Lewis, L., </w:t>
      </w:r>
      <w:proofErr w:type="spellStart"/>
      <w:r w:rsidRPr="008646BC">
        <w:rPr>
          <w:sz w:val="22"/>
          <w:szCs w:val="22"/>
        </w:rPr>
        <w:t>Segid</w:t>
      </w:r>
      <w:proofErr w:type="spellEnd"/>
      <w:r w:rsidR="00785A73" w:rsidRPr="008646BC">
        <w:rPr>
          <w:sz w:val="22"/>
          <w:szCs w:val="22"/>
          <w:lang w:bidi="x-none"/>
        </w:rPr>
        <w:t>*</w:t>
      </w:r>
      <w:r w:rsidRPr="008646BC">
        <w:rPr>
          <w:sz w:val="22"/>
          <w:szCs w:val="22"/>
        </w:rPr>
        <w:t xml:space="preserve">, Y.T., </w:t>
      </w:r>
      <w:r w:rsidRPr="008646BC">
        <w:rPr>
          <w:bCs/>
          <w:sz w:val="22"/>
          <w:szCs w:val="22"/>
        </w:rPr>
        <w:t>Burns, A.S., Pugh, C.</w:t>
      </w:r>
      <w:r w:rsidR="00434D5C">
        <w:rPr>
          <w:bCs/>
          <w:sz w:val="22"/>
          <w:szCs w:val="22"/>
        </w:rPr>
        <w:t>W</w:t>
      </w:r>
      <w:r w:rsidRPr="008646BC">
        <w:rPr>
          <w:bCs/>
          <w:sz w:val="22"/>
          <w:szCs w:val="22"/>
        </w:rPr>
        <w:t xml:space="preserve">., </w:t>
      </w:r>
      <w:r w:rsidRPr="008646BC">
        <w:rPr>
          <w:b/>
          <w:bCs/>
          <w:sz w:val="22"/>
          <w:szCs w:val="22"/>
        </w:rPr>
        <w:t>(2012)</w:t>
      </w:r>
      <w:r w:rsidRPr="008646BC">
        <w:rPr>
          <w:bCs/>
          <w:sz w:val="22"/>
          <w:szCs w:val="22"/>
        </w:rPr>
        <w:t xml:space="preserve"> Passive treatment of coal-mine drainage by a sulfate-reducing bioreactor: A case study from the Illinois coal basin, USA. The 9</w:t>
      </w:r>
      <w:r w:rsidRPr="008646BC">
        <w:rPr>
          <w:bCs/>
          <w:sz w:val="22"/>
          <w:szCs w:val="22"/>
          <w:vertAlign w:val="superscript"/>
        </w:rPr>
        <w:t xml:space="preserve">th </w:t>
      </w:r>
      <w:r w:rsidRPr="008646BC">
        <w:rPr>
          <w:bCs/>
          <w:sz w:val="22"/>
          <w:szCs w:val="22"/>
        </w:rPr>
        <w:t xml:space="preserve">International Conference on Acid Rock Drainage, May 20 - 26, 2012, Ottawa, Ontario Canada. </w:t>
      </w:r>
      <w:hyperlink r:id="rId48" w:history="1">
        <w:r w:rsidRPr="008646BC">
          <w:rPr>
            <w:rStyle w:val="Hyperlink"/>
            <w:bCs/>
            <w:sz w:val="22"/>
            <w:szCs w:val="22"/>
          </w:rPr>
          <w:t>http://www.icard2012.ca/index.html</w:t>
        </w:r>
      </w:hyperlink>
    </w:p>
    <w:p w:rsidR="00A72D64" w:rsidRPr="008646BC" w:rsidRDefault="00A72D64" w:rsidP="00D7214B">
      <w:pPr>
        <w:tabs>
          <w:tab w:val="num" w:pos="360"/>
        </w:tabs>
        <w:ind w:left="360" w:hanging="720"/>
        <w:rPr>
          <w:bCs/>
          <w:sz w:val="22"/>
          <w:szCs w:val="22"/>
        </w:rPr>
      </w:pPr>
    </w:p>
    <w:p w:rsidR="00EE0250" w:rsidRPr="008646BC" w:rsidRDefault="0075504F" w:rsidP="00DE1007">
      <w:pPr>
        <w:numPr>
          <w:ilvl w:val="0"/>
          <w:numId w:val="16"/>
        </w:numPr>
        <w:ind w:left="360"/>
        <w:rPr>
          <w:bCs/>
          <w:sz w:val="22"/>
          <w:szCs w:val="22"/>
        </w:rPr>
      </w:pP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P.T. Jr.,</w:t>
      </w:r>
      <w:r w:rsidRPr="008646BC">
        <w:rPr>
          <w:rFonts w:ascii="Cambria" w:eastAsia="Cambria" w:hAnsi="Cambria"/>
          <w:sz w:val="22"/>
          <w:szCs w:val="22"/>
        </w:rPr>
        <w:t xml:space="preserve"> </w:t>
      </w:r>
      <w:proofErr w:type="spellStart"/>
      <w:r w:rsidRPr="008646BC">
        <w:rPr>
          <w:bCs/>
          <w:sz w:val="22"/>
          <w:szCs w:val="22"/>
        </w:rPr>
        <w:t>Chugh</w:t>
      </w:r>
      <w:proofErr w:type="spellEnd"/>
      <w:r w:rsidRPr="008646BC">
        <w:rPr>
          <w:bCs/>
          <w:sz w:val="22"/>
          <w:szCs w:val="22"/>
        </w:rPr>
        <w:t>,</w:t>
      </w:r>
      <w:r w:rsidRPr="008646BC">
        <w:rPr>
          <w:bCs/>
          <w:sz w:val="22"/>
          <w:szCs w:val="22"/>
          <w:vertAlign w:val="superscript"/>
        </w:rPr>
        <w:t xml:space="preserve"> </w:t>
      </w:r>
      <w:r w:rsidRPr="008646BC">
        <w:rPr>
          <w:bCs/>
          <w:sz w:val="22"/>
          <w:szCs w:val="22"/>
        </w:rPr>
        <w:t xml:space="preserve">Y. P., </w:t>
      </w:r>
      <w:r w:rsidR="00AE5081" w:rsidRPr="008646BC">
        <w:rPr>
          <w:rFonts w:eastAsia="Batang"/>
          <w:b/>
          <w:i/>
          <w:sz w:val="22"/>
          <w:szCs w:val="22"/>
          <w:lang w:eastAsia="ja-JP"/>
        </w:rPr>
        <w:t>Lefticariu, L.</w:t>
      </w:r>
      <w:r w:rsidRPr="008646BC">
        <w:rPr>
          <w:rFonts w:eastAsia="Batang"/>
          <w:b/>
          <w:i/>
          <w:sz w:val="22"/>
          <w:szCs w:val="22"/>
          <w:lang w:eastAsia="ja-JP"/>
        </w:rPr>
        <w:t xml:space="preserve"> </w:t>
      </w:r>
      <w:r w:rsidRPr="008646BC">
        <w:rPr>
          <w:b/>
          <w:bCs/>
          <w:sz w:val="22"/>
          <w:szCs w:val="22"/>
        </w:rPr>
        <w:t xml:space="preserve">(2012) </w:t>
      </w:r>
      <w:r w:rsidRPr="008646BC">
        <w:rPr>
          <w:bCs/>
          <w:sz w:val="22"/>
          <w:szCs w:val="22"/>
        </w:rPr>
        <w:t>Preliminary Results of Simulated Weathering of Coal Stockpiles and Coal Refuse Disposal Areas. The</w:t>
      </w:r>
      <w:r w:rsidR="00107D62" w:rsidRPr="008646BC">
        <w:rPr>
          <w:bCs/>
          <w:sz w:val="22"/>
          <w:szCs w:val="22"/>
        </w:rPr>
        <w:t xml:space="preserve"> 9</w:t>
      </w:r>
      <w:r w:rsidR="00107D62" w:rsidRPr="008646BC">
        <w:rPr>
          <w:bCs/>
          <w:sz w:val="22"/>
          <w:szCs w:val="22"/>
          <w:vertAlign w:val="superscript"/>
        </w:rPr>
        <w:t xml:space="preserve">th </w:t>
      </w:r>
      <w:r w:rsidR="00107D62" w:rsidRPr="008646BC">
        <w:rPr>
          <w:bCs/>
          <w:sz w:val="22"/>
          <w:szCs w:val="22"/>
        </w:rPr>
        <w:t>International Conference on Acid Rock Drainage, May 20 - 26, 2012, Ottawa, Ontario Canada</w:t>
      </w:r>
      <w:r w:rsidRPr="008646BC">
        <w:rPr>
          <w:bCs/>
          <w:sz w:val="22"/>
          <w:szCs w:val="22"/>
        </w:rPr>
        <w:t xml:space="preserve">. </w:t>
      </w:r>
      <w:hyperlink r:id="rId49" w:history="1">
        <w:r w:rsidRPr="008646BC">
          <w:rPr>
            <w:rStyle w:val="Hyperlink"/>
            <w:bCs/>
            <w:sz w:val="22"/>
            <w:szCs w:val="22"/>
          </w:rPr>
          <w:t>http://www.icard2012.ca/index.html</w:t>
        </w:r>
      </w:hyperlink>
    </w:p>
    <w:p w:rsidR="0075504F" w:rsidRPr="008646BC" w:rsidRDefault="0075504F" w:rsidP="00D7214B">
      <w:pPr>
        <w:ind w:left="360"/>
        <w:rPr>
          <w:bCs/>
          <w:sz w:val="22"/>
          <w:szCs w:val="22"/>
        </w:rPr>
      </w:pPr>
    </w:p>
    <w:p w:rsidR="0088240F" w:rsidRPr="00422D1E" w:rsidRDefault="0088240F" w:rsidP="00DE1007">
      <w:pPr>
        <w:numPr>
          <w:ilvl w:val="0"/>
          <w:numId w:val="16"/>
        </w:numPr>
        <w:ind w:left="360"/>
        <w:rPr>
          <w:bCs/>
          <w:sz w:val="22"/>
          <w:szCs w:val="22"/>
        </w:rPr>
      </w:pP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P.T. Jr.,</w:t>
      </w:r>
      <w:r w:rsidRPr="008646BC">
        <w:rPr>
          <w:rFonts w:ascii="Cambria" w:eastAsia="Cambria" w:hAnsi="Cambria"/>
          <w:sz w:val="22"/>
          <w:szCs w:val="22"/>
        </w:rPr>
        <w:t xml:space="preserve"> </w:t>
      </w:r>
      <w:r w:rsidRPr="008646BC">
        <w:rPr>
          <w:bCs/>
          <w:sz w:val="22"/>
          <w:szCs w:val="22"/>
        </w:rPr>
        <w:t xml:space="preserve">Lewis, L., Kiser, R., and </w:t>
      </w:r>
      <w:r w:rsidRPr="008646BC">
        <w:rPr>
          <w:b/>
          <w:bCs/>
          <w:i/>
          <w:sz w:val="22"/>
          <w:szCs w:val="22"/>
        </w:rPr>
        <w:t>Lefticariu, L.</w:t>
      </w:r>
      <w:r w:rsidRPr="008646BC">
        <w:rPr>
          <w:bCs/>
          <w:sz w:val="22"/>
          <w:szCs w:val="22"/>
        </w:rPr>
        <w:t xml:space="preserve"> </w:t>
      </w:r>
      <w:r w:rsidRPr="008646BC">
        <w:rPr>
          <w:b/>
          <w:bCs/>
          <w:sz w:val="22"/>
          <w:szCs w:val="22"/>
        </w:rPr>
        <w:t>(2012)</w:t>
      </w:r>
      <w:r w:rsidRPr="008646BC">
        <w:rPr>
          <w:bCs/>
          <w:sz w:val="22"/>
          <w:szCs w:val="22"/>
        </w:rPr>
        <w:t xml:space="preserve"> Remediation of Acid Mine Drainage using Sulfate-reducing Bioreactors - Case Example: the Tab-</w:t>
      </w:r>
      <w:proofErr w:type="spellStart"/>
      <w:r w:rsidRPr="008646BC">
        <w:rPr>
          <w:bCs/>
          <w:sz w:val="22"/>
          <w:szCs w:val="22"/>
        </w:rPr>
        <w:t>Simco</w:t>
      </w:r>
      <w:proofErr w:type="spellEnd"/>
      <w:r w:rsidRPr="008646BC">
        <w:rPr>
          <w:bCs/>
          <w:sz w:val="22"/>
          <w:szCs w:val="22"/>
        </w:rPr>
        <w:t xml:space="preserve"> Passive Treatment System. The 29</w:t>
      </w:r>
      <w:r w:rsidRPr="008646BC">
        <w:rPr>
          <w:bCs/>
          <w:sz w:val="22"/>
          <w:szCs w:val="22"/>
          <w:vertAlign w:val="superscript"/>
        </w:rPr>
        <w:t>th</w:t>
      </w:r>
      <w:r w:rsidRPr="008646BC">
        <w:rPr>
          <w:bCs/>
          <w:sz w:val="22"/>
          <w:szCs w:val="22"/>
        </w:rPr>
        <w:t xml:space="preserve"> Annual Meeting of the American Society of Mining Reclamation – “Sustainable Reclamation” 8 </w:t>
      </w:r>
      <w:r w:rsidR="00621988" w:rsidRPr="008646BC">
        <w:rPr>
          <w:bCs/>
          <w:sz w:val="22"/>
          <w:szCs w:val="22"/>
        </w:rPr>
        <w:t xml:space="preserve">- </w:t>
      </w:r>
      <w:r w:rsidRPr="008646BC">
        <w:rPr>
          <w:bCs/>
          <w:sz w:val="22"/>
          <w:szCs w:val="22"/>
        </w:rPr>
        <w:t>15 June, 2012, Tupelo, Mississippi USA</w:t>
      </w:r>
      <w:r w:rsidR="00422D1E">
        <w:rPr>
          <w:bCs/>
          <w:sz w:val="22"/>
          <w:szCs w:val="22"/>
        </w:rPr>
        <w:t xml:space="preserve">. </w:t>
      </w:r>
      <w:hyperlink r:id="rId50" w:history="1">
        <w:r w:rsidRPr="00422D1E">
          <w:rPr>
            <w:rStyle w:val="Hyperlink"/>
            <w:bCs/>
            <w:sz w:val="22"/>
            <w:szCs w:val="22"/>
          </w:rPr>
          <w:t>http://www.asmr.us/Meetings/2012/ASMR%2029th%20Annual%20Meetings.pdf</w:t>
        </w:r>
      </w:hyperlink>
    </w:p>
    <w:p w:rsidR="0088240F" w:rsidRPr="008646BC" w:rsidRDefault="0088240F" w:rsidP="00D7214B">
      <w:pPr>
        <w:ind w:left="360"/>
        <w:rPr>
          <w:bCs/>
          <w:sz w:val="22"/>
          <w:szCs w:val="22"/>
        </w:rPr>
      </w:pPr>
    </w:p>
    <w:p w:rsidR="004C29B1" w:rsidRPr="00422D1E" w:rsidRDefault="004C29B1" w:rsidP="00DE1007">
      <w:pPr>
        <w:numPr>
          <w:ilvl w:val="0"/>
          <w:numId w:val="16"/>
        </w:numPr>
        <w:ind w:left="360"/>
        <w:rPr>
          <w:bCs/>
          <w:sz w:val="22"/>
          <w:szCs w:val="22"/>
        </w:rPr>
      </w:pPr>
      <w:proofErr w:type="spellStart"/>
      <w:r w:rsidRPr="008646BC">
        <w:rPr>
          <w:bCs/>
          <w:sz w:val="22"/>
          <w:szCs w:val="22"/>
        </w:rPr>
        <w:t>Chugh</w:t>
      </w:r>
      <w:proofErr w:type="spellEnd"/>
      <w:r w:rsidRPr="008646BC">
        <w:rPr>
          <w:bCs/>
          <w:sz w:val="22"/>
          <w:szCs w:val="22"/>
        </w:rPr>
        <w:t>,</w:t>
      </w:r>
      <w:r w:rsidRPr="008646BC">
        <w:rPr>
          <w:bCs/>
          <w:sz w:val="22"/>
          <w:szCs w:val="22"/>
          <w:vertAlign w:val="superscript"/>
        </w:rPr>
        <w:t xml:space="preserve"> </w:t>
      </w:r>
      <w:r w:rsidRPr="008646BC">
        <w:rPr>
          <w:bCs/>
          <w:sz w:val="22"/>
          <w:szCs w:val="22"/>
        </w:rPr>
        <w:t xml:space="preserve">Y. P., </w:t>
      </w: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P.T. Jr.</w:t>
      </w:r>
      <w:r w:rsidRPr="008646BC">
        <w:rPr>
          <w:rFonts w:ascii="Cambria" w:eastAsia="Cambria" w:hAnsi="Cambria"/>
          <w:sz w:val="22"/>
          <w:szCs w:val="22"/>
        </w:rPr>
        <w:t xml:space="preserve"> </w:t>
      </w:r>
      <w:r w:rsidR="0075504F" w:rsidRPr="008646BC">
        <w:rPr>
          <w:rFonts w:eastAsia="Batang"/>
          <w:b/>
          <w:i/>
          <w:sz w:val="22"/>
          <w:szCs w:val="22"/>
          <w:lang w:eastAsia="ja-JP"/>
        </w:rPr>
        <w:t xml:space="preserve">Lefticariu, L., </w:t>
      </w:r>
      <w:r w:rsidRPr="008646BC">
        <w:rPr>
          <w:b/>
          <w:bCs/>
          <w:sz w:val="22"/>
          <w:szCs w:val="22"/>
        </w:rPr>
        <w:t xml:space="preserve">(2011) </w:t>
      </w:r>
      <w:r w:rsidRPr="008646BC">
        <w:rPr>
          <w:bCs/>
          <w:sz w:val="22"/>
          <w:szCs w:val="22"/>
        </w:rPr>
        <w:t>Alternate Coal Processing Waste Disposal Technology. Illinois Mining Institute 119</w:t>
      </w:r>
      <w:r w:rsidRPr="008646BC">
        <w:rPr>
          <w:bCs/>
          <w:sz w:val="22"/>
          <w:szCs w:val="22"/>
          <w:vertAlign w:val="superscript"/>
        </w:rPr>
        <w:t>th</w:t>
      </w:r>
      <w:r w:rsidRPr="008646BC">
        <w:rPr>
          <w:bCs/>
          <w:sz w:val="22"/>
          <w:szCs w:val="22"/>
        </w:rPr>
        <w:t xml:space="preserve"> Annual Meeting, August 30-31, 2011, Williamson County Pavilion, Marion, Illinois, USA. </w:t>
      </w:r>
      <w:hyperlink r:id="rId51" w:history="1">
        <w:r w:rsidRPr="00422D1E">
          <w:rPr>
            <w:rStyle w:val="Hyperlink"/>
            <w:bCs/>
            <w:sz w:val="22"/>
            <w:szCs w:val="22"/>
          </w:rPr>
          <w:t>http://www.coalage.com/index.php/calendar/1-coal-age/57-illinois-mining-institute-119th-annual-meeting.html</w:t>
        </w:r>
      </w:hyperlink>
    </w:p>
    <w:p w:rsidR="004C29B1" w:rsidRPr="008646BC" w:rsidRDefault="004C29B1" w:rsidP="00D7214B">
      <w:pPr>
        <w:ind w:left="360"/>
        <w:rPr>
          <w:bCs/>
          <w:sz w:val="22"/>
          <w:szCs w:val="22"/>
        </w:rPr>
      </w:pPr>
    </w:p>
    <w:p w:rsidR="004C29B1" w:rsidRPr="008646BC" w:rsidRDefault="00F91391" w:rsidP="00DE1007">
      <w:pPr>
        <w:numPr>
          <w:ilvl w:val="0"/>
          <w:numId w:val="16"/>
        </w:numPr>
        <w:ind w:left="360"/>
        <w:rPr>
          <w:bCs/>
          <w:sz w:val="22"/>
          <w:szCs w:val="22"/>
        </w:rPr>
      </w:pPr>
      <w:r w:rsidRPr="008646BC">
        <w:rPr>
          <w:bCs/>
          <w:sz w:val="22"/>
          <w:szCs w:val="22"/>
        </w:rPr>
        <w:t>Denny, B.F.,  Guillemette</w:t>
      </w:r>
      <w:r w:rsidRPr="008646BC">
        <w:rPr>
          <w:b/>
          <w:bCs/>
          <w:i/>
          <w:sz w:val="22"/>
          <w:szCs w:val="22"/>
        </w:rPr>
        <w:t xml:space="preserve">, </w:t>
      </w:r>
      <w:r w:rsidRPr="008646BC">
        <w:rPr>
          <w:bCs/>
          <w:sz w:val="22"/>
          <w:szCs w:val="22"/>
        </w:rPr>
        <w:t xml:space="preserve">R., N., </w:t>
      </w:r>
      <w:r w:rsidRPr="008646BC">
        <w:rPr>
          <w:b/>
          <w:bCs/>
          <w:i/>
          <w:sz w:val="22"/>
          <w:szCs w:val="22"/>
        </w:rPr>
        <w:t>Lefticariu, L.</w:t>
      </w:r>
      <w:r w:rsidRPr="008646BC">
        <w:rPr>
          <w:bCs/>
          <w:sz w:val="22"/>
          <w:szCs w:val="22"/>
        </w:rPr>
        <w:t xml:space="preserve"> </w:t>
      </w:r>
      <w:r w:rsidRPr="008646BC">
        <w:rPr>
          <w:b/>
          <w:bCs/>
          <w:sz w:val="22"/>
          <w:szCs w:val="22"/>
        </w:rPr>
        <w:t>(2011)</w:t>
      </w:r>
      <w:r w:rsidRPr="008646BC">
        <w:rPr>
          <w:bCs/>
          <w:sz w:val="22"/>
          <w:szCs w:val="22"/>
        </w:rPr>
        <w:t xml:space="preserve"> Rare earth mineral concentrations within fluorite in the Illinois-Kentucky Fluorite District and igneous </w:t>
      </w:r>
      <w:proofErr w:type="spellStart"/>
      <w:r w:rsidRPr="008646BC">
        <w:rPr>
          <w:bCs/>
          <w:sz w:val="22"/>
          <w:szCs w:val="22"/>
        </w:rPr>
        <w:t>intrusives</w:t>
      </w:r>
      <w:proofErr w:type="spellEnd"/>
      <w:r w:rsidRPr="008646BC">
        <w:rPr>
          <w:bCs/>
          <w:sz w:val="22"/>
          <w:szCs w:val="22"/>
        </w:rPr>
        <w:t xml:space="preserve"> at Hicks Dome </w:t>
      </w:r>
      <w:proofErr w:type="spellStart"/>
      <w:r w:rsidRPr="008646BC">
        <w:rPr>
          <w:bCs/>
          <w:sz w:val="22"/>
          <w:szCs w:val="22"/>
        </w:rPr>
        <w:t>Cryptoexplosive</w:t>
      </w:r>
      <w:proofErr w:type="spellEnd"/>
      <w:r w:rsidRPr="008646BC">
        <w:rPr>
          <w:bCs/>
          <w:sz w:val="22"/>
          <w:szCs w:val="22"/>
        </w:rPr>
        <w:t xml:space="preserve"> Complex, SE Illinois and NW Kentucky (USA). The 47</w:t>
      </w:r>
      <w:r w:rsidRPr="008646BC">
        <w:rPr>
          <w:bCs/>
          <w:sz w:val="22"/>
          <w:szCs w:val="22"/>
          <w:vertAlign w:val="superscript"/>
        </w:rPr>
        <w:t>th</w:t>
      </w:r>
      <w:r w:rsidRPr="008646BC">
        <w:rPr>
          <w:bCs/>
          <w:sz w:val="22"/>
          <w:szCs w:val="22"/>
        </w:rPr>
        <w:t xml:space="preserve"> Forum on the Geology of Industrial Minerals May 15-17, 2011, Champaign, IL. </w:t>
      </w:r>
      <w:hyperlink r:id="rId52" w:history="1">
        <w:r w:rsidRPr="008646BC">
          <w:rPr>
            <w:rStyle w:val="Hyperlink"/>
            <w:bCs/>
            <w:sz w:val="22"/>
            <w:szCs w:val="22"/>
          </w:rPr>
          <w:t>http://www.isgs.illinois.edu/sections/indust-min/im-home.shtml</w:t>
        </w:r>
      </w:hyperlink>
    </w:p>
    <w:p w:rsidR="004C29B1" w:rsidRPr="008646BC" w:rsidRDefault="004C29B1" w:rsidP="00D7214B">
      <w:pPr>
        <w:ind w:left="360"/>
        <w:rPr>
          <w:bCs/>
          <w:sz w:val="22"/>
          <w:szCs w:val="22"/>
        </w:rPr>
      </w:pPr>
    </w:p>
    <w:p w:rsidR="00186BB2" w:rsidRPr="008646BC" w:rsidRDefault="00186BB2" w:rsidP="00DE1007">
      <w:pPr>
        <w:numPr>
          <w:ilvl w:val="0"/>
          <w:numId w:val="16"/>
        </w:numPr>
        <w:ind w:left="360"/>
        <w:rPr>
          <w:bCs/>
          <w:sz w:val="22"/>
          <w:szCs w:val="22"/>
        </w:rPr>
      </w:pP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xml:space="preserve">, P.T., </w:t>
      </w:r>
      <w:r w:rsidRPr="008646BC">
        <w:rPr>
          <w:b/>
          <w:bCs/>
          <w:i/>
          <w:sz w:val="22"/>
          <w:szCs w:val="22"/>
        </w:rPr>
        <w:t>Lefticariu L.,</w:t>
      </w:r>
      <w:r w:rsidRPr="008646BC">
        <w:rPr>
          <w:bCs/>
          <w:sz w:val="22"/>
          <w:szCs w:val="22"/>
        </w:rPr>
        <w:t xml:space="preserve"> </w:t>
      </w:r>
      <w:proofErr w:type="spellStart"/>
      <w:r w:rsidRPr="008646BC">
        <w:rPr>
          <w:bCs/>
          <w:sz w:val="22"/>
          <w:szCs w:val="22"/>
        </w:rPr>
        <w:t>Segid</w:t>
      </w:r>
      <w:proofErr w:type="spellEnd"/>
      <w:r w:rsidR="00785A73" w:rsidRPr="008646BC">
        <w:rPr>
          <w:sz w:val="22"/>
          <w:szCs w:val="22"/>
          <w:lang w:bidi="x-none"/>
        </w:rPr>
        <w:t>*</w:t>
      </w:r>
      <w:r w:rsidRPr="008646BC">
        <w:rPr>
          <w:bCs/>
          <w:sz w:val="22"/>
          <w:szCs w:val="22"/>
        </w:rPr>
        <w:t>, Y.T., Bender, K.S., Pugh, C.</w:t>
      </w:r>
      <w:r w:rsidR="00434D5C">
        <w:rPr>
          <w:bCs/>
          <w:sz w:val="22"/>
          <w:szCs w:val="22"/>
        </w:rPr>
        <w:t>W</w:t>
      </w:r>
      <w:r w:rsidRPr="008646BC">
        <w:rPr>
          <w:bCs/>
          <w:sz w:val="22"/>
          <w:szCs w:val="22"/>
        </w:rPr>
        <w:t xml:space="preserve">., Burns, A.S. </w:t>
      </w:r>
      <w:r w:rsidRPr="008646BC">
        <w:rPr>
          <w:b/>
          <w:bCs/>
          <w:sz w:val="22"/>
          <w:szCs w:val="22"/>
        </w:rPr>
        <w:t>(2011)</w:t>
      </w:r>
      <w:r w:rsidRPr="008646BC">
        <w:rPr>
          <w:bCs/>
          <w:sz w:val="22"/>
          <w:szCs w:val="22"/>
        </w:rPr>
        <w:t xml:space="preserve"> Remediation of coal-mine drainage by a sulfate-reducing bioreactor: A case study from the Illinois coal basin, USA. Geochemistry of the Earth's Surface (GES9). June 3-7, 2011, Boulder, Colorado, USA. </w:t>
      </w:r>
      <w:hyperlink r:id="rId53" w:history="1">
        <w:r w:rsidR="004C29B1" w:rsidRPr="008646BC">
          <w:rPr>
            <w:rStyle w:val="Hyperlink"/>
            <w:bCs/>
            <w:sz w:val="22"/>
            <w:szCs w:val="22"/>
          </w:rPr>
          <w:t>http://instaar.colorado.edu/meetings/GES-9/</w:t>
        </w:r>
      </w:hyperlink>
    </w:p>
    <w:p w:rsidR="004C29B1" w:rsidRPr="008646BC" w:rsidRDefault="004C29B1" w:rsidP="00D7214B">
      <w:pPr>
        <w:pStyle w:val="ListParagraph"/>
        <w:ind w:left="360"/>
        <w:rPr>
          <w:bCs/>
          <w:sz w:val="22"/>
          <w:szCs w:val="22"/>
        </w:rPr>
      </w:pPr>
    </w:p>
    <w:p w:rsidR="00F73A18" w:rsidRPr="008646BC" w:rsidRDefault="00F73A18" w:rsidP="00DE1007">
      <w:pPr>
        <w:numPr>
          <w:ilvl w:val="0"/>
          <w:numId w:val="16"/>
        </w:numPr>
        <w:ind w:left="360"/>
        <w:rPr>
          <w:bCs/>
          <w:sz w:val="22"/>
          <w:szCs w:val="22"/>
        </w:rPr>
      </w:pPr>
      <w:r w:rsidRPr="008646BC">
        <w:rPr>
          <w:b/>
          <w:bCs/>
          <w:i/>
          <w:sz w:val="22"/>
          <w:szCs w:val="22"/>
        </w:rPr>
        <w:t>Lefticariu, L.</w:t>
      </w:r>
      <w:r w:rsidRPr="008646BC">
        <w:rPr>
          <w:bCs/>
          <w:sz w:val="22"/>
          <w:szCs w:val="22"/>
        </w:rPr>
        <w:t xml:space="preserve"> </w:t>
      </w:r>
      <w:r w:rsidRPr="008646BC">
        <w:rPr>
          <w:b/>
          <w:bCs/>
          <w:sz w:val="22"/>
          <w:szCs w:val="22"/>
        </w:rPr>
        <w:t>(2010)</w:t>
      </w:r>
      <w:r w:rsidRPr="008646BC">
        <w:rPr>
          <w:bCs/>
          <w:sz w:val="22"/>
          <w:szCs w:val="22"/>
        </w:rPr>
        <w:t xml:space="preserve"> </w:t>
      </w:r>
      <w:proofErr w:type="gramStart"/>
      <w:r w:rsidRPr="008646BC">
        <w:rPr>
          <w:bCs/>
          <w:sz w:val="22"/>
          <w:szCs w:val="22"/>
        </w:rPr>
        <w:t>Biogeochemical</w:t>
      </w:r>
      <w:proofErr w:type="gramEnd"/>
      <w:r w:rsidRPr="008646BC">
        <w:rPr>
          <w:bCs/>
          <w:sz w:val="22"/>
          <w:szCs w:val="22"/>
        </w:rPr>
        <w:t xml:space="preserve"> evaluation of a passive acid mine drainage treatment system from Illinois, USA. </w:t>
      </w:r>
      <w:r w:rsidRPr="008646BC">
        <w:rPr>
          <w:color w:val="000000"/>
          <w:sz w:val="22"/>
          <w:szCs w:val="22"/>
        </w:rPr>
        <w:t>SEGR-2010 – "</w:t>
      </w:r>
      <w:r w:rsidRPr="008646BC">
        <w:rPr>
          <w:i/>
          <w:color w:val="000000"/>
          <w:sz w:val="22"/>
          <w:szCs w:val="22"/>
        </w:rPr>
        <w:t>MINERAL RESOURCES OF CARPATHIANS AREA</w:t>
      </w:r>
      <w:r w:rsidRPr="008646BC">
        <w:rPr>
          <w:color w:val="000000"/>
          <w:sz w:val="22"/>
          <w:szCs w:val="22"/>
        </w:rPr>
        <w:t>" – 7</w:t>
      </w:r>
      <w:r w:rsidRPr="008646BC">
        <w:rPr>
          <w:color w:val="000000"/>
          <w:sz w:val="22"/>
          <w:szCs w:val="22"/>
          <w:vertAlign w:val="superscript"/>
        </w:rPr>
        <w:t>th</w:t>
      </w:r>
      <w:r w:rsidRPr="008646BC">
        <w:rPr>
          <w:color w:val="000000"/>
          <w:sz w:val="22"/>
          <w:szCs w:val="22"/>
        </w:rPr>
        <w:t xml:space="preserve"> International Symposium on Economic Geology, September 10 – 11, </w:t>
      </w:r>
      <w:proofErr w:type="spellStart"/>
      <w:r w:rsidRPr="008646BC">
        <w:rPr>
          <w:color w:val="000000"/>
          <w:sz w:val="22"/>
          <w:szCs w:val="22"/>
        </w:rPr>
        <w:t>Baia</w:t>
      </w:r>
      <w:proofErr w:type="spellEnd"/>
      <w:r w:rsidRPr="008646BC">
        <w:rPr>
          <w:color w:val="000000"/>
          <w:sz w:val="22"/>
          <w:szCs w:val="22"/>
        </w:rPr>
        <w:t xml:space="preserve"> Mare, Romania. </w:t>
      </w:r>
    </w:p>
    <w:p w:rsidR="00F73A18" w:rsidRPr="008646BC" w:rsidRDefault="00F73A18" w:rsidP="00D7214B">
      <w:pPr>
        <w:ind w:left="360"/>
        <w:rPr>
          <w:bCs/>
          <w:sz w:val="22"/>
          <w:szCs w:val="22"/>
        </w:rPr>
      </w:pPr>
    </w:p>
    <w:p w:rsidR="004E577F" w:rsidRPr="008646BC" w:rsidRDefault="00F73A18" w:rsidP="00DE1007">
      <w:pPr>
        <w:numPr>
          <w:ilvl w:val="0"/>
          <w:numId w:val="16"/>
        </w:numPr>
        <w:ind w:left="360"/>
        <w:rPr>
          <w:bCs/>
          <w:sz w:val="22"/>
          <w:szCs w:val="22"/>
        </w:rPr>
      </w:pPr>
      <w:r w:rsidRPr="008646BC">
        <w:rPr>
          <w:b/>
          <w:bCs/>
          <w:i/>
          <w:sz w:val="22"/>
          <w:szCs w:val="22"/>
        </w:rPr>
        <w:t>Lefticariu, L.,</w:t>
      </w:r>
      <w:r w:rsidRPr="008646BC">
        <w:rPr>
          <w:bCs/>
          <w:sz w:val="22"/>
          <w:szCs w:val="22"/>
        </w:rPr>
        <w:t xml:space="preserve"> Blum, J. D., Gleason, J. D. </w:t>
      </w:r>
      <w:r w:rsidRPr="008646BC">
        <w:rPr>
          <w:b/>
          <w:bCs/>
          <w:sz w:val="22"/>
          <w:szCs w:val="22"/>
        </w:rPr>
        <w:t xml:space="preserve">(2010) </w:t>
      </w:r>
      <w:r w:rsidRPr="008646BC">
        <w:rPr>
          <w:rStyle w:val="Title1"/>
          <w:sz w:val="22"/>
          <w:szCs w:val="22"/>
        </w:rPr>
        <w:t xml:space="preserve">Mercury Isotopes in Illinois Basin Coal: Organic and Inorganic Constituents. </w:t>
      </w:r>
      <w:r w:rsidR="00AE5081" w:rsidRPr="008646BC">
        <w:rPr>
          <w:rStyle w:val="Title1"/>
          <w:sz w:val="22"/>
          <w:szCs w:val="22"/>
        </w:rPr>
        <w:t xml:space="preserve">The </w:t>
      </w:r>
      <w:r w:rsidRPr="008646BC">
        <w:rPr>
          <w:sz w:val="22"/>
          <w:szCs w:val="22"/>
        </w:rPr>
        <w:t>20</w:t>
      </w:r>
      <w:r w:rsidRPr="008646BC">
        <w:rPr>
          <w:sz w:val="22"/>
          <w:szCs w:val="22"/>
          <w:vertAlign w:val="superscript"/>
        </w:rPr>
        <w:t>th</w:t>
      </w:r>
      <w:r w:rsidRPr="008646BC">
        <w:rPr>
          <w:sz w:val="22"/>
          <w:szCs w:val="22"/>
        </w:rPr>
        <w:t xml:space="preserve"> Annual Goldschmidt Conference, </w:t>
      </w:r>
      <w:r w:rsidRPr="008646BC">
        <w:rPr>
          <w:sz w:val="22"/>
          <w:szCs w:val="22"/>
          <w:lang w:val="en"/>
        </w:rPr>
        <w:t>June 13 – 18, Knoxville, Tennessee.</w:t>
      </w:r>
      <w:r w:rsidRPr="008646BC">
        <w:rPr>
          <w:bCs/>
          <w:sz w:val="22"/>
          <w:szCs w:val="22"/>
        </w:rPr>
        <w:t xml:space="preserve"> </w:t>
      </w:r>
      <w:hyperlink r:id="rId54" w:history="1">
        <w:r w:rsidRPr="008646BC">
          <w:rPr>
            <w:rStyle w:val="Hyperlink"/>
            <w:bCs/>
            <w:sz w:val="22"/>
            <w:szCs w:val="22"/>
          </w:rPr>
          <w:t>http://www.goldschmidt2010.org/abstracts/abstractView?abstractId=1325</w:t>
        </w:r>
      </w:hyperlink>
    </w:p>
    <w:p w:rsidR="004E577F" w:rsidRPr="008646BC" w:rsidRDefault="004E577F" w:rsidP="00D7214B">
      <w:pPr>
        <w:rPr>
          <w:bCs/>
          <w:sz w:val="22"/>
          <w:szCs w:val="22"/>
        </w:rPr>
      </w:pPr>
    </w:p>
    <w:p w:rsidR="00F73A18" w:rsidRPr="008646BC" w:rsidRDefault="00F73A18" w:rsidP="00DE1007">
      <w:pPr>
        <w:numPr>
          <w:ilvl w:val="0"/>
          <w:numId w:val="16"/>
        </w:numPr>
        <w:ind w:left="360"/>
        <w:rPr>
          <w:bCs/>
          <w:sz w:val="22"/>
          <w:szCs w:val="22"/>
        </w:rPr>
      </w:pPr>
      <w:proofErr w:type="spellStart"/>
      <w:r w:rsidRPr="008646BC">
        <w:rPr>
          <w:sz w:val="22"/>
          <w:szCs w:val="22"/>
        </w:rPr>
        <w:t>Segid</w:t>
      </w:r>
      <w:proofErr w:type="spellEnd"/>
      <w:r w:rsidR="00785A73" w:rsidRPr="008646BC">
        <w:rPr>
          <w:sz w:val="22"/>
          <w:szCs w:val="22"/>
          <w:lang w:bidi="x-none"/>
        </w:rPr>
        <w:t>*</w:t>
      </w:r>
      <w:r w:rsidR="00621988" w:rsidRPr="008646BC">
        <w:rPr>
          <w:sz w:val="22"/>
          <w:szCs w:val="22"/>
        </w:rPr>
        <w:t>,</w:t>
      </w:r>
      <w:r w:rsidRPr="008646BC">
        <w:rPr>
          <w:sz w:val="22"/>
          <w:szCs w:val="22"/>
        </w:rPr>
        <w:t> Y</w:t>
      </w:r>
      <w:r w:rsidR="00621988" w:rsidRPr="008646BC">
        <w:rPr>
          <w:sz w:val="22"/>
          <w:szCs w:val="22"/>
        </w:rPr>
        <w:t>.</w:t>
      </w:r>
      <w:r w:rsidRPr="008646BC">
        <w:rPr>
          <w:sz w:val="22"/>
          <w:szCs w:val="22"/>
        </w:rPr>
        <w:t>T</w:t>
      </w:r>
      <w:r w:rsidR="00621988" w:rsidRPr="008646BC">
        <w:rPr>
          <w:sz w:val="22"/>
          <w:szCs w:val="22"/>
        </w:rPr>
        <w:t>.</w:t>
      </w:r>
      <w:r w:rsidRPr="008646BC">
        <w:rPr>
          <w:sz w:val="22"/>
          <w:szCs w:val="22"/>
        </w:rPr>
        <w:t xml:space="preserve">, </w:t>
      </w:r>
      <w:proofErr w:type="spellStart"/>
      <w:r w:rsidRPr="008646BC">
        <w:rPr>
          <w:sz w:val="22"/>
          <w:szCs w:val="22"/>
        </w:rPr>
        <w:t>Behum</w:t>
      </w:r>
      <w:proofErr w:type="spellEnd"/>
      <w:r w:rsidR="00785A73" w:rsidRPr="008646BC">
        <w:rPr>
          <w:sz w:val="22"/>
          <w:szCs w:val="22"/>
          <w:lang w:bidi="x-none"/>
        </w:rPr>
        <w:t>*</w:t>
      </w:r>
      <w:r w:rsidR="00621988" w:rsidRPr="008646BC">
        <w:rPr>
          <w:sz w:val="22"/>
          <w:szCs w:val="22"/>
        </w:rPr>
        <w:t>,</w:t>
      </w:r>
      <w:r w:rsidRPr="008646BC">
        <w:rPr>
          <w:sz w:val="22"/>
          <w:szCs w:val="22"/>
        </w:rPr>
        <w:t> P</w:t>
      </w:r>
      <w:r w:rsidR="00621988" w:rsidRPr="008646BC">
        <w:rPr>
          <w:sz w:val="22"/>
          <w:szCs w:val="22"/>
        </w:rPr>
        <w:t>.</w:t>
      </w:r>
      <w:r w:rsidRPr="008646BC">
        <w:rPr>
          <w:sz w:val="22"/>
          <w:szCs w:val="22"/>
        </w:rPr>
        <w:t>T</w:t>
      </w:r>
      <w:r w:rsidR="00621988" w:rsidRPr="008646BC">
        <w:rPr>
          <w:sz w:val="22"/>
          <w:szCs w:val="22"/>
        </w:rPr>
        <w:t>.</w:t>
      </w:r>
      <w:r w:rsidRPr="008646BC">
        <w:rPr>
          <w:sz w:val="22"/>
          <w:szCs w:val="22"/>
        </w:rPr>
        <w:t>, Bender</w:t>
      </w:r>
      <w:r w:rsidR="00621988" w:rsidRPr="008646BC">
        <w:rPr>
          <w:sz w:val="22"/>
          <w:szCs w:val="22"/>
        </w:rPr>
        <w:t>,</w:t>
      </w:r>
      <w:r w:rsidRPr="008646BC">
        <w:rPr>
          <w:sz w:val="22"/>
          <w:szCs w:val="22"/>
        </w:rPr>
        <w:t> K</w:t>
      </w:r>
      <w:r w:rsidR="00621988" w:rsidRPr="008646BC">
        <w:rPr>
          <w:sz w:val="22"/>
          <w:szCs w:val="22"/>
        </w:rPr>
        <w:t>.</w:t>
      </w:r>
      <w:r w:rsidRPr="008646BC">
        <w:rPr>
          <w:sz w:val="22"/>
          <w:szCs w:val="22"/>
        </w:rPr>
        <w:t>S</w:t>
      </w:r>
      <w:r w:rsidR="00621988" w:rsidRPr="008646BC">
        <w:rPr>
          <w:sz w:val="22"/>
          <w:szCs w:val="22"/>
        </w:rPr>
        <w:t>.</w:t>
      </w:r>
      <w:r w:rsidRPr="008646BC">
        <w:rPr>
          <w:sz w:val="22"/>
          <w:szCs w:val="22"/>
        </w:rPr>
        <w:t>, Pugh</w:t>
      </w:r>
      <w:r w:rsidR="00621988" w:rsidRPr="008646BC">
        <w:rPr>
          <w:sz w:val="22"/>
          <w:szCs w:val="22"/>
        </w:rPr>
        <w:t>,</w:t>
      </w:r>
      <w:r w:rsidRPr="008646BC">
        <w:rPr>
          <w:sz w:val="22"/>
          <w:szCs w:val="22"/>
        </w:rPr>
        <w:t> C</w:t>
      </w:r>
      <w:r w:rsidR="00621988" w:rsidRPr="008646BC">
        <w:rPr>
          <w:sz w:val="22"/>
          <w:szCs w:val="22"/>
        </w:rPr>
        <w:t>.</w:t>
      </w:r>
      <w:r w:rsidR="00434D5C">
        <w:rPr>
          <w:sz w:val="22"/>
          <w:szCs w:val="22"/>
        </w:rPr>
        <w:t>W</w:t>
      </w:r>
      <w:r w:rsidR="00621988" w:rsidRPr="008646BC">
        <w:rPr>
          <w:sz w:val="22"/>
          <w:szCs w:val="22"/>
        </w:rPr>
        <w:t>.</w:t>
      </w:r>
      <w:r w:rsidRPr="008646BC">
        <w:rPr>
          <w:sz w:val="22"/>
          <w:szCs w:val="22"/>
        </w:rPr>
        <w:t>, Burns</w:t>
      </w:r>
      <w:r w:rsidR="00621988" w:rsidRPr="008646BC">
        <w:rPr>
          <w:sz w:val="22"/>
          <w:szCs w:val="22"/>
        </w:rPr>
        <w:t>,</w:t>
      </w:r>
      <w:r w:rsidRPr="008646BC">
        <w:rPr>
          <w:sz w:val="22"/>
          <w:szCs w:val="22"/>
        </w:rPr>
        <w:t> A</w:t>
      </w:r>
      <w:r w:rsidR="00621988" w:rsidRPr="008646BC">
        <w:rPr>
          <w:sz w:val="22"/>
          <w:szCs w:val="22"/>
        </w:rPr>
        <w:t>.</w:t>
      </w:r>
      <w:r w:rsidRPr="008646BC">
        <w:rPr>
          <w:sz w:val="22"/>
          <w:szCs w:val="22"/>
        </w:rPr>
        <w:t>S</w:t>
      </w:r>
      <w:r w:rsidR="00621988" w:rsidRPr="008646BC">
        <w:rPr>
          <w:sz w:val="22"/>
          <w:szCs w:val="22"/>
        </w:rPr>
        <w:t>.</w:t>
      </w:r>
      <w:r w:rsidRPr="008646BC">
        <w:rPr>
          <w:sz w:val="22"/>
          <w:szCs w:val="22"/>
        </w:rPr>
        <w:t xml:space="preserve"> &amp; </w:t>
      </w:r>
      <w:r w:rsidRPr="008646BC">
        <w:rPr>
          <w:b/>
          <w:i/>
          <w:sz w:val="22"/>
          <w:szCs w:val="22"/>
        </w:rPr>
        <w:t>Lefticariu L</w:t>
      </w:r>
      <w:r w:rsidRPr="008646BC">
        <w:rPr>
          <w:sz w:val="22"/>
          <w:szCs w:val="22"/>
        </w:rPr>
        <w:t xml:space="preserve"> </w:t>
      </w:r>
      <w:r w:rsidRPr="008646BC">
        <w:rPr>
          <w:b/>
          <w:sz w:val="22"/>
          <w:szCs w:val="22"/>
        </w:rPr>
        <w:t>(2010)</w:t>
      </w:r>
      <w:r w:rsidRPr="008646BC">
        <w:rPr>
          <w:sz w:val="22"/>
          <w:szCs w:val="22"/>
        </w:rPr>
        <w:t xml:space="preserve"> Geochemical and Microbial Evaluation of the Tab </w:t>
      </w:r>
      <w:proofErr w:type="spellStart"/>
      <w:r w:rsidRPr="008646BC">
        <w:rPr>
          <w:sz w:val="22"/>
          <w:szCs w:val="22"/>
        </w:rPr>
        <w:t>Simco</w:t>
      </w:r>
      <w:proofErr w:type="spellEnd"/>
      <w:r w:rsidRPr="008646BC">
        <w:rPr>
          <w:sz w:val="22"/>
          <w:szCs w:val="22"/>
        </w:rPr>
        <w:t xml:space="preserve"> Treatment System. </w:t>
      </w:r>
      <w:r w:rsidR="002C06E2" w:rsidRPr="008646BC">
        <w:rPr>
          <w:sz w:val="22"/>
          <w:szCs w:val="22"/>
        </w:rPr>
        <w:t xml:space="preserve">The </w:t>
      </w:r>
      <w:r w:rsidRPr="008646BC">
        <w:rPr>
          <w:sz w:val="22"/>
          <w:szCs w:val="22"/>
        </w:rPr>
        <w:t>20</w:t>
      </w:r>
      <w:r w:rsidRPr="008646BC">
        <w:rPr>
          <w:sz w:val="22"/>
          <w:szCs w:val="22"/>
          <w:vertAlign w:val="superscript"/>
        </w:rPr>
        <w:t>th</w:t>
      </w:r>
      <w:r w:rsidRPr="008646BC">
        <w:rPr>
          <w:sz w:val="22"/>
          <w:szCs w:val="22"/>
        </w:rPr>
        <w:t xml:space="preserve"> Annual Goldschmidt Conference, </w:t>
      </w:r>
      <w:r w:rsidRPr="008646BC">
        <w:rPr>
          <w:sz w:val="22"/>
          <w:szCs w:val="22"/>
          <w:lang w:val="en"/>
        </w:rPr>
        <w:t>June 13 – 18, Knoxville, Tennessee.</w:t>
      </w:r>
    </w:p>
    <w:p w:rsidR="00F73A18" w:rsidRPr="00D7214B" w:rsidRDefault="00CB209F" w:rsidP="001D2473">
      <w:pPr>
        <w:pStyle w:val="ListParagraph"/>
        <w:ind w:left="1080"/>
        <w:rPr>
          <w:bCs/>
          <w:sz w:val="22"/>
          <w:szCs w:val="22"/>
        </w:rPr>
      </w:pPr>
      <w:hyperlink r:id="rId55" w:history="1">
        <w:r w:rsidR="00F73A18" w:rsidRPr="00D7214B">
          <w:rPr>
            <w:rStyle w:val="Hyperlink"/>
            <w:sz w:val="22"/>
            <w:szCs w:val="22"/>
          </w:rPr>
          <w:t>http://www.goldschmidt2010.org/abstracts/abstractView?abstractId=3150</w:t>
        </w:r>
      </w:hyperlink>
    </w:p>
    <w:p w:rsidR="00F73A18" w:rsidRPr="008646BC" w:rsidRDefault="00F73A18" w:rsidP="00D7214B">
      <w:pPr>
        <w:ind w:left="360"/>
        <w:rPr>
          <w:bCs/>
          <w:sz w:val="22"/>
          <w:szCs w:val="22"/>
        </w:rPr>
      </w:pPr>
    </w:p>
    <w:p w:rsidR="00F73A18" w:rsidRPr="008646BC" w:rsidRDefault="00F73A18" w:rsidP="00DE1007">
      <w:pPr>
        <w:numPr>
          <w:ilvl w:val="0"/>
          <w:numId w:val="16"/>
        </w:numPr>
        <w:ind w:left="360"/>
        <w:rPr>
          <w:bCs/>
          <w:sz w:val="22"/>
          <w:szCs w:val="22"/>
        </w:rPr>
      </w:pPr>
      <w:proofErr w:type="spellStart"/>
      <w:r w:rsidRPr="008646BC">
        <w:rPr>
          <w:bCs/>
          <w:sz w:val="22"/>
          <w:szCs w:val="22"/>
        </w:rPr>
        <w:lastRenderedPageBreak/>
        <w:t>Behum</w:t>
      </w:r>
      <w:proofErr w:type="spellEnd"/>
      <w:r w:rsidR="00785A73" w:rsidRPr="008646BC">
        <w:rPr>
          <w:sz w:val="22"/>
          <w:szCs w:val="22"/>
          <w:lang w:bidi="x-none"/>
        </w:rPr>
        <w:t>*</w:t>
      </w:r>
      <w:r w:rsidRPr="008646BC">
        <w:rPr>
          <w:bCs/>
          <w:sz w:val="22"/>
          <w:szCs w:val="22"/>
        </w:rPr>
        <w:t>, P.T. Jr.,</w:t>
      </w:r>
      <w:r w:rsidRPr="008646BC">
        <w:rPr>
          <w:rFonts w:ascii="Cambria" w:eastAsia="Cambria" w:hAnsi="Cambria"/>
          <w:sz w:val="22"/>
          <w:szCs w:val="22"/>
        </w:rPr>
        <w:t xml:space="preserve"> </w:t>
      </w:r>
      <w:proofErr w:type="spellStart"/>
      <w:r w:rsidRPr="008646BC">
        <w:rPr>
          <w:bCs/>
          <w:sz w:val="22"/>
          <w:szCs w:val="22"/>
        </w:rPr>
        <w:t>Chugh</w:t>
      </w:r>
      <w:proofErr w:type="spellEnd"/>
      <w:r w:rsidRPr="008646BC">
        <w:rPr>
          <w:bCs/>
          <w:sz w:val="22"/>
          <w:szCs w:val="22"/>
        </w:rPr>
        <w:t>,</w:t>
      </w:r>
      <w:r w:rsidRPr="008646BC">
        <w:rPr>
          <w:bCs/>
          <w:sz w:val="22"/>
          <w:szCs w:val="22"/>
          <w:vertAlign w:val="superscript"/>
        </w:rPr>
        <w:t xml:space="preserve"> </w:t>
      </w:r>
      <w:r w:rsidRPr="008646BC">
        <w:rPr>
          <w:bCs/>
          <w:sz w:val="22"/>
          <w:szCs w:val="22"/>
        </w:rPr>
        <w:t xml:space="preserve">Y. P., </w:t>
      </w:r>
      <w:proofErr w:type="spellStart"/>
      <w:r w:rsidR="00D21559" w:rsidRPr="008646BC">
        <w:rPr>
          <w:sz w:val="22"/>
          <w:szCs w:val="22"/>
        </w:rPr>
        <w:t>Segid</w:t>
      </w:r>
      <w:proofErr w:type="spellEnd"/>
      <w:r w:rsidR="00785A73" w:rsidRPr="008646BC">
        <w:rPr>
          <w:sz w:val="22"/>
          <w:szCs w:val="22"/>
          <w:lang w:bidi="x-none"/>
        </w:rPr>
        <w:t>*</w:t>
      </w:r>
      <w:r w:rsidR="00D21559" w:rsidRPr="008646BC">
        <w:rPr>
          <w:sz w:val="22"/>
          <w:szCs w:val="22"/>
        </w:rPr>
        <w:t>, Y.T.,</w:t>
      </w:r>
      <w:r w:rsidRPr="008646BC">
        <w:rPr>
          <w:rFonts w:eastAsia="Batang"/>
          <w:b/>
          <w:i/>
          <w:sz w:val="22"/>
          <w:szCs w:val="22"/>
          <w:lang w:eastAsia="ja-JP"/>
        </w:rPr>
        <w:t xml:space="preserve"> Lefticariu, L.,</w:t>
      </w:r>
      <w:r w:rsidRPr="008646BC">
        <w:rPr>
          <w:b/>
          <w:bCs/>
          <w:sz w:val="22"/>
          <w:szCs w:val="22"/>
        </w:rPr>
        <w:t xml:space="preserve"> (2010) </w:t>
      </w:r>
      <w:r w:rsidRPr="008646BC">
        <w:rPr>
          <w:sz w:val="22"/>
          <w:szCs w:val="22"/>
        </w:rPr>
        <w:t xml:space="preserve">Results of Simulated Weathering of Coal Stockpiles and Coal Refuse Disposal Areas. </w:t>
      </w:r>
      <w:r w:rsidR="002C06E2" w:rsidRPr="008646BC">
        <w:rPr>
          <w:sz w:val="22"/>
          <w:szCs w:val="22"/>
        </w:rPr>
        <w:t xml:space="preserve">The </w:t>
      </w:r>
      <w:r w:rsidRPr="008646BC">
        <w:rPr>
          <w:sz w:val="22"/>
          <w:szCs w:val="22"/>
        </w:rPr>
        <w:t>20</w:t>
      </w:r>
      <w:r w:rsidRPr="008646BC">
        <w:rPr>
          <w:sz w:val="22"/>
          <w:szCs w:val="22"/>
          <w:vertAlign w:val="superscript"/>
        </w:rPr>
        <w:t>th</w:t>
      </w:r>
      <w:r w:rsidRPr="008646BC">
        <w:rPr>
          <w:sz w:val="22"/>
          <w:szCs w:val="22"/>
        </w:rPr>
        <w:t xml:space="preserve"> Annual Goldschmidt Conference, </w:t>
      </w:r>
      <w:r w:rsidRPr="008646BC">
        <w:rPr>
          <w:sz w:val="22"/>
          <w:szCs w:val="22"/>
          <w:lang w:val="en"/>
        </w:rPr>
        <w:t>June 13 – 18, Knoxville, Tennessee.</w:t>
      </w:r>
    </w:p>
    <w:p w:rsidR="00F73A18" w:rsidRPr="00D7214B" w:rsidRDefault="00CB209F" w:rsidP="001D2473">
      <w:pPr>
        <w:pStyle w:val="ListParagraph"/>
        <w:ind w:left="1080"/>
        <w:rPr>
          <w:sz w:val="22"/>
          <w:szCs w:val="22"/>
        </w:rPr>
      </w:pPr>
      <w:hyperlink r:id="rId56" w:history="1">
        <w:r w:rsidR="00F73A18" w:rsidRPr="00D7214B">
          <w:rPr>
            <w:rStyle w:val="Hyperlink"/>
            <w:sz w:val="22"/>
            <w:szCs w:val="22"/>
          </w:rPr>
          <w:t>http://www.goldschmidt2010.org/abstracts/abstractView?abstractId=3057</w:t>
        </w:r>
      </w:hyperlink>
    </w:p>
    <w:p w:rsidR="00F73A18" w:rsidRPr="008646BC" w:rsidRDefault="00F73A18" w:rsidP="00D7214B">
      <w:pPr>
        <w:ind w:left="360"/>
        <w:rPr>
          <w:sz w:val="22"/>
          <w:szCs w:val="22"/>
        </w:rPr>
      </w:pPr>
    </w:p>
    <w:p w:rsidR="00F73A18" w:rsidRPr="008646BC" w:rsidRDefault="00F73A18" w:rsidP="00DE1007">
      <w:pPr>
        <w:numPr>
          <w:ilvl w:val="0"/>
          <w:numId w:val="16"/>
        </w:numPr>
        <w:ind w:left="360"/>
        <w:rPr>
          <w:bCs/>
          <w:sz w:val="22"/>
          <w:szCs w:val="22"/>
        </w:rPr>
      </w:pPr>
      <w:r w:rsidRPr="008646BC">
        <w:rPr>
          <w:sz w:val="22"/>
          <w:szCs w:val="22"/>
        </w:rPr>
        <w:t>Pugh, C.</w:t>
      </w:r>
      <w:r w:rsidR="00434D5C">
        <w:rPr>
          <w:sz w:val="22"/>
          <w:szCs w:val="22"/>
        </w:rPr>
        <w:t>W</w:t>
      </w:r>
      <w:r w:rsidRPr="008646BC">
        <w:rPr>
          <w:sz w:val="22"/>
          <w:szCs w:val="22"/>
        </w:rPr>
        <w:t xml:space="preserve">., </w:t>
      </w:r>
      <w:proofErr w:type="spellStart"/>
      <w:r w:rsidRPr="008646BC">
        <w:rPr>
          <w:sz w:val="22"/>
          <w:szCs w:val="22"/>
        </w:rPr>
        <w:t>Segid</w:t>
      </w:r>
      <w:proofErr w:type="spellEnd"/>
      <w:r w:rsidR="00785A73" w:rsidRPr="008646BC">
        <w:rPr>
          <w:sz w:val="22"/>
          <w:szCs w:val="22"/>
          <w:lang w:bidi="x-none"/>
        </w:rPr>
        <w:t>*</w:t>
      </w:r>
      <w:r w:rsidRPr="008646BC">
        <w:rPr>
          <w:sz w:val="22"/>
          <w:szCs w:val="22"/>
        </w:rPr>
        <w:t xml:space="preserve">, Y.T., </w:t>
      </w:r>
      <w:proofErr w:type="spellStart"/>
      <w:r w:rsidRPr="008646BC">
        <w:rPr>
          <w:sz w:val="22"/>
          <w:szCs w:val="22"/>
        </w:rPr>
        <w:t>Behum</w:t>
      </w:r>
      <w:proofErr w:type="spellEnd"/>
      <w:r w:rsidR="00785A73" w:rsidRPr="008646BC">
        <w:rPr>
          <w:sz w:val="22"/>
          <w:szCs w:val="22"/>
          <w:lang w:bidi="x-none"/>
        </w:rPr>
        <w:t>*</w:t>
      </w:r>
      <w:r w:rsidRPr="008646BC">
        <w:rPr>
          <w:sz w:val="22"/>
          <w:szCs w:val="22"/>
        </w:rPr>
        <w:t>, P.T., Burns, A.S., Bender, K.S., &amp; </w:t>
      </w:r>
      <w:r w:rsidRPr="008646BC">
        <w:rPr>
          <w:b/>
          <w:i/>
          <w:sz w:val="22"/>
          <w:szCs w:val="22"/>
        </w:rPr>
        <w:t>Lefticariu L</w:t>
      </w:r>
      <w:r w:rsidRPr="008646BC">
        <w:rPr>
          <w:sz w:val="22"/>
          <w:szCs w:val="22"/>
        </w:rPr>
        <w:t xml:space="preserve"> (</w:t>
      </w:r>
      <w:r w:rsidRPr="008646BC">
        <w:rPr>
          <w:b/>
          <w:sz w:val="22"/>
          <w:szCs w:val="22"/>
        </w:rPr>
        <w:t>2010</w:t>
      </w:r>
      <w:r w:rsidRPr="008646BC">
        <w:rPr>
          <w:sz w:val="22"/>
          <w:szCs w:val="22"/>
        </w:rPr>
        <w:t xml:space="preserve">) </w:t>
      </w:r>
      <w:r w:rsidRPr="008646BC">
        <w:rPr>
          <w:bCs/>
          <w:sz w:val="22"/>
          <w:szCs w:val="22"/>
        </w:rPr>
        <w:t xml:space="preserve">Community analysis of the acid mine drainage from an abandoned Tab </w:t>
      </w:r>
      <w:proofErr w:type="spellStart"/>
      <w:r w:rsidRPr="008646BC">
        <w:rPr>
          <w:bCs/>
          <w:sz w:val="22"/>
          <w:szCs w:val="22"/>
        </w:rPr>
        <w:t>Simco</w:t>
      </w:r>
      <w:proofErr w:type="spellEnd"/>
      <w:r w:rsidRPr="008646BC">
        <w:rPr>
          <w:bCs/>
          <w:sz w:val="22"/>
          <w:szCs w:val="22"/>
        </w:rPr>
        <w:t xml:space="preserve"> coal mine. </w:t>
      </w:r>
      <w:r w:rsidRPr="008646BC">
        <w:rPr>
          <w:rStyle w:val="A4"/>
          <w:sz w:val="22"/>
          <w:szCs w:val="22"/>
        </w:rPr>
        <w:t xml:space="preserve">Undergraduate Research Forum, </w:t>
      </w:r>
      <w:r w:rsidRPr="008646BC">
        <w:rPr>
          <w:rFonts w:cs="Myriad Pro"/>
          <w:color w:val="221E1F"/>
          <w:sz w:val="22"/>
          <w:szCs w:val="22"/>
        </w:rPr>
        <w:t xml:space="preserve">Student Center Ballrooms, </w:t>
      </w:r>
      <w:r w:rsidR="00116DE8" w:rsidRPr="008646BC">
        <w:rPr>
          <w:rFonts w:cs="Myriad Pro"/>
          <w:color w:val="221E1F"/>
          <w:sz w:val="22"/>
          <w:szCs w:val="22"/>
        </w:rPr>
        <w:t xml:space="preserve">March 26, 2010, </w:t>
      </w:r>
      <w:r w:rsidRPr="008646BC">
        <w:rPr>
          <w:rFonts w:cs="Myriad Pro"/>
          <w:color w:val="221E1F"/>
          <w:sz w:val="22"/>
          <w:szCs w:val="22"/>
        </w:rPr>
        <w:t>Southern Illinois University Carbondale.</w:t>
      </w:r>
    </w:p>
    <w:p w:rsidR="00F73A18" w:rsidRPr="008646BC" w:rsidRDefault="00F73A18" w:rsidP="00D7214B">
      <w:pPr>
        <w:ind w:left="360"/>
        <w:rPr>
          <w:bCs/>
          <w:sz w:val="22"/>
          <w:szCs w:val="22"/>
        </w:rPr>
      </w:pPr>
    </w:p>
    <w:p w:rsidR="00313CA7" w:rsidRPr="008646BC" w:rsidRDefault="00313CA7" w:rsidP="00DE1007">
      <w:pPr>
        <w:numPr>
          <w:ilvl w:val="0"/>
          <w:numId w:val="16"/>
        </w:numPr>
        <w:ind w:left="360"/>
        <w:rPr>
          <w:bCs/>
          <w:sz w:val="22"/>
          <w:szCs w:val="22"/>
        </w:rPr>
      </w:pPr>
      <w:r w:rsidRPr="008646BC">
        <w:rPr>
          <w:b/>
          <w:bCs/>
          <w:i/>
          <w:sz w:val="22"/>
          <w:szCs w:val="22"/>
        </w:rPr>
        <w:t>Lefticariu, L.</w:t>
      </w:r>
      <w:r w:rsidRPr="008646BC">
        <w:rPr>
          <w:bCs/>
          <w:sz w:val="22"/>
          <w:szCs w:val="22"/>
        </w:rPr>
        <w:t xml:space="preserve"> </w:t>
      </w:r>
      <w:r w:rsidRPr="008646BC">
        <w:rPr>
          <w:b/>
          <w:bCs/>
          <w:sz w:val="22"/>
          <w:szCs w:val="22"/>
        </w:rPr>
        <w:t>(2009)</w:t>
      </w:r>
      <w:r w:rsidRPr="008646BC">
        <w:rPr>
          <w:bCs/>
          <w:sz w:val="22"/>
          <w:szCs w:val="22"/>
        </w:rPr>
        <w:t xml:space="preserve"> Oxidation of sulfide minerals: from acid mine drainage to life on Mars. Scientific session “Mineralogy and Geodiversity” dedicated to the 70</w:t>
      </w:r>
      <w:r w:rsidRPr="008646BC">
        <w:rPr>
          <w:bCs/>
          <w:sz w:val="22"/>
          <w:szCs w:val="22"/>
          <w:vertAlign w:val="superscript"/>
        </w:rPr>
        <w:t>th</w:t>
      </w:r>
      <w:r w:rsidRPr="008646BC">
        <w:rPr>
          <w:bCs/>
          <w:sz w:val="22"/>
          <w:szCs w:val="22"/>
        </w:rPr>
        <w:t xml:space="preserve"> anniversary of Professor Dr. Emil Constantinescu,</w:t>
      </w:r>
      <w:r w:rsidR="00842121" w:rsidRPr="008646BC">
        <w:rPr>
          <w:bCs/>
          <w:sz w:val="22"/>
          <w:szCs w:val="22"/>
        </w:rPr>
        <w:t xml:space="preserve"> </w:t>
      </w:r>
      <w:r w:rsidRPr="008646BC">
        <w:rPr>
          <w:bCs/>
          <w:sz w:val="22"/>
          <w:szCs w:val="22"/>
        </w:rPr>
        <w:t xml:space="preserve">October </w:t>
      </w:r>
      <w:r w:rsidR="00842121" w:rsidRPr="008646BC">
        <w:rPr>
          <w:bCs/>
          <w:sz w:val="22"/>
          <w:szCs w:val="22"/>
        </w:rPr>
        <w:t>30-31</w:t>
      </w:r>
      <w:r w:rsidR="004B5C81" w:rsidRPr="008646BC">
        <w:rPr>
          <w:bCs/>
          <w:sz w:val="22"/>
          <w:szCs w:val="22"/>
        </w:rPr>
        <w:t xml:space="preserve">, </w:t>
      </w:r>
      <w:r w:rsidR="004B5C81" w:rsidRPr="008646BC">
        <w:rPr>
          <w:sz w:val="22"/>
          <w:szCs w:val="22"/>
        </w:rPr>
        <w:t>Bucharest, Romania</w:t>
      </w:r>
      <w:r w:rsidRPr="008646BC">
        <w:rPr>
          <w:bCs/>
          <w:sz w:val="22"/>
          <w:szCs w:val="22"/>
        </w:rPr>
        <w:t>.</w:t>
      </w:r>
    </w:p>
    <w:p w:rsidR="0015651B" w:rsidRPr="008646BC" w:rsidRDefault="0015651B" w:rsidP="00D7214B">
      <w:pPr>
        <w:rPr>
          <w:bCs/>
          <w:sz w:val="22"/>
          <w:szCs w:val="22"/>
        </w:rPr>
      </w:pPr>
    </w:p>
    <w:p w:rsidR="0015651B" w:rsidRPr="008646BC" w:rsidRDefault="0015651B" w:rsidP="00DE1007">
      <w:pPr>
        <w:numPr>
          <w:ilvl w:val="0"/>
          <w:numId w:val="16"/>
        </w:numPr>
        <w:ind w:left="360"/>
        <w:rPr>
          <w:bCs/>
          <w:sz w:val="22"/>
          <w:szCs w:val="22"/>
        </w:rPr>
      </w:pPr>
      <w:r w:rsidRPr="008646BC">
        <w:rPr>
          <w:rFonts w:eastAsia="Batang"/>
          <w:sz w:val="22"/>
          <w:szCs w:val="22"/>
          <w:lang w:eastAsia="ja-JP"/>
        </w:rPr>
        <w:t>R</w:t>
      </w:r>
      <w:r w:rsidRPr="008646BC">
        <w:rPr>
          <w:rFonts w:eastAsia="Batang"/>
          <w:bCs/>
          <w:sz w:val="22"/>
          <w:szCs w:val="22"/>
          <w:lang w:eastAsia="ja-JP"/>
        </w:rPr>
        <w:t>ahman</w:t>
      </w:r>
      <w:r w:rsidR="00785A73" w:rsidRPr="008646BC">
        <w:rPr>
          <w:sz w:val="22"/>
          <w:szCs w:val="22"/>
          <w:lang w:bidi="x-none"/>
        </w:rPr>
        <w:t>*</w:t>
      </w:r>
      <w:r w:rsidRPr="008646BC">
        <w:rPr>
          <w:rFonts w:eastAsia="Batang"/>
          <w:bCs/>
          <w:sz w:val="22"/>
          <w:szCs w:val="22"/>
          <w:lang w:eastAsia="ja-JP"/>
        </w:rPr>
        <w:t>, M.W.,</w:t>
      </w:r>
      <w:r w:rsidRPr="008646BC">
        <w:rPr>
          <w:rFonts w:eastAsia="Batang"/>
          <w:sz w:val="22"/>
          <w:szCs w:val="22"/>
          <w:lang w:eastAsia="ja-JP"/>
        </w:rPr>
        <w:t xml:space="preserve"> Singh</w:t>
      </w:r>
      <w:r w:rsidR="00785A73" w:rsidRPr="008646BC">
        <w:rPr>
          <w:sz w:val="22"/>
          <w:szCs w:val="22"/>
          <w:lang w:bidi="x-none"/>
        </w:rPr>
        <w:t>*,</w:t>
      </w:r>
      <w:r w:rsidRPr="008646BC">
        <w:rPr>
          <w:rFonts w:eastAsia="Batang"/>
          <w:sz w:val="22"/>
          <w:szCs w:val="22"/>
          <w:lang w:eastAsia="ja-JP"/>
        </w:rPr>
        <w:t xml:space="preserve"> R.,</w:t>
      </w:r>
      <w:r w:rsidRPr="008646BC">
        <w:rPr>
          <w:rFonts w:eastAsia="Batang"/>
          <w:b/>
          <w:i/>
          <w:sz w:val="22"/>
          <w:szCs w:val="22"/>
          <w:lang w:eastAsia="ja-JP"/>
        </w:rPr>
        <w:t xml:space="preserve"> Lefticariu, L.,</w:t>
      </w:r>
      <w:r w:rsidRPr="008646BC">
        <w:rPr>
          <w:b/>
          <w:bCs/>
          <w:sz w:val="22"/>
          <w:szCs w:val="22"/>
        </w:rPr>
        <w:t xml:space="preserve"> (2009) </w:t>
      </w:r>
      <w:r w:rsidRPr="008646BC">
        <w:rPr>
          <w:bCs/>
          <w:sz w:val="22"/>
          <w:szCs w:val="22"/>
        </w:rPr>
        <w:t xml:space="preserve">Concentration and distribution of trace elements in coals from Illinois Basin. </w:t>
      </w:r>
      <w:r w:rsidRPr="008646BC">
        <w:rPr>
          <w:sz w:val="22"/>
          <w:szCs w:val="22"/>
        </w:rPr>
        <w:t xml:space="preserve">GSA Abstracts with Programs, v.41, no. </w:t>
      </w:r>
      <w:r w:rsidR="00873E55" w:rsidRPr="008646BC">
        <w:rPr>
          <w:sz w:val="22"/>
          <w:szCs w:val="22"/>
        </w:rPr>
        <w:t>7</w:t>
      </w:r>
      <w:r w:rsidRPr="008646BC">
        <w:rPr>
          <w:sz w:val="22"/>
          <w:szCs w:val="22"/>
        </w:rPr>
        <w:t>, A</w:t>
      </w:r>
      <w:r w:rsidR="00873E55" w:rsidRPr="008646BC">
        <w:rPr>
          <w:bCs/>
          <w:sz w:val="22"/>
          <w:szCs w:val="22"/>
        </w:rPr>
        <w:t>121-7</w:t>
      </w:r>
      <w:r w:rsidRPr="008646BC">
        <w:rPr>
          <w:sz w:val="22"/>
          <w:szCs w:val="22"/>
        </w:rPr>
        <w:t xml:space="preserve">. </w:t>
      </w:r>
      <w:hyperlink r:id="rId57" w:history="1">
        <w:r w:rsidR="00873E55" w:rsidRPr="008646BC">
          <w:rPr>
            <w:rStyle w:val="Hyperlink"/>
            <w:sz w:val="22"/>
            <w:szCs w:val="22"/>
          </w:rPr>
          <w:t>http://gsa.confex.com/gsa/2009AM/finalprogram/abstract_160592.htm</w:t>
        </w:r>
      </w:hyperlink>
    </w:p>
    <w:p w:rsidR="0015651B" w:rsidRPr="008646BC" w:rsidRDefault="0015651B" w:rsidP="00D7214B">
      <w:pPr>
        <w:rPr>
          <w:bCs/>
          <w:sz w:val="22"/>
          <w:szCs w:val="22"/>
        </w:rPr>
      </w:pPr>
    </w:p>
    <w:p w:rsidR="00804645" w:rsidRPr="008646BC" w:rsidRDefault="00F654DC" w:rsidP="00DE1007">
      <w:pPr>
        <w:numPr>
          <w:ilvl w:val="0"/>
          <w:numId w:val="16"/>
        </w:numPr>
        <w:ind w:left="360"/>
        <w:rPr>
          <w:bCs/>
          <w:sz w:val="22"/>
          <w:szCs w:val="22"/>
        </w:rPr>
      </w:pPr>
      <w:r w:rsidRPr="008646BC">
        <w:rPr>
          <w:rFonts w:eastAsia="Batang"/>
          <w:sz w:val="22"/>
          <w:szCs w:val="22"/>
          <w:lang w:eastAsia="ja-JP"/>
        </w:rPr>
        <w:t>Singh</w:t>
      </w:r>
      <w:r w:rsidR="00785A73" w:rsidRPr="008646BC">
        <w:rPr>
          <w:sz w:val="22"/>
          <w:szCs w:val="22"/>
          <w:lang w:bidi="x-none"/>
        </w:rPr>
        <w:t>*,</w:t>
      </w:r>
      <w:r w:rsidRPr="008646BC">
        <w:rPr>
          <w:rFonts w:eastAsia="Batang"/>
          <w:sz w:val="22"/>
          <w:szCs w:val="22"/>
          <w:lang w:eastAsia="ja-JP"/>
        </w:rPr>
        <w:t xml:space="preserve"> R.,</w:t>
      </w:r>
      <w:r w:rsidRPr="008646BC">
        <w:rPr>
          <w:rFonts w:eastAsia="Batang"/>
          <w:b/>
          <w:i/>
          <w:sz w:val="22"/>
          <w:szCs w:val="22"/>
          <w:lang w:eastAsia="ja-JP"/>
        </w:rPr>
        <w:t xml:space="preserve"> </w:t>
      </w:r>
      <w:r w:rsidR="0015651B" w:rsidRPr="008646BC">
        <w:rPr>
          <w:rFonts w:eastAsia="Batang"/>
          <w:sz w:val="22"/>
          <w:szCs w:val="22"/>
          <w:lang w:eastAsia="ja-JP"/>
        </w:rPr>
        <w:t>R</w:t>
      </w:r>
      <w:r w:rsidR="0015651B" w:rsidRPr="008646BC">
        <w:rPr>
          <w:rFonts w:eastAsia="Batang"/>
          <w:bCs/>
          <w:sz w:val="22"/>
          <w:szCs w:val="22"/>
          <w:lang w:eastAsia="ja-JP"/>
        </w:rPr>
        <w:t>ahman</w:t>
      </w:r>
      <w:r w:rsidR="00785A73" w:rsidRPr="008646BC">
        <w:rPr>
          <w:sz w:val="22"/>
          <w:szCs w:val="22"/>
          <w:lang w:bidi="x-none"/>
        </w:rPr>
        <w:t>*</w:t>
      </w:r>
      <w:r w:rsidR="0015651B" w:rsidRPr="008646BC">
        <w:rPr>
          <w:rFonts w:eastAsia="Batang"/>
          <w:bCs/>
          <w:sz w:val="22"/>
          <w:szCs w:val="22"/>
          <w:lang w:eastAsia="ja-JP"/>
        </w:rPr>
        <w:t>, M.W.,</w:t>
      </w:r>
      <w:r w:rsidR="0015651B" w:rsidRPr="008646BC">
        <w:rPr>
          <w:rFonts w:eastAsia="Batang"/>
          <w:b/>
          <w:i/>
          <w:sz w:val="22"/>
          <w:szCs w:val="22"/>
          <w:lang w:eastAsia="ja-JP"/>
        </w:rPr>
        <w:t xml:space="preserve"> </w:t>
      </w:r>
      <w:r w:rsidRPr="008646BC">
        <w:rPr>
          <w:rFonts w:eastAsia="Batang"/>
          <w:b/>
          <w:i/>
          <w:sz w:val="22"/>
          <w:szCs w:val="22"/>
          <w:lang w:eastAsia="ja-JP"/>
        </w:rPr>
        <w:t>Lefticariu, L.,</w:t>
      </w:r>
      <w:r w:rsidRPr="008646BC">
        <w:rPr>
          <w:b/>
          <w:bCs/>
          <w:sz w:val="22"/>
          <w:szCs w:val="22"/>
        </w:rPr>
        <w:t xml:space="preserve"> (2009) </w:t>
      </w:r>
      <w:r w:rsidRPr="008646BC">
        <w:rPr>
          <w:sz w:val="22"/>
          <w:szCs w:val="22"/>
        </w:rPr>
        <w:t xml:space="preserve">Sulfur </w:t>
      </w:r>
      <w:r w:rsidR="00CC5DBC">
        <w:rPr>
          <w:sz w:val="22"/>
          <w:szCs w:val="22"/>
        </w:rPr>
        <w:t xml:space="preserve">in </w:t>
      </w:r>
      <w:r w:rsidRPr="008646BC">
        <w:rPr>
          <w:sz w:val="22"/>
          <w:szCs w:val="22"/>
        </w:rPr>
        <w:t>Illinois Coal.</w:t>
      </w:r>
      <w:r w:rsidRPr="008646BC">
        <w:rPr>
          <w:bCs/>
          <w:sz w:val="22"/>
          <w:szCs w:val="22"/>
        </w:rPr>
        <w:t xml:space="preserve"> </w:t>
      </w:r>
      <w:r w:rsidR="0015651B" w:rsidRPr="008646BC">
        <w:rPr>
          <w:sz w:val="22"/>
          <w:szCs w:val="22"/>
        </w:rPr>
        <w:t xml:space="preserve">GSA Abstracts with Programs, v.41, no. </w:t>
      </w:r>
      <w:r w:rsidR="00873E55" w:rsidRPr="008646BC">
        <w:rPr>
          <w:sz w:val="22"/>
          <w:szCs w:val="22"/>
        </w:rPr>
        <w:t>7</w:t>
      </w:r>
      <w:r w:rsidR="0015651B" w:rsidRPr="008646BC">
        <w:rPr>
          <w:sz w:val="22"/>
          <w:szCs w:val="22"/>
        </w:rPr>
        <w:t>, A</w:t>
      </w:r>
      <w:r w:rsidR="00873E55" w:rsidRPr="008646BC">
        <w:rPr>
          <w:bCs/>
          <w:sz w:val="22"/>
          <w:szCs w:val="22"/>
        </w:rPr>
        <w:t>121-6</w:t>
      </w:r>
      <w:r w:rsidR="0015651B" w:rsidRPr="008646BC">
        <w:rPr>
          <w:sz w:val="22"/>
          <w:szCs w:val="22"/>
        </w:rPr>
        <w:t xml:space="preserve">. </w:t>
      </w:r>
      <w:hyperlink r:id="rId58" w:history="1">
        <w:r w:rsidR="00873E55" w:rsidRPr="008646BC">
          <w:rPr>
            <w:rStyle w:val="Hyperlink"/>
            <w:sz w:val="22"/>
            <w:szCs w:val="22"/>
          </w:rPr>
          <w:t>http://gsa.confex.com/gsa/2009AM/finalprogram/abstract_160594.htm</w:t>
        </w:r>
      </w:hyperlink>
    </w:p>
    <w:p w:rsidR="00313CA7" w:rsidRPr="008646BC" w:rsidRDefault="00313CA7" w:rsidP="00D7214B">
      <w:pPr>
        <w:rPr>
          <w:bCs/>
          <w:sz w:val="22"/>
          <w:szCs w:val="22"/>
        </w:rPr>
      </w:pPr>
    </w:p>
    <w:p w:rsidR="00313CA7" w:rsidRPr="008646BC" w:rsidRDefault="00313CA7" w:rsidP="00DE1007">
      <w:pPr>
        <w:numPr>
          <w:ilvl w:val="0"/>
          <w:numId w:val="16"/>
        </w:numPr>
        <w:ind w:left="360"/>
        <w:rPr>
          <w:bCs/>
          <w:sz w:val="22"/>
          <w:szCs w:val="22"/>
        </w:rPr>
      </w:pPr>
      <w:r w:rsidRPr="008646BC">
        <w:rPr>
          <w:rFonts w:eastAsia="Batang"/>
          <w:b/>
          <w:i/>
          <w:sz w:val="22"/>
          <w:szCs w:val="22"/>
          <w:lang w:eastAsia="ja-JP"/>
        </w:rPr>
        <w:t>Lefticariu, L.,</w:t>
      </w:r>
      <w:r w:rsidRPr="008646BC">
        <w:rPr>
          <w:b/>
          <w:bCs/>
          <w:sz w:val="22"/>
          <w:szCs w:val="22"/>
        </w:rPr>
        <w:t xml:space="preserve"> </w:t>
      </w:r>
      <w:r w:rsidRPr="008646BC">
        <w:rPr>
          <w:rFonts w:eastAsia="Batang"/>
          <w:sz w:val="22"/>
          <w:szCs w:val="22"/>
          <w:lang w:eastAsia="ja-JP"/>
        </w:rPr>
        <w:t>R</w:t>
      </w:r>
      <w:r w:rsidRPr="008646BC">
        <w:rPr>
          <w:rFonts w:eastAsia="Batang"/>
          <w:bCs/>
          <w:sz w:val="22"/>
          <w:szCs w:val="22"/>
          <w:lang w:eastAsia="ja-JP"/>
        </w:rPr>
        <w:t>ahman</w:t>
      </w:r>
      <w:r w:rsidR="00785A73" w:rsidRPr="008646BC">
        <w:rPr>
          <w:sz w:val="22"/>
          <w:szCs w:val="22"/>
          <w:lang w:bidi="x-none"/>
        </w:rPr>
        <w:t>*</w:t>
      </w:r>
      <w:r w:rsidRPr="008646BC">
        <w:rPr>
          <w:rFonts w:eastAsia="Batang"/>
          <w:bCs/>
          <w:sz w:val="22"/>
          <w:szCs w:val="22"/>
          <w:lang w:eastAsia="ja-JP"/>
        </w:rPr>
        <w:t>, M.W.,</w:t>
      </w:r>
      <w:r w:rsidRPr="008646BC">
        <w:rPr>
          <w:rFonts w:eastAsia="Batang"/>
          <w:sz w:val="22"/>
          <w:szCs w:val="22"/>
          <w:lang w:eastAsia="ja-JP"/>
        </w:rPr>
        <w:t xml:space="preserve"> Singh</w:t>
      </w:r>
      <w:r w:rsidR="00785A73" w:rsidRPr="008646BC">
        <w:rPr>
          <w:sz w:val="22"/>
          <w:szCs w:val="22"/>
          <w:lang w:bidi="x-none"/>
        </w:rPr>
        <w:t>*,</w:t>
      </w:r>
      <w:r w:rsidRPr="008646BC">
        <w:rPr>
          <w:rFonts w:eastAsia="Batang"/>
          <w:sz w:val="22"/>
          <w:szCs w:val="22"/>
          <w:lang w:eastAsia="ja-JP"/>
        </w:rPr>
        <w:t xml:space="preserve"> R.,</w:t>
      </w:r>
      <w:r w:rsidRPr="008646BC">
        <w:rPr>
          <w:rFonts w:eastAsia="Batang"/>
          <w:b/>
          <w:i/>
          <w:sz w:val="22"/>
          <w:szCs w:val="22"/>
          <w:lang w:eastAsia="ja-JP"/>
        </w:rPr>
        <w:t xml:space="preserve"> </w:t>
      </w:r>
      <w:r w:rsidRPr="008646BC">
        <w:rPr>
          <w:b/>
          <w:bCs/>
          <w:sz w:val="22"/>
          <w:szCs w:val="22"/>
        </w:rPr>
        <w:t>(2009)</w:t>
      </w:r>
      <w:r w:rsidRPr="008646BC">
        <w:rPr>
          <w:rFonts w:ascii="Times" w:hAnsi="Times"/>
          <w:b/>
          <w:sz w:val="22"/>
          <w:szCs w:val="22"/>
        </w:rPr>
        <w:t xml:space="preserve"> </w:t>
      </w:r>
      <w:r w:rsidRPr="008646BC">
        <w:rPr>
          <w:bCs/>
          <w:sz w:val="22"/>
          <w:szCs w:val="22"/>
        </w:rPr>
        <w:t>Distribution and mode of occurrence of mercury and sulfur in Illinois coal.</w:t>
      </w:r>
      <w:r w:rsidR="002C06E2" w:rsidRPr="008646BC">
        <w:rPr>
          <w:bCs/>
          <w:sz w:val="22"/>
          <w:szCs w:val="22"/>
        </w:rPr>
        <w:t xml:space="preserve"> The</w:t>
      </w:r>
      <w:r w:rsidRPr="008646BC">
        <w:rPr>
          <w:bCs/>
          <w:sz w:val="22"/>
          <w:szCs w:val="22"/>
        </w:rPr>
        <w:t xml:space="preserve"> 26</w:t>
      </w:r>
      <w:r w:rsidRPr="008646BC">
        <w:rPr>
          <w:bCs/>
          <w:sz w:val="22"/>
          <w:szCs w:val="22"/>
          <w:vertAlign w:val="superscript"/>
        </w:rPr>
        <w:t>th</w:t>
      </w:r>
      <w:r w:rsidRPr="008646BC">
        <w:rPr>
          <w:bCs/>
          <w:sz w:val="22"/>
          <w:szCs w:val="22"/>
        </w:rPr>
        <w:t xml:space="preserve"> Annual International Pittsburgh Coal Conference, Pittsburgh, PA, September 20 – 23.</w:t>
      </w:r>
      <w:r w:rsidRPr="008646BC">
        <w:rPr>
          <w:sz w:val="22"/>
          <w:szCs w:val="22"/>
        </w:rPr>
        <w:t xml:space="preserve"> </w:t>
      </w:r>
      <w:hyperlink r:id="rId59" w:history="1">
        <w:r w:rsidRPr="008646BC">
          <w:rPr>
            <w:rStyle w:val="Hyperlink"/>
            <w:bCs/>
            <w:sz w:val="22"/>
            <w:szCs w:val="22"/>
          </w:rPr>
          <w:t>http://www.engr.pitt.edu/pcc/</w:t>
        </w:r>
      </w:hyperlink>
    </w:p>
    <w:p w:rsidR="00F654DC" w:rsidRPr="008646BC" w:rsidRDefault="00F654DC" w:rsidP="00D7214B">
      <w:pPr>
        <w:rPr>
          <w:bCs/>
          <w:sz w:val="22"/>
          <w:szCs w:val="22"/>
        </w:rPr>
      </w:pPr>
    </w:p>
    <w:p w:rsidR="0073346B" w:rsidRPr="008646BC" w:rsidRDefault="007F3168" w:rsidP="00DE1007">
      <w:pPr>
        <w:numPr>
          <w:ilvl w:val="0"/>
          <w:numId w:val="16"/>
        </w:numPr>
        <w:ind w:left="360"/>
        <w:rPr>
          <w:sz w:val="22"/>
          <w:szCs w:val="22"/>
        </w:rPr>
      </w:pPr>
      <w:r w:rsidRPr="008646BC">
        <w:rPr>
          <w:rFonts w:eastAsia="Batang"/>
          <w:b/>
          <w:i/>
          <w:sz w:val="22"/>
          <w:szCs w:val="22"/>
          <w:lang w:eastAsia="ja-JP"/>
        </w:rPr>
        <w:t>Lefticariu, L.,</w:t>
      </w:r>
      <w:r w:rsidRPr="008646BC">
        <w:rPr>
          <w:b/>
          <w:bCs/>
          <w:sz w:val="22"/>
          <w:szCs w:val="22"/>
        </w:rPr>
        <w:t xml:space="preserve"> </w:t>
      </w: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xml:space="preserve">, P.T. Jr., </w:t>
      </w:r>
      <w:proofErr w:type="spellStart"/>
      <w:r w:rsidRPr="008646BC">
        <w:rPr>
          <w:bCs/>
          <w:sz w:val="22"/>
          <w:szCs w:val="22"/>
        </w:rPr>
        <w:t>Chugh</w:t>
      </w:r>
      <w:proofErr w:type="spellEnd"/>
      <w:r w:rsidRPr="008646BC">
        <w:rPr>
          <w:bCs/>
          <w:sz w:val="22"/>
          <w:szCs w:val="22"/>
        </w:rPr>
        <w:t>,</w:t>
      </w:r>
      <w:r w:rsidRPr="008646BC">
        <w:rPr>
          <w:bCs/>
          <w:sz w:val="22"/>
          <w:szCs w:val="22"/>
          <w:vertAlign w:val="superscript"/>
        </w:rPr>
        <w:t xml:space="preserve"> </w:t>
      </w:r>
      <w:r w:rsidRPr="008646BC">
        <w:rPr>
          <w:bCs/>
          <w:sz w:val="22"/>
          <w:szCs w:val="22"/>
        </w:rPr>
        <w:t>Y. P.,</w:t>
      </w:r>
      <w:r w:rsidRPr="008646BC">
        <w:rPr>
          <w:b/>
          <w:bCs/>
          <w:sz w:val="22"/>
          <w:szCs w:val="22"/>
        </w:rPr>
        <w:t xml:space="preserve"> (2009) </w:t>
      </w:r>
      <w:r w:rsidRPr="008646BC">
        <w:rPr>
          <w:bCs/>
          <w:sz w:val="22"/>
          <w:szCs w:val="22"/>
        </w:rPr>
        <w:t xml:space="preserve">Geochemical Evaluation of Coal Processing Facility Drainage: Preliminary Results of Kinetic Testing. </w:t>
      </w:r>
      <w:r w:rsidR="002C06E2" w:rsidRPr="008646BC">
        <w:rPr>
          <w:bCs/>
          <w:sz w:val="22"/>
          <w:szCs w:val="22"/>
        </w:rPr>
        <w:t xml:space="preserve">The </w:t>
      </w:r>
      <w:r w:rsidR="0073346B" w:rsidRPr="008646BC">
        <w:rPr>
          <w:sz w:val="22"/>
          <w:szCs w:val="22"/>
        </w:rPr>
        <w:t>19</w:t>
      </w:r>
      <w:r w:rsidR="0073346B" w:rsidRPr="008646BC">
        <w:rPr>
          <w:sz w:val="22"/>
          <w:szCs w:val="22"/>
          <w:vertAlign w:val="superscript"/>
        </w:rPr>
        <w:t>th</w:t>
      </w:r>
      <w:r w:rsidR="0073346B" w:rsidRPr="008646BC">
        <w:rPr>
          <w:sz w:val="22"/>
          <w:szCs w:val="22"/>
        </w:rPr>
        <w:t xml:space="preserve"> Annual Goldschmidt Conference, </w:t>
      </w:r>
      <w:r w:rsidR="0073346B" w:rsidRPr="008646BC">
        <w:rPr>
          <w:sz w:val="22"/>
          <w:szCs w:val="22"/>
          <w:lang w:val="en"/>
        </w:rPr>
        <w:t xml:space="preserve">June 21 </w:t>
      </w:r>
      <w:r w:rsidR="008E29B2" w:rsidRPr="008646BC">
        <w:rPr>
          <w:sz w:val="22"/>
          <w:szCs w:val="22"/>
          <w:lang w:val="en"/>
        </w:rPr>
        <w:t>–</w:t>
      </w:r>
      <w:r w:rsidR="0073346B" w:rsidRPr="008646BC">
        <w:rPr>
          <w:sz w:val="22"/>
          <w:szCs w:val="22"/>
          <w:lang w:val="en"/>
        </w:rPr>
        <w:t xml:space="preserve"> 26</w:t>
      </w:r>
      <w:r w:rsidR="008E29B2" w:rsidRPr="008646BC">
        <w:rPr>
          <w:sz w:val="22"/>
          <w:szCs w:val="22"/>
          <w:lang w:val="en"/>
        </w:rPr>
        <w:t xml:space="preserve">, </w:t>
      </w:r>
      <w:r w:rsidR="0073346B" w:rsidRPr="008646BC">
        <w:rPr>
          <w:sz w:val="22"/>
          <w:szCs w:val="22"/>
          <w:lang w:val="en"/>
        </w:rPr>
        <w:t>Davos, Switzerland</w:t>
      </w:r>
      <w:r w:rsidR="0073346B" w:rsidRPr="008646BC">
        <w:rPr>
          <w:sz w:val="22"/>
          <w:szCs w:val="22"/>
        </w:rPr>
        <w:t xml:space="preserve">. </w:t>
      </w:r>
      <w:hyperlink r:id="rId60" w:history="1">
        <w:r w:rsidR="0073346B" w:rsidRPr="008646BC">
          <w:rPr>
            <w:rStyle w:val="Hyperlink"/>
            <w:sz w:val="22"/>
            <w:szCs w:val="22"/>
          </w:rPr>
          <w:t>http://www.goldschmidt2009.org/abstracts/L.pdf</w:t>
        </w:r>
      </w:hyperlink>
    </w:p>
    <w:p w:rsidR="007F3168" w:rsidRPr="008646BC" w:rsidRDefault="007F3168" w:rsidP="00D7214B">
      <w:pPr>
        <w:rPr>
          <w:sz w:val="22"/>
          <w:szCs w:val="22"/>
        </w:rPr>
      </w:pPr>
    </w:p>
    <w:p w:rsidR="00BB086A" w:rsidRPr="008646BC" w:rsidRDefault="00BB086A" w:rsidP="00DE1007">
      <w:pPr>
        <w:numPr>
          <w:ilvl w:val="0"/>
          <w:numId w:val="16"/>
        </w:numPr>
        <w:ind w:left="360"/>
        <w:rPr>
          <w:bCs/>
          <w:sz w:val="22"/>
          <w:szCs w:val="22"/>
        </w:rPr>
      </w:pPr>
      <w:r w:rsidRPr="008646BC">
        <w:rPr>
          <w:rFonts w:eastAsia="Batang"/>
          <w:b/>
          <w:i/>
          <w:sz w:val="22"/>
          <w:szCs w:val="22"/>
          <w:lang w:eastAsia="ja-JP"/>
        </w:rPr>
        <w:t>Lefticariu, L.,</w:t>
      </w:r>
      <w:r w:rsidRPr="008646BC">
        <w:rPr>
          <w:b/>
          <w:bCs/>
          <w:sz w:val="22"/>
          <w:szCs w:val="22"/>
        </w:rPr>
        <w:t xml:space="preserve"> </w:t>
      </w: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xml:space="preserve">, P.T. Jr., Bender, K.S., Burns, A.S., Pugh, C.W. </w:t>
      </w:r>
      <w:r w:rsidRPr="008646BC">
        <w:rPr>
          <w:b/>
          <w:bCs/>
          <w:sz w:val="22"/>
          <w:szCs w:val="22"/>
        </w:rPr>
        <w:t xml:space="preserve">(2009) </w:t>
      </w:r>
      <w:r w:rsidRPr="008646BC">
        <w:rPr>
          <w:bCs/>
          <w:sz w:val="22"/>
          <w:szCs w:val="22"/>
        </w:rPr>
        <w:t xml:space="preserve">Biogeochemical Evaluation of </w:t>
      </w:r>
      <w:r w:rsidR="00BE0EA9">
        <w:rPr>
          <w:bCs/>
          <w:sz w:val="22"/>
          <w:szCs w:val="22"/>
        </w:rPr>
        <w:t>t</w:t>
      </w:r>
      <w:r w:rsidRPr="008646BC">
        <w:rPr>
          <w:bCs/>
          <w:sz w:val="22"/>
          <w:szCs w:val="22"/>
        </w:rPr>
        <w:t xml:space="preserve">he Tab </w:t>
      </w:r>
      <w:proofErr w:type="spellStart"/>
      <w:r w:rsidRPr="008646BC">
        <w:rPr>
          <w:bCs/>
          <w:sz w:val="22"/>
          <w:szCs w:val="22"/>
        </w:rPr>
        <w:t>Simco</w:t>
      </w:r>
      <w:proofErr w:type="spellEnd"/>
      <w:r w:rsidRPr="008646BC">
        <w:rPr>
          <w:bCs/>
          <w:sz w:val="22"/>
          <w:szCs w:val="22"/>
        </w:rPr>
        <w:t xml:space="preserve"> Mine Drainage Treatment System. GSA </w:t>
      </w:r>
      <w:r w:rsidRPr="008646BC">
        <w:rPr>
          <w:rFonts w:eastAsia="Batang"/>
          <w:sz w:val="22"/>
          <w:szCs w:val="22"/>
          <w:lang w:eastAsia="ja-JP"/>
        </w:rPr>
        <w:t>North-Central Section, GSA meeting in Rockford, IL, 2-4 April 2009.</w:t>
      </w:r>
      <w:r w:rsidRPr="008646BC">
        <w:rPr>
          <w:sz w:val="22"/>
          <w:szCs w:val="22"/>
        </w:rPr>
        <w:t xml:space="preserve"> </w:t>
      </w:r>
      <w:hyperlink r:id="rId61" w:history="1">
        <w:r w:rsidRPr="008646BC">
          <w:rPr>
            <w:rStyle w:val="Hyperlink"/>
            <w:rFonts w:eastAsia="Batang"/>
            <w:sz w:val="22"/>
            <w:szCs w:val="22"/>
            <w:lang w:eastAsia="ja-JP"/>
          </w:rPr>
          <w:t>http://www.geosociety.org/sectdiv/Northc/09mtg/index.htm</w:t>
        </w:r>
      </w:hyperlink>
    </w:p>
    <w:p w:rsidR="00BB086A" w:rsidRPr="008646BC" w:rsidRDefault="00BB086A" w:rsidP="00D7214B">
      <w:pPr>
        <w:rPr>
          <w:bCs/>
          <w:sz w:val="22"/>
          <w:szCs w:val="22"/>
        </w:rPr>
      </w:pPr>
    </w:p>
    <w:p w:rsidR="00BB086A" w:rsidRPr="008646BC" w:rsidRDefault="00BB086A" w:rsidP="00DE1007">
      <w:pPr>
        <w:numPr>
          <w:ilvl w:val="0"/>
          <w:numId w:val="16"/>
        </w:numPr>
        <w:ind w:left="360"/>
        <w:rPr>
          <w:bCs/>
          <w:sz w:val="22"/>
          <w:szCs w:val="22"/>
        </w:rPr>
      </w:pPr>
      <w:r w:rsidRPr="008646BC">
        <w:rPr>
          <w:rFonts w:eastAsia="Batang"/>
          <w:sz w:val="22"/>
          <w:szCs w:val="22"/>
          <w:lang w:eastAsia="ja-JP"/>
        </w:rPr>
        <w:t>Singh</w:t>
      </w:r>
      <w:r w:rsidR="00785A73" w:rsidRPr="008646BC">
        <w:rPr>
          <w:sz w:val="22"/>
          <w:szCs w:val="22"/>
          <w:lang w:bidi="x-none"/>
        </w:rPr>
        <w:t>*,</w:t>
      </w:r>
      <w:r w:rsidRPr="008646BC">
        <w:rPr>
          <w:rFonts w:eastAsia="Batang"/>
          <w:sz w:val="22"/>
          <w:szCs w:val="22"/>
          <w:lang w:eastAsia="ja-JP"/>
        </w:rPr>
        <w:t xml:space="preserve"> R.,</w:t>
      </w:r>
      <w:r w:rsidRPr="008646BC">
        <w:rPr>
          <w:rFonts w:eastAsia="Batang"/>
          <w:b/>
          <w:i/>
          <w:sz w:val="22"/>
          <w:szCs w:val="22"/>
          <w:lang w:eastAsia="ja-JP"/>
        </w:rPr>
        <w:t xml:space="preserve"> Lefticariu, L.,</w:t>
      </w:r>
      <w:r w:rsidRPr="008646BC">
        <w:rPr>
          <w:b/>
          <w:bCs/>
          <w:sz w:val="22"/>
          <w:szCs w:val="22"/>
        </w:rPr>
        <w:t xml:space="preserve"> (2009) </w:t>
      </w:r>
      <w:r w:rsidRPr="008646BC">
        <w:rPr>
          <w:sz w:val="22"/>
          <w:szCs w:val="22"/>
        </w:rPr>
        <w:t>Distribution and Mode of Occurrences of Sulfur and Trace Elements in Illinois Coal.</w:t>
      </w:r>
      <w:r w:rsidRPr="008646BC">
        <w:rPr>
          <w:bCs/>
          <w:sz w:val="22"/>
          <w:szCs w:val="22"/>
        </w:rPr>
        <w:t xml:space="preserve"> GSA </w:t>
      </w:r>
      <w:r w:rsidRPr="008646BC">
        <w:rPr>
          <w:rFonts w:eastAsia="Batang"/>
          <w:sz w:val="22"/>
          <w:szCs w:val="22"/>
          <w:lang w:eastAsia="ja-JP"/>
        </w:rPr>
        <w:t>North-Central Section, GSA meeting in Rockford, IL, 2-4 April 2009.</w:t>
      </w:r>
      <w:r w:rsidRPr="008646BC">
        <w:rPr>
          <w:sz w:val="22"/>
          <w:szCs w:val="22"/>
        </w:rPr>
        <w:t xml:space="preserve"> </w:t>
      </w:r>
      <w:hyperlink r:id="rId62" w:history="1">
        <w:r w:rsidRPr="008646BC">
          <w:rPr>
            <w:rStyle w:val="Hyperlink"/>
            <w:rFonts w:eastAsia="Batang"/>
            <w:sz w:val="22"/>
            <w:szCs w:val="22"/>
            <w:lang w:eastAsia="ja-JP"/>
          </w:rPr>
          <w:t>http://www.geosociety.org/sectdiv/Northc/09mtg/index.htm</w:t>
        </w:r>
      </w:hyperlink>
    </w:p>
    <w:p w:rsidR="00BB086A" w:rsidRPr="008646BC" w:rsidRDefault="00BB086A" w:rsidP="00D7214B">
      <w:pPr>
        <w:rPr>
          <w:bCs/>
          <w:sz w:val="22"/>
          <w:szCs w:val="22"/>
        </w:rPr>
      </w:pPr>
    </w:p>
    <w:p w:rsidR="00BB086A" w:rsidRPr="008646BC" w:rsidRDefault="00BB086A" w:rsidP="00DE1007">
      <w:pPr>
        <w:numPr>
          <w:ilvl w:val="0"/>
          <w:numId w:val="16"/>
        </w:numPr>
        <w:ind w:left="360"/>
        <w:rPr>
          <w:sz w:val="22"/>
          <w:szCs w:val="22"/>
        </w:rPr>
      </w:pPr>
      <w:proofErr w:type="spellStart"/>
      <w:r w:rsidRPr="008646BC">
        <w:rPr>
          <w:bCs/>
          <w:sz w:val="22"/>
          <w:szCs w:val="22"/>
        </w:rPr>
        <w:t>Behum</w:t>
      </w:r>
      <w:proofErr w:type="spellEnd"/>
      <w:r w:rsidR="00785A73" w:rsidRPr="008646BC">
        <w:rPr>
          <w:sz w:val="22"/>
          <w:szCs w:val="22"/>
          <w:lang w:bidi="x-none"/>
        </w:rPr>
        <w:t>*</w:t>
      </w:r>
      <w:r w:rsidRPr="008646BC">
        <w:rPr>
          <w:bCs/>
          <w:sz w:val="22"/>
          <w:szCs w:val="22"/>
        </w:rPr>
        <w:t>, P.T. Jr.,</w:t>
      </w:r>
      <w:r w:rsidRPr="008646BC">
        <w:rPr>
          <w:rFonts w:ascii="Cambria" w:eastAsia="Cambria" w:hAnsi="Cambria"/>
          <w:sz w:val="22"/>
          <w:szCs w:val="22"/>
        </w:rPr>
        <w:t xml:space="preserve"> </w:t>
      </w:r>
      <w:proofErr w:type="spellStart"/>
      <w:r w:rsidRPr="008646BC">
        <w:rPr>
          <w:bCs/>
          <w:sz w:val="22"/>
          <w:szCs w:val="22"/>
        </w:rPr>
        <w:t>Chugh</w:t>
      </w:r>
      <w:proofErr w:type="spellEnd"/>
      <w:r w:rsidRPr="008646BC">
        <w:rPr>
          <w:bCs/>
          <w:sz w:val="22"/>
          <w:szCs w:val="22"/>
        </w:rPr>
        <w:t>,</w:t>
      </w:r>
      <w:r w:rsidRPr="008646BC">
        <w:rPr>
          <w:bCs/>
          <w:sz w:val="22"/>
          <w:szCs w:val="22"/>
          <w:vertAlign w:val="superscript"/>
        </w:rPr>
        <w:t xml:space="preserve"> </w:t>
      </w:r>
      <w:r w:rsidRPr="008646BC">
        <w:rPr>
          <w:bCs/>
          <w:sz w:val="22"/>
          <w:szCs w:val="22"/>
        </w:rPr>
        <w:t xml:space="preserve">Y. P., </w:t>
      </w:r>
      <w:proofErr w:type="spellStart"/>
      <w:r w:rsidRPr="008646BC">
        <w:rPr>
          <w:bCs/>
          <w:sz w:val="22"/>
          <w:szCs w:val="22"/>
        </w:rPr>
        <w:t>Teklehaimanot</w:t>
      </w:r>
      <w:proofErr w:type="spellEnd"/>
      <w:r w:rsidR="00785A73" w:rsidRPr="008646BC">
        <w:rPr>
          <w:sz w:val="22"/>
          <w:szCs w:val="22"/>
          <w:lang w:bidi="x-none"/>
        </w:rPr>
        <w:t>*</w:t>
      </w:r>
      <w:r w:rsidRPr="008646BC">
        <w:rPr>
          <w:rFonts w:eastAsia="Batang"/>
          <w:sz w:val="22"/>
          <w:szCs w:val="22"/>
          <w:lang w:eastAsia="ja-JP"/>
        </w:rPr>
        <w:t>, Y.,</w:t>
      </w:r>
      <w:r w:rsidRPr="008646BC">
        <w:rPr>
          <w:rFonts w:eastAsia="Batang"/>
          <w:b/>
          <w:i/>
          <w:sz w:val="22"/>
          <w:szCs w:val="22"/>
          <w:lang w:eastAsia="ja-JP"/>
        </w:rPr>
        <w:t xml:space="preserve"> Lefticariu, L.,</w:t>
      </w:r>
      <w:r w:rsidRPr="008646BC">
        <w:rPr>
          <w:b/>
          <w:bCs/>
          <w:sz w:val="22"/>
          <w:szCs w:val="22"/>
        </w:rPr>
        <w:t xml:space="preserve"> (2009) </w:t>
      </w:r>
      <w:r w:rsidRPr="008646BC">
        <w:rPr>
          <w:sz w:val="22"/>
          <w:szCs w:val="22"/>
        </w:rPr>
        <w:t xml:space="preserve">Geochemistry of Coal Mine Drainage in Response to Improved Material Handling: Preliminary Results of Kinetic Testing. </w:t>
      </w:r>
      <w:r w:rsidRPr="008646BC">
        <w:rPr>
          <w:bCs/>
          <w:sz w:val="22"/>
          <w:szCs w:val="22"/>
        </w:rPr>
        <w:t xml:space="preserve">GSA </w:t>
      </w:r>
      <w:r w:rsidRPr="008646BC">
        <w:rPr>
          <w:rFonts w:eastAsia="Batang"/>
          <w:sz w:val="22"/>
          <w:szCs w:val="22"/>
          <w:lang w:eastAsia="ja-JP"/>
        </w:rPr>
        <w:t>North-Central Section, GSA meeting in Rockford, IL, 2-4 April 2009.</w:t>
      </w:r>
      <w:r w:rsidRPr="008646BC">
        <w:rPr>
          <w:sz w:val="22"/>
          <w:szCs w:val="22"/>
        </w:rPr>
        <w:t xml:space="preserve"> </w:t>
      </w:r>
      <w:hyperlink r:id="rId63" w:history="1">
        <w:r w:rsidRPr="008646BC">
          <w:rPr>
            <w:rStyle w:val="Hyperlink"/>
            <w:rFonts w:eastAsia="Batang"/>
            <w:sz w:val="22"/>
            <w:szCs w:val="22"/>
            <w:lang w:eastAsia="ja-JP"/>
          </w:rPr>
          <w:t>http://www.geosociety.org/sectdiv/Northc/09mtg/index.htm</w:t>
        </w:r>
      </w:hyperlink>
    </w:p>
    <w:p w:rsidR="00BB086A" w:rsidRPr="008646BC" w:rsidRDefault="00BB086A" w:rsidP="00D7214B">
      <w:pPr>
        <w:rPr>
          <w:sz w:val="22"/>
          <w:szCs w:val="22"/>
        </w:rPr>
      </w:pPr>
    </w:p>
    <w:p w:rsidR="00BB086A" w:rsidRPr="008646BC" w:rsidRDefault="00BB086A" w:rsidP="00DE1007">
      <w:pPr>
        <w:numPr>
          <w:ilvl w:val="0"/>
          <w:numId w:val="16"/>
        </w:numPr>
        <w:ind w:left="360"/>
        <w:rPr>
          <w:sz w:val="22"/>
          <w:szCs w:val="22"/>
        </w:rPr>
      </w:pPr>
      <w:r w:rsidRPr="008646BC">
        <w:rPr>
          <w:rFonts w:eastAsia="Batang"/>
          <w:b/>
          <w:i/>
          <w:sz w:val="22"/>
          <w:szCs w:val="22"/>
          <w:lang w:eastAsia="ja-JP"/>
        </w:rPr>
        <w:t>Lefticariu, L.,</w:t>
      </w:r>
      <w:r w:rsidRPr="008646BC">
        <w:rPr>
          <w:b/>
          <w:bCs/>
          <w:sz w:val="22"/>
          <w:szCs w:val="22"/>
        </w:rPr>
        <w:t xml:space="preserve"> </w:t>
      </w:r>
      <w:r w:rsidRPr="008646BC">
        <w:rPr>
          <w:bCs/>
          <w:sz w:val="22"/>
          <w:szCs w:val="22"/>
        </w:rPr>
        <w:t xml:space="preserve">Pratt, L. M., </w:t>
      </w:r>
      <w:proofErr w:type="spellStart"/>
      <w:r w:rsidRPr="008646BC">
        <w:rPr>
          <w:bCs/>
          <w:sz w:val="22"/>
          <w:szCs w:val="22"/>
        </w:rPr>
        <w:t>Onstott</w:t>
      </w:r>
      <w:proofErr w:type="spellEnd"/>
      <w:r w:rsidRPr="008646BC">
        <w:rPr>
          <w:bCs/>
          <w:sz w:val="22"/>
          <w:szCs w:val="22"/>
        </w:rPr>
        <w:t xml:space="preserve">, T.C., </w:t>
      </w:r>
      <w:r w:rsidRPr="008646BC">
        <w:rPr>
          <w:b/>
          <w:bCs/>
          <w:sz w:val="22"/>
          <w:szCs w:val="22"/>
        </w:rPr>
        <w:t xml:space="preserve">(2008) </w:t>
      </w:r>
      <w:proofErr w:type="spellStart"/>
      <w:r w:rsidRPr="008646BC">
        <w:rPr>
          <w:bCs/>
          <w:sz w:val="22"/>
          <w:szCs w:val="22"/>
        </w:rPr>
        <w:t>Sulphate</w:t>
      </w:r>
      <w:proofErr w:type="spellEnd"/>
      <w:r w:rsidRPr="008646BC">
        <w:rPr>
          <w:bCs/>
          <w:sz w:val="22"/>
          <w:szCs w:val="22"/>
        </w:rPr>
        <w:t xml:space="preserve"> Formation on Mars by Radiolytic Oxidation of </w:t>
      </w:r>
      <w:proofErr w:type="spellStart"/>
      <w:r w:rsidRPr="008646BC">
        <w:rPr>
          <w:bCs/>
          <w:sz w:val="22"/>
          <w:szCs w:val="22"/>
        </w:rPr>
        <w:t>Sulphide</w:t>
      </w:r>
      <w:proofErr w:type="spellEnd"/>
      <w:r w:rsidRPr="008646BC">
        <w:rPr>
          <w:bCs/>
          <w:sz w:val="22"/>
          <w:szCs w:val="22"/>
        </w:rPr>
        <w:t xml:space="preserve"> Minerals. </w:t>
      </w:r>
      <w:r w:rsidR="002C06E2" w:rsidRPr="008646BC">
        <w:rPr>
          <w:bCs/>
          <w:sz w:val="22"/>
          <w:szCs w:val="22"/>
        </w:rPr>
        <w:t xml:space="preserve">The </w:t>
      </w:r>
      <w:r w:rsidRPr="008646BC">
        <w:rPr>
          <w:sz w:val="22"/>
          <w:szCs w:val="22"/>
        </w:rPr>
        <w:t>18</w:t>
      </w:r>
      <w:r w:rsidRPr="008646BC">
        <w:rPr>
          <w:sz w:val="22"/>
          <w:szCs w:val="22"/>
          <w:vertAlign w:val="superscript"/>
        </w:rPr>
        <w:t>th</w:t>
      </w:r>
      <w:r w:rsidRPr="008646BC">
        <w:rPr>
          <w:sz w:val="22"/>
          <w:szCs w:val="22"/>
        </w:rPr>
        <w:t xml:space="preserve"> Annual Goldschmidt Conference, </w:t>
      </w:r>
      <w:r w:rsidRPr="008646BC">
        <w:rPr>
          <w:sz w:val="22"/>
          <w:szCs w:val="22"/>
          <w:lang w:val="en"/>
        </w:rPr>
        <w:t>July 13 – 18, Vancouver, Canada</w:t>
      </w:r>
      <w:r w:rsidRPr="008646BC">
        <w:rPr>
          <w:sz w:val="22"/>
          <w:szCs w:val="22"/>
        </w:rPr>
        <w:t xml:space="preserve">. </w:t>
      </w:r>
      <w:hyperlink r:id="rId64" w:history="1">
        <w:r w:rsidRPr="008646BC">
          <w:rPr>
            <w:rStyle w:val="Hyperlink"/>
            <w:sz w:val="22"/>
            <w:szCs w:val="22"/>
          </w:rPr>
          <w:t>http://www.goldschmidt2008.org/abstracts/L.pdf</w:t>
        </w:r>
      </w:hyperlink>
    </w:p>
    <w:p w:rsidR="00BB086A" w:rsidRPr="008646BC" w:rsidRDefault="00BB086A" w:rsidP="00D7214B">
      <w:pPr>
        <w:rPr>
          <w:sz w:val="22"/>
          <w:szCs w:val="22"/>
        </w:rPr>
      </w:pPr>
    </w:p>
    <w:p w:rsidR="00BB086A" w:rsidRPr="008646BC" w:rsidRDefault="00BB086A" w:rsidP="00DE1007">
      <w:pPr>
        <w:numPr>
          <w:ilvl w:val="0"/>
          <w:numId w:val="16"/>
        </w:numPr>
        <w:ind w:left="360"/>
        <w:rPr>
          <w:bCs/>
          <w:sz w:val="22"/>
          <w:szCs w:val="22"/>
          <w:lang w:bidi="en-US"/>
        </w:rPr>
      </w:pPr>
      <w:r w:rsidRPr="008646BC">
        <w:rPr>
          <w:rFonts w:eastAsia="Batang"/>
          <w:b/>
          <w:i/>
          <w:sz w:val="22"/>
          <w:szCs w:val="22"/>
          <w:lang w:eastAsia="ja-JP"/>
        </w:rPr>
        <w:t>Lefticariu, L.,</w:t>
      </w:r>
      <w:r w:rsidRPr="008646BC">
        <w:rPr>
          <w:b/>
          <w:bCs/>
          <w:sz w:val="22"/>
          <w:szCs w:val="22"/>
        </w:rPr>
        <w:t xml:space="preserve"> (2008) </w:t>
      </w:r>
      <w:proofErr w:type="gramStart"/>
      <w:r w:rsidRPr="008646BC">
        <w:rPr>
          <w:bCs/>
          <w:sz w:val="22"/>
          <w:szCs w:val="22"/>
          <w:lang w:bidi="en-US"/>
        </w:rPr>
        <w:t>What</w:t>
      </w:r>
      <w:proofErr w:type="gramEnd"/>
      <w:r w:rsidRPr="008646BC">
        <w:rPr>
          <w:bCs/>
          <w:sz w:val="22"/>
          <w:szCs w:val="22"/>
          <w:lang w:bidi="en-US"/>
        </w:rPr>
        <w:t xml:space="preserve"> can we learn from studying sulfate minerals on Earth about surface processes on Mars? </w:t>
      </w:r>
      <w:proofErr w:type="spellStart"/>
      <w:r w:rsidR="00E61058" w:rsidRPr="008646BC">
        <w:rPr>
          <w:bCs/>
          <w:sz w:val="22"/>
          <w:szCs w:val="22"/>
          <w:lang w:bidi="en-US"/>
        </w:rPr>
        <w:t>Simpozion</w:t>
      </w:r>
      <w:proofErr w:type="spellEnd"/>
      <w:r w:rsidR="00E61058" w:rsidRPr="008646BC">
        <w:rPr>
          <w:bCs/>
          <w:sz w:val="22"/>
          <w:szCs w:val="22"/>
          <w:lang w:bidi="en-US"/>
        </w:rPr>
        <w:t xml:space="preserve"> </w:t>
      </w:r>
      <w:proofErr w:type="spellStart"/>
      <w:r w:rsidRPr="008646BC">
        <w:rPr>
          <w:bCs/>
          <w:sz w:val="22"/>
          <w:szCs w:val="22"/>
          <w:lang w:bidi="en-US"/>
        </w:rPr>
        <w:t>Naţional</w:t>
      </w:r>
      <w:proofErr w:type="spellEnd"/>
      <w:r w:rsidRPr="008646BC">
        <w:rPr>
          <w:bCs/>
          <w:sz w:val="22"/>
          <w:szCs w:val="22"/>
          <w:lang w:bidi="en-US"/>
        </w:rPr>
        <w:t xml:space="preserve"> de </w:t>
      </w:r>
      <w:proofErr w:type="spellStart"/>
      <w:r w:rsidRPr="008646BC">
        <w:rPr>
          <w:bCs/>
          <w:sz w:val="22"/>
          <w:szCs w:val="22"/>
          <w:lang w:bidi="en-US"/>
        </w:rPr>
        <w:t>Geologie</w:t>
      </w:r>
      <w:proofErr w:type="spellEnd"/>
      <w:r w:rsidRPr="008646BC">
        <w:rPr>
          <w:bCs/>
          <w:sz w:val="22"/>
          <w:szCs w:val="22"/>
          <w:lang w:bidi="en-US"/>
        </w:rPr>
        <w:t xml:space="preserve"> </w:t>
      </w:r>
      <w:proofErr w:type="spellStart"/>
      <w:r w:rsidRPr="008646BC">
        <w:rPr>
          <w:bCs/>
          <w:sz w:val="22"/>
          <w:szCs w:val="22"/>
          <w:lang w:bidi="en-US"/>
        </w:rPr>
        <w:t>si</w:t>
      </w:r>
      <w:proofErr w:type="spellEnd"/>
      <w:r w:rsidRPr="008646BC">
        <w:rPr>
          <w:bCs/>
          <w:sz w:val="22"/>
          <w:szCs w:val="22"/>
          <w:lang w:bidi="en-US"/>
        </w:rPr>
        <w:t xml:space="preserve"> </w:t>
      </w:r>
      <w:proofErr w:type="spellStart"/>
      <w:r w:rsidRPr="008646BC">
        <w:rPr>
          <w:bCs/>
          <w:sz w:val="22"/>
          <w:szCs w:val="22"/>
          <w:lang w:bidi="en-US"/>
        </w:rPr>
        <w:t>Geofizica</w:t>
      </w:r>
      <w:proofErr w:type="spellEnd"/>
      <w:r w:rsidRPr="008646BC">
        <w:rPr>
          <w:bCs/>
          <w:sz w:val="22"/>
          <w:szCs w:val="22"/>
          <w:lang w:bidi="en-US"/>
        </w:rPr>
        <w:t xml:space="preserve"> GEO 2008, </w:t>
      </w:r>
      <w:r w:rsidRPr="008646BC">
        <w:rPr>
          <w:bCs/>
          <w:sz w:val="22"/>
          <w:szCs w:val="22"/>
          <w:lang w:val="it-IT"/>
        </w:rPr>
        <w:t xml:space="preserve">May 23 – 24, </w:t>
      </w:r>
      <w:r w:rsidRPr="008646BC">
        <w:rPr>
          <w:sz w:val="22"/>
          <w:szCs w:val="22"/>
          <w:lang w:val="it-IT"/>
        </w:rPr>
        <w:t>Bucharest, Romania</w:t>
      </w:r>
      <w:r w:rsidRPr="008646BC">
        <w:rPr>
          <w:bCs/>
          <w:sz w:val="22"/>
          <w:szCs w:val="22"/>
          <w:lang w:bidi="en-US"/>
        </w:rPr>
        <w:t>.</w:t>
      </w:r>
      <w:r w:rsidRPr="008646BC">
        <w:rPr>
          <w:sz w:val="22"/>
          <w:szCs w:val="22"/>
        </w:rPr>
        <w:t xml:space="preserve"> </w:t>
      </w:r>
      <w:hyperlink r:id="rId65" w:history="1">
        <w:r w:rsidRPr="008646BC">
          <w:rPr>
            <w:rStyle w:val="Hyperlink"/>
            <w:bCs/>
            <w:sz w:val="22"/>
            <w:szCs w:val="22"/>
            <w:lang w:bidi="en-US"/>
          </w:rPr>
          <w:t>http://www.unibuc.ro/uploads_ro/44056/Program_G2008.pdf</w:t>
        </w:r>
      </w:hyperlink>
    </w:p>
    <w:p w:rsidR="00AF719D" w:rsidRPr="008646BC" w:rsidRDefault="00AF719D" w:rsidP="00D7214B">
      <w:pPr>
        <w:rPr>
          <w:bCs/>
          <w:sz w:val="22"/>
          <w:szCs w:val="22"/>
        </w:rPr>
      </w:pPr>
    </w:p>
    <w:p w:rsidR="00AF719D" w:rsidRPr="008646BC" w:rsidRDefault="00AF719D" w:rsidP="00DE1007">
      <w:pPr>
        <w:numPr>
          <w:ilvl w:val="0"/>
          <w:numId w:val="16"/>
        </w:numPr>
        <w:ind w:left="360"/>
        <w:rPr>
          <w:bCs/>
          <w:sz w:val="22"/>
          <w:szCs w:val="22"/>
        </w:rPr>
      </w:pPr>
      <w:r w:rsidRPr="008646BC">
        <w:rPr>
          <w:rFonts w:eastAsia="Batang"/>
          <w:b/>
          <w:i/>
          <w:sz w:val="22"/>
          <w:szCs w:val="22"/>
          <w:lang w:eastAsia="ja-JP"/>
        </w:rPr>
        <w:lastRenderedPageBreak/>
        <w:t>Lefticariu, L.,</w:t>
      </w:r>
      <w:r w:rsidRPr="008646BC">
        <w:rPr>
          <w:rFonts w:eastAsia="Batang"/>
          <w:sz w:val="22"/>
          <w:szCs w:val="22"/>
          <w:lang w:eastAsia="ja-JP"/>
        </w:rPr>
        <w:t xml:space="preserve"> </w:t>
      </w:r>
      <w:proofErr w:type="spellStart"/>
      <w:r w:rsidRPr="008646BC">
        <w:rPr>
          <w:rFonts w:eastAsia="Batang"/>
          <w:sz w:val="22"/>
          <w:szCs w:val="22"/>
          <w:lang w:eastAsia="ja-JP"/>
        </w:rPr>
        <w:t>Crelling</w:t>
      </w:r>
      <w:proofErr w:type="spellEnd"/>
      <w:r w:rsidRPr="008646BC">
        <w:rPr>
          <w:rFonts w:eastAsia="Batang"/>
          <w:sz w:val="22"/>
          <w:szCs w:val="22"/>
          <w:lang w:eastAsia="ja-JP"/>
        </w:rPr>
        <w:t xml:space="preserve">, J.C., </w:t>
      </w:r>
      <w:proofErr w:type="spellStart"/>
      <w:r w:rsidRPr="008646BC">
        <w:rPr>
          <w:rFonts w:eastAsia="Batang"/>
          <w:sz w:val="22"/>
          <w:szCs w:val="22"/>
          <w:lang w:eastAsia="ja-JP"/>
        </w:rPr>
        <w:t>Atudorei</w:t>
      </w:r>
      <w:proofErr w:type="spellEnd"/>
      <w:r w:rsidR="00785A73" w:rsidRPr="008646BC">
        <w:rPr>
          <w:rFonts w:eastAsia="Batang"/>
          <w:sz w:val="22"/>
          <w:szCs w:val="22"/>
          <w:lang w:eastAsia="ja-JP"/>
        </w:rPr>
        <w:t>,</w:t>
      </w:r>
      <w:r w:rsidRPr="008646BC">
        <w:rPr>
          <w:rFonts w:eastAsia="Batang"/>
          <w:sz w:val="22"/>
          <w:szCs w:val="22"/>
          <w:lang w:eastAsia="ja-JP"/>
        </w:rPr>
        <w:t xml:space="preserve"> V.</w:t>
      </w:r>
      <w:r w:rsidR="00964100" w:rsidRPr="008646BC">
        <w:rPr>
          <w:b/>
          <w:bCs/>
          <w:sz w:val="22"/>
          <w:szCs w:val="22"/>
        </w:rPr>
        <w:t xml:space="preserve"> (2008)</w:t>
      </w:r>
      <w:r w:rsidR="00964100" w:rsidRPr="008646BC">
        <w:rPr>
          <w:bCs/>
          <w:sz w:val="22"/>
          <w:szCs w:val="22"/>
        </w:rPr>
        <w:t xml:space="preserve"> </w:t>
      </w:r>
      <w:r w:rsidRPr="008646BC">
        <w:rPr>
          <w:rFonts w:eastAsia="Batang"/>
          <w:sz w:val="22"/>
          <w:szCs w:val="22"/>
          <w:lang w:eastAsia="ja-JP"/>
        </w:rPr>
        <w:t xml:space="preserve">Carbon and sulfur isotope geochemistry of Illinois </w:t>
      </w:r>
      <w:r w:rsidR="00BE0EA9">
        <w:rPr>
          <w:rFonts w:eastAsia="Batang"/>
          <w:sz w:val="22"/>
          <w:szCs w:val="22"/>
          <w:lang w:eastAsia="ja-JP"/>
        </w:rPr>
        <w:t xml:space="preserve">No. </w:t>
      </w:r>
      <w:r w:rsidRPr="008646BC">
        <w:rPr>
          <w:rFonts w:eastAsia="Batang"/>
          <w:sz w:val="22"/>
          <w:szCs w:val="22"/>
          <w:lang w:eastAsia="ja-JP"/>
        </w:rPr>
        <w:t xml:space="preserve">5 coal. North-Central Section, GSA meeting in Evansville, IN, 24-25 April 2008. </w:t>
      </w:r>
      <w:hyperlink r:id="rId66" w:history="1">
        <w:r w:rsidRPr="008646BC">
          <w:rPr>
            <w:rStyle w:val="Hyperlink"/>
            <w:rFonts w:eastAsia="Batang"/>
            <w:sz w:val="22"/>
            <w:szCs w:val="22"/>
            <w:lang w:eastAsia="ja-JP"/>
          </w:rPr>
          <w:t>http://www.geosociety.org/sectdiv/Northc/08mtg/index.htm</w:t>
        </w:r>
      </w:hyperlink>
    </w:p>
    <w:p w:rsidR="00AF719D" w:rsidRPr="008646BC" w:rsidRDefault="00AF719D" w:rsidP="00D7214B">
      <w:pPr>
        <w:rPr>
          <w:bCs/>
          <w:sz w:val="22"/>
          <w:szCs w:val="22"/>
        </w:rPr>
      </w:pPr>
    </w:p>
    <w:p w:rsidR="00AF719D" w:rsidRPr="008646BC" w:rsidRDefault="00193F46" w:rsidP="00DE1007">
      <w:pPr>
        <w:numPr>
          <w:ilvl w:val="0"/>
          <w:numId w:val="16"/>
        </w:numPr>
        <w:ind w:left="360"/>
        <w:rPr>
          <w:bCs/>
          <w:sz w:val="22"/>
          <w:szCs w:val="22"/>
        </w:rPr>
      </w:pPr>
      <w:r w:rsidRPr="008646BC">
        <w:rPr>
          <w:bCs/>
          <w:sz w:val="22"/>
          <w:szCs w:val="22"/>
        </w:rPr>
        <w:t xml:space="preserve">Raymond, R., </w:t>
      </w:r>
      <w:proofErr w:type="spellStart"/>
      <w:r w:rsidRPr="008646BC">
        <w:rPr>
          <w:bCs/>
          <w:sz w:val="22"/>
          <w:szCs w:val="22"/>
        </w:rPr>
        <w:t>Sigman</w:t>
      </w:r>
      <w:proofErr w:type="spellEnd"/>
      <w:r w:rsidRPr="008646BC">
        <w:rPr>
          <w:bCs/>
          <w:sz w:val="22"/>
          <w:szCs w:val="22"/>
        </w:rPr>
        <w:t xml:space="preserve">, D., </w:t>
      </w:r>
      <w:proofErr w:type="spellStart"/>
      <w:r w:rsidRPr="008646BC">
        <w:rPr>
          <w:bCs/>
          <w:sz w:val="22"/>
          <w:szCs w:val="22"/>
        </w:rPr>
        <w:t>Mislowack</w:t>
      </w:r>
      <w:proofErr w:type="spellEnd"/>
      <w:r w:rsidRPr="008646BC">
        <w:rPr>
          <w:bCs/>
          <w:sz w:val="22"/>
          <w:szCs w:val="22"/>
        </w:rPr>
        <w:t xml:space="preserve">, B., </w:t>
      </w:r>
      <w:proofErr w:type="spellStart"/>
      <w:r w:rsidRPr="008646BC">
        <w:rPr>
          <w:bCs/>
          <w:sz w:val="22"/>
          <w:szCs w:val="22"/>
        </w:rPr>
        <w:t>Onstott</w:t>
      </w:r>
      <w:proofErr w:type="spellEnd"/>
      <w:r w:rsidRPr="008646BC">
        <w:rPr>
          <w:bCs/>
          <w:sz w:val="22"/>
          <w:szCs w:val="22"/>
        </w:rPr>
        <w:t xml:space="preserve">, T.C., Pratt, L. M., </w:t>
      </w:r>
      <w:r w:rsidRPr="008646BC">
        <w:rPr>
          <w:b/>
          <w:bCs/>
          <w:i/>
          <w:sz w:val="22"/>
          <w:szCs w:val="22"/>
        </w:rPr>
        <w:t>Lefticariu, L.</w:t>
      </w:r>
      <w:r w:rsidRPr="008646BC">
        <w:rPr>
          <w:bCs/>
          <w:sz w:val="22"/>
          <w:szCs w:val="22"/>
        </w:rPr>
        <w:t xml:space="preserve"> </w:t>
      </w:r>
      <w:r w:rsidR="00AF719D" w:rsidRPr="008646BC">
        <w:rPr>
          <w:b/>
          <w:bCs/>
          <w:sz w:val="22"/>
          <w:szCs w:val="22"/>
        </w:rPr>
        <w:t>(</w:t>
      </w:r>
      <w:r w:rsidRPr="008646BC">
        <w:rPr>
          <w:b/>
          <w:bCs/>
          <w:sz w:val="22"/>
          <w:szCs w:val="22"/>
        </w:rPr>
        <w:t>2008</w:t>
      </w:r>
      <w:r w:rsidR="00AF719D" w:rsidRPr="008646BC">
        <w:rPr>
          <w:b/>
          <w:bCs/>
          <w:sz w:val="22"/>
          <w:szCs w:val="22"/>
        </w:rPr>
        <w:t>)</w:t>
      </w:r>
      <w:r w:rsidRPr="008646BC">
        <w:rPr>
          <w:bCs/>
          <w:sz w:val="22"/>
          <w:szCs w:val="22"/>
        </w:rPr>
        <w:t xml:space="preserve"> Radiolytic destruction of NH</w:t>
      </w:r>
      <w:r w:rsidRPr="008646BC">
        <w:rPr>
          <w:bCs/>
          <w:sz w:val="22"/>
          <w:szCs w:val="22"/>
          <w:vertAlign w:val="subscript"/>
        </w:rPr>
        <w:t>3</w:t>
      </w:r>
      <w:r w:rsidRPr="008646BC">
        <w:rPr>
          <w:bCs/>
          <w:sz w:val="22"/>
          <w:szCs w:val="22"/>
        </w:rPr>
        <w:t xml:space="preserve"> as a subsurface source of NO</w:t>
      </w:r>
      <w:r w:rsidRPr="008646BC">
        <w:rPr>
          <w:bCs/>
          <w:sz w:val="22"/>
          <w:szCs w:val="22"/>
          <w:vertAlign w:val="subscript"/>
        </w:rPr>
        <w:t>3</w:t>
      </w:r>
      <w:r w:rsidRPr="008646BC">
        <w:rPr>
          <w:bCs/>
          <w:sz w:val="22"/>
          <w:szCs w:val="22"/>
        </w:rPr>
        <w:t xml:space="preserve"> and ultimately N</w:t>
      </w:r>
      <w:r w:rsidRPr="008646BC">
        <w:rPr>
          <w:bCs/>
          <w:sz w:val="22"/>
          <w:szCs w:val="22"/>
          <w:vertAlign w:val="subscript"/>
        </w:rPr>
        <w:t>2</w:t>
      </w:r>
      <w:r w:rsidRPr="008646BC">
        <w:rPr>
          <w:bCs/>
          <w:sz w:val="22"/>
          <w:szCs w:val="22"/>
        </w:rPr>
        <w:t xml:space="preserve">. Astrobiology Science Conference 2008, SETI Institute, Santa Clara, California, April 14-17, 2008. </w:t>
      </w:r>
      <w:hyperlink r:id="rId67" w:history="1">
        <w:r w:rsidRPr="008646BC">
          <w:rPr>
            <w:rStyle w:val="Hyperlink"/>
            <w:bCs/>
            <w:sz w:val="22"/>
            <w:szCs w:val="22"/>
          </w:rPr>
          <w:t>http://abscicon.seti.org/</w:t>
        </w:r>
      </w:hyperlink>
    </w:p>
    <w:p w:rsidR="00193F46" w:rsidRPr="008646BC" w:rsidRDefault="00193F46" w:rsidP="00D7214B">
      <w:pPr>
        <w:rPr>
          <w:sz w:val="22"/>
          <w:szCs w:val="22"/>
        </w:rPr>
      </w:pPr>
    </w:p>
    <w:p w:rsidR="00207748" w:rsidRPr="008646BC" w:rsidRDefault="00207748" w:rsidP="00DE1007">
      <w:pPr>
        <w:numPr>
          <w:ilvl w:val="0"/>
          <w:numId w:val="16"/>
        </w:numPr>
        <w:ind w:left="360"/>
        <w:rPr>
          <w:sz w:val="22"/>
          <w:szCs w:val="22"/>
        </w:rPr>
      </w:pPr>
      <w:r w:rsidRPr="008646BC">
        <w:rPr>
          <w:b/>
          <w:i/>
          <w:sz w:val="22"/>
          <w:szCs w:val="22"/>
        </w:rPr>
        <w:t>Lefticariu, L.,</w:t>
      </w:r>
      <w:r w:rsidRPr="008646BC">
        <w:rPr>
          <w:sz w:val="22"/>
          <w:szCs w:val="22"/>
        </w:rPr>
        <w:t xml:space="preserve"> </w:t>
      </w:r>
      <w:proofErr w:type="spellStart"/>
      <w:r w:rsidRPr="008646BC">
        <w:rPr>
          <w:sz w:val="22"/>
          <w:szCs w:val="22"/>
        </w:rPr>
        <w:t>Schimmelmann</w:t>
      </w:r>
      <w:proofErr w:type="spellEnd"/>
      <w:r w:rsidRPr="008646BC">
        <w:rPr>
          <w:sz w:val="22"/>
          <w:szCs w:val="22"/>
        </w:rPr>
        <w:t xml:space="preserve">, A., Pratt, L. M., and Ripley, E. M. </w:t>
      </w:r>
      <w:r w:rsidRPr="008646BC">
        <w:rPr>
          <w:b/>
          <w:sz w:val="22"/>
          <w:szCs w:val="22"/>
        </w:rPr>
        <w:t xml:space="preserve">(2007) </w:t>
      </w:r>
      <w:r w:rsidRPr="008646BC">
        <w:rPr>
          <w:sz w:val="22"/>
          <w:szCs w:val="22"/>
        </w:rPr>
        <w:t>Oxygen and sulfur isotope fractionation associated with pyrite oxidation by H</w:t>
      </w:r>
      <w:r w:rsidRPr="008646BC">
        <w:rPr>
          <w:sz w:val="22"/>
          <w:szCs w:val="22"/>
          <w:vertAlign w:val="subscript"/>
        </w:rPr>
        <w:t>2</w:t>
      </w:r>
      <w:r w:rsidRPr="008646BC">
        <w:rPr>
          <w:sz w:val="22"/>
          <w:szCs w:val="22"/>
        </w:rPr>
        <w:t>O</w:t>
      </w:r>
      <w:r w:rsidRPr="008646BC">
        <w:rPr>
          <w:sz w:val="22"/>
          <w:szCs w:val="22"/>
          <w:vertAlign w:val="subscript"/>
        </w:rPr>
        <w:t>2</w:t>
      </w:r>
      <w:r w:rsidRPr="008646BC">
        <w:rPr>
          <w:sz w:val="22"/>
          <w:szCs w:val="22"/>
        </w:rPr>
        <w:t xml:space="preserve">. </w:t>
      </w:r>
      <w:r w:rsidR="002C06E2" w:rsidRPr="008646BC">
        <w:rPr>
          <w:sz w:val="22"/>
          <w:szCs w:val="22"/>
        </w:rPr>
        <w:t xml:space="preserve">The </w:t>
      </w:r>
      <w:r w:rsidRPr="008646BC">
        <w:rPr>
          <w:sz w:val="22"/>
          <w:szCs w:val="22"/>
        </w:rPr>
        <w:t>9</w:t>
      </w:r>
      <w:r w:rsidRPr="008646BC">
        <w:rPr>
          <w:sz w:val="22"/>
          <w:szCs w:val="22"/>
          <w:vertAlign w:val="superscript"/>
        </w:rPr>
        <w:t>th</w:t>
      </w:r>
      <w:r w:rsidRPr="008646BC">
        <w:rPr>
          <w:sz w:val="22"/>
          <w:szCs w:val="22"/>
        </w:rPr>
        <w:t xml:space="preserve"> ESIR Conference, </w:t>
      </w:r>
      <w:proofErr w:type="spellStart"/>
      <w:r w:rsidRPr="008646BC">
        <w:rPr>
          <w:rFonts w:eastAsia="Batang"/>
          <w:sz w:val="22"/>
          <w:szCs w:val="22"/>
        </w:rPr>
        <w:t>Studia</w:t>
      </w:r>
      <w:proofErr w:type="spellEnd"/>
      <w:r w:rsidRPr="008646BC">
        <w:rPr>
          <w:rFonts w:eastAsia="Batang"/>
          <w:sz w:val="22"/>
          <w:szCs w:val="22"/>
        </w:rPr>
        <w:t xml:space="preserve"> </w:t>
      </w:r>
      <w:proofErr w:type="spellStart"/>
      <w:r w:rsidRPr="008646BC">
        <w:rPr>
          <w:rFonts w:eastAsia="Batang"/>
          <w:sz w:val="22"/>
          <w:szCs w:val="22"/>
        </w:rPr>
        <w:t>Universitatis</w:t>
      </w:r>
      <w:proofErr w:type="spellEnd"/>
      <w:r w:rsidRPr="008646BC">
        <w:rPr>
          <w:rFonts w:eastAsia="Batang"/>
          <w:sz w:val="22"/>
          <w:szCs w:val="22"/>
        </w:rPr>
        <w:t xml:space="preserve"> Babe</w:t>
      </w:r>
      <w:r w:rsidRPr="008646BC">
        <w:rPr>
          <w:sz w:val="22"/>
          <w:szCs w:val="22"/>
        </w:rPr>
        <w:t>s</w:t>
      </w:r>
      <w:r w:rsidRPr="008646BC">
        <w:rPr>
          <w:rFonts w:eastAsia="Batang"/>
          <w:sz w:val="22"/>
          <w:szCs w:val="22"/>
        </w:rPr>
        <w:t>-</w:t>
      </w:r>
      <w:proofErr w:type="spellStart"/>
      <w:r w:rsidRPr="008646BC">
        <w:rPr>
          <w:rFonts w:eastAsia="Batang"/>
          <w:sz w:val="22"/>
          <w:szCs w:val="22"/>
        </w:rPr>
        <w:t>Bolyai</w:t>
      </w:r>
      <w:proofErr w:type="spellEnd"/>
      <w:r w:rsidRPr="008646BC">
        <w:rPr>
          <w:rFonts w:eastAsia="Batang"/>
          <w:sz w:val="22"/>
          <w:szCs w:val="22"/>
        </w:rPr>
        <w:t xml:space="preserve"> </w:t>
      </w:r>
      <w:proofErr w:type="spellStart"/>
      <w:r w:rsidRPr="008646BC">
        <w:rPr>
          <w:rFonts w:eastAsia="Batang"/>
          <w:sz w:val="22"/>
          <w:szCs w:val="22"/>
        </w:rPr>
        <w:t>Geologia</w:t>
      </w:r>
      <w:proofErr w:type="spellEnd"/>
      <w:r w:rsidRPr="008646BC">
        <w:rPr>
          <w:rFonts w:eastAsia="Batang"/>
          <w:sz w:val="22"/>
          <w:szCs w:val="22"/>
        </w:rPr>
        <w:t>, vol.  52, No. 1, p. 45</w:t>
      </w:r>
      <w:r w:rsidRPr="008646BC">
        <w:rPr>
          <w:sz w:val="22"/>
          <w:szCs w:val="22"/>
        </w:rPr>
        <w:t>.</w:t>
      </w:r>
      <w:r w:rsidR="00562AD5" w:rsidRPr="008646BC">
        <w:rPr>
          <w:sz w:val="22"/>
          <w:szCs w:val="22"/>
        </w:rPr>
        <w:t xml:space="preserve"> </w:t>
      </w:r>
      <w:hyperlink r:id="rId68" w:history="1">
        <w:r w:rsidR="00562AD5" w:rsidRPr="008646BC">
          <w:rPr>
            <w:rStyle w:val="Hyperlink"/>
            <w:sz w:val="22"/>
            <w:szCs w:val="22"/>
          </w:rPr>
          <w:t>http://bioge.ubbcluj.ro/studia/pdf/2007/2007_1.pdf</w:t>
        </w:r>
      </w:hyperlink>
    </w:p>
    <w:p w:rsidR="00207748" w:rsidRPr="008646BC" w:rsidRDefault="00207748" w:rsidP="00D7214B">
      <w:pPr>
        <w:pStyle w:val="Default"/>
        <w:tabs>
          <w:tab w:val="num" w:pos="360"/>
        </w:tabs>
        <w:ind w:hanging="720"/>
        <w:rPr>
          <w:sz w:val="22"/>
          <w:szCs w:val="22"/>
        </w:rPr>
      </w:pPr>
    </w:p>
    <w:p w:rsidR="00207748" w:rsidRPr="008646BC" w:rsidRDefault="00207748" w:rsidP="00DE1007">
      <w:pPr>
        <w:numPr>
          <w:ilvl w:val="0"/>
          <w:numId w:val="16"/>
        </w:numPr>
        <w:ind w:left="360"/>
        <w:rPr>
          <w:sz w:val="22"/>
          <w:szCs w:val="22"/>
        </w:rPr>
      </w:pPr>
      <w:r w:rsidRPr="008646BC">
        <w:rPr>
          <w:b/>
          <w:i/>
          <w:sz w:val="22"/>
          <w:szCs w:val="22"/>
        </w:rPr>
        <w:t>Lefticariu, L.,</w:t>
      </w:r>
      <w:r w:rsidRPr="008646BC">
        <w:rPr>
          <w:sz w:val="22"/>
          <w:szCs w:val="22"/>
        </w:rPr>
        <w:t xml:space="preserve"> Pratt, L. M., and Ripley, E. M., and </w:t>
      </w:r>
      <w:proofErr w:type="spellStart"/>
      <w:r w:rsidRPr="008646BC">
        <w:rPr>
          <w:sz w:val="22"/>
          <w:szCs w:val="22"/>
        </w:rPr>
        <w:t>LaVerne</w:t>
      </w:r>
      <w:proofErr w:type="spellEnd"/>
      <w:r w:rsidRPr="008646BC">
        <w:rPr>
          <w:sz w:val="22"/>
          <w:szCs w:val="22"/>
        </w:rPr>
        <w:t xml:space="preserve">, J. </w:t>
      </w:r>
      <w:r w:rsidRPr="008646BC">
        <w:rPr>
          <w:b/>
          <w:sz w:val="22"/>
          <w:szCs w:val="22"/>
        </w:rPr>
        <w:t>(2007)</w:t>
      </w:r>
      <w:r w:rsidRPr="008646BC">
        <w:rPr>
          <w:sz w:val="22"/>
          <w:szCs w:val="22"/>
        </w:rPr>
        <w:t xml:space="preserve"> Radiolytic oxidation of pyrite by gamma radiation. Geological Society of America Abstracts with Programs, Vol. 39, No. 6, p. 14.</w:t>
      </w:r>
      <w:r w:rsidR="00562AD5" w:rsidRPr="008646BC">
        <w:rPr>
          <w:sz w:val="22"/>
          <w:szCs w:val="22"/>
        </w:rPr>
        <w:t xml:space="preserve"> </w:t>
      </w:r>
      <w:hyperlink r:id="rId69" w:history="1">
        <w:r w:rsidR="00562AD5" w:rsidRPr="008646BC">
          <w:rPr>
            <w:rStyle w:val="Hyperlink"/>
            <w:sz w:val="22"/>
            <w:szCs w:val="22"/>
          </w:rPr>
          <w:t>http://gsa.confex.com/gsa/2007AM/finalprogram/abstract_123149.htm</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sz w:val="22"/>
          <w:szCs w:val="22"/>
        </w:rPr>
        <w:t xml:space="preserve">, </w:t>
      </w:r>
      <w:r w:rsidRPr="008646BC">
        <w:rPr>
          <w:i/>
          <w:sz w:val="22"/>
          <w:szCs w:val="22"/>
        </w:rPr>
        <w:t>L.</w:t>
      </w:r>
      <w:r w:rsidRPr="008646BC">
        <w:rPr>
          <w:sz w:val="22"/>
          <w:szCs w:val="22"/>
        </w:rPr>
        <w:t xml:space="preserve">, Pratt, L. M., and Ripley, E. M. </w:t>
      </w:r>
      <w:r w:rsidRPr="008646BC">
        <w:rPr>
          <w:b/>
          <w:sz w:val="22"/>
          <w:szCs w:val="22"/>
        </w:rPr>
        <w:t>(2006)</w:t>
      </w:r>
      <w:r w:rsidRPr="008646BC">
        <w:rPr>
          <w:sz w:val="22"/>
          <w:szCs w:val="22"/>
        </w:rPr>
        <w:t xml:space="preserve"> Radiolytic oxidation of pyrite: a possible source of sulfate on Mars? Workshop on Martian Sulfates as Recorders of Atmospheric -Fluid-Rock Interactions, October 22–24, 2006, Houston, Texas, USA. </w:t>
      </w:r>
      <w:hyperlink r:id="rId70" w:history="1">
        <w:r w:rsidRPr="008646BC">
          <w:rPr>
            <w:rStyle w:val="Hyperlink"/>
            <w:sz w:val="22"/>
            <w:szCs w:val="22"/>
          </w:rPr>
          <w:t>http://www.lpi.usra.edu/meetings/sulfates2006/</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w:t>
      </w:r>
      <w:r w:rsidRPr="008646BC">
        <w:rPr>
          <w:sz w:val="22"/>
          <w:szCs w:val="22"/>
        </w:rPr>
        <w:t xml:space="preserve"> </w:t>
      </w:r>
      <w:r w:rsidRPr="008646BC">
        <w:rPr>
          <w:i/>
          <w:sz w:val="22"/>
          <w:szCs w:val="22"/>
        </w:rPr>
        <w:t>L.</w:t>
      </w:r>
      <w:r w:rsidRPr="008646BC">
        <w:rPr>
          <w:sz w:val="22"/>
          <w:szCs w:val="22"/>
        </w:rPr>
        <w:t xml:space="preserve">, Pratt, L. M., and Ripley, E. M. </w:t>
      </w:r>
      <w:r w:rsidRPr="008646BC">
        <w:rPr>
          <w:b/>
          <w:sz w:val="22"/>
          <w:szCs w:val="22"/>
        </w:rPr>
        <w:t>(2006)</w:t>
      </w:r>
      <w:r w:rsidRPr="008646BC">
        <w:rPr>
          <w:sz w:val="22"/>
          <w:szCs w:val="22"/>
        </w:rPr>
        <w:t xml:space="preserve"> Stable Isotope Study of Radiolytic Oxidation of Pyrite.</w:t>
      </w:r>
      <w:r w:rsidR="000814E6" w:rsidRPr="008646BC">
        <w:rPr>
          <w:sz w:val="22"/>
          <w:szCs w:val="22"/>
        </w:rPr>
        <w:t xml:space="preserve"> The</w:t>
      </w:r>
      <w:r w:rsidRPr="008646BC">
        <w:rPr>
          <w:sz w:val="22"/>
          <w:szCs w:val="22"/>
        </w:rPr>
        <w:t xml:space="preserve"> 3</w:t>
      </w:r>
      <w:r w:rsidRPr="008646BC">
        <w:rPr>
          <w:sz w:val="22"/>
          <w:szCs w:val="22"/>
          <w:vertAlign w:val="superscript"/>
        </w:rPr>
        <w:t>rd</w:t>
      </w:r>
      <w:r w:rsidRPr="008646BC">
        <w:rPr>
          <w:sz w:val="22"/>
          <w:szCs w:val="22"/>
        </w:rPr>
        <w:t xml:space="preserve"> International Symposium on </w:t>
      </w:r>
      <w:proofErr w:type="spellStart"/>
      <w:r w:rsidRPr="008646BC">
        <w:rPr>
          <w:sz w:val="22"/>
          <w:szCs w:val="22"/>
        </w:rPr>
        <w:t>Isotopomers</w:t>
      </w:r>
      <w:proofErr w:type="spellEnd"/>
      <w:r w:rsidRPr="008646BC">
        <w:rPr>
          <w:sz w:val="22"/>
          <w:szCs w:val="22"/>
        </w:rPr>
        <w:t>, 27 – 31 August,</w:t>
      </w:r>
      <w:r w:rsidRPr="008646BC">
        <w:rPr>
          <w:i/>
          <w:sz w:val="22"/>
          <w:szCs w:val="22"/>
        </w:rPr>
        <w:t xml:space="preserve"> </w:t>
      </w:r>
      <w:r w:rsidRPr="008646BC">
        <w:rPr>
          <w:sz w:val="22"/>
          <w:szCs w:val="22"/>
        </w:rPr>
        <w:t xml:space="preserve">University of California, San  Diego, La Jolla, California, USA. </w:t>
      </w:r>
      <w:hyperlink r:id="rId71" w:history="1">
        <w:r w:rsidRPr="008646BC">
          <w:rPr>
            <w:rStyle w:val="Hyperlink"/>
            <w:sz w:val="22"/>
            <w:szCs w:val="22"/>
          </w:rPr>
          <w:t>http://isi2006.ucsd.edu/</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 xml:space="preserve">Pratt, L. M., </w:t>
      </w:r>
      <w:r w:rsidRPr="008646BC">
        <w:rPr>
          <w:b/>
          <w:i/>
          <w:sz w:val="22"/>
          <w:szCs w:val="22"/>
        </w:rPr>
        <w:t>Lefticariu</w:t>
      </w:r>
      <w:r w:rsidRPr="008646BC">
        <w:rPr>
          <w:b/>
          <w:sz w:val="22"/>
          <w:szCs w:val="22"/>
        </w:rPr>
        <w:t xml:space="preserve">, </w:t>
      </w:r>
      <w:r w:rsidRPr="008646BC">
        <w:rPr>
          <w:b/>
          <w:i/>
          <w:sz w:val="22"/>
          <w:szCs w:val="22"/>
        </w:rPr>
        <w:t>L</w:t>
      </w:r>
      <w:r w:rsidRPr="008646BC">
        <w:rPr>
          <w:i/>
          <w:sz w:val="22"/>
          <w:szCs w:val="22"/>
        </w:rPr>
        <w:t>.</w:t>
      </w:r>
      <w:r w:rsidRPr="008646BC">
        <w:rPr>
          <w:sz w:val="22"/>
          <w:szCs w:val="22"/>
        </w:rPr>
        <w:t xml:space="preserve">, Ripley E. M., and </w:t>
      </w:r>
      <w:proofErr w:type="spellStart"/>
      <w:r w:rsidRPr="008646BC">
        <w:rPr>
          <w:sz w:val="22"/>
          <w:szCs w:val="22"/>
        </w:rPr>
        <w:t>Onstott</w:t>
      </w:r>
      <w:proofErr w:type="spellEnd"/>
      <w:r w:rsidRPr="008646BC">
        <w:rPr>
          <w:sz w:val="22"/>
          <w:szCs w:val="22"/>
        </w:rPr>
        <w:t xml:space="preserve">, D. L. </w:t>
      </w:r>
      <w:r w:rsidRPr="008646BC">
        <w:rPr>
          <w:b/>
          <w:sz w:val="22"/>
          <w:szCs w:val="22"/>
        </w:rPr>
        <w:t>(2006)</w:t>
      </w:r>
      <w:r w:rsidRPr="008646BC">
        <w:rPr>
          <w:sz w:val="22"/>
          <w:szCs w:val="22"/>
        </w:rPr>
        <w:t xml:space="preserve"> Radiolysis of Earth Materials. </w:t>
      </w:r>
      <w:r w:rsidR="000814E6" w:rsidRPr="008646BC">
        <w:rPr>
          <w:sz w:val="22"/>
          <w:szCs w:val="22"/>
        </w:rPr>
        <w:t xml:space="preserve">The </w:t>
      </w:r>
      <w:r w:rsidRPr="008646BC">
        <w:rPr>
          <w:sz w:val="22"/>
          <w:szCs w:val="22"/>
        </w:rPr>
        <w:t>16</w:t>
      </w:r>
      <w:r w:rsidRPr="008646BC">
        <w:rPr>
          <w:sz w:val="22"/>
          <w:szCs w:val="22"/>
          <w:vertAlign w:val="superscript"/>
        </w:rPr>
        <w:t>th</w:t>
      </w:r>
      <w:r w:rsidRPr="008646BC">
        <w:rPr>
          <w:sz w:val="22"/>
          <w:szCs w:val="22"/>
        </w:rPr>
        <w:t xml:space="preserve"> Annual Goldschmidt Conference, August 27 - September 1, Melbourne, Australia. </w:t>
      </w:r>
      <w:hyperlink r:id="rId72" w:history="1">
        <w:r w:rsidRPr="008646BC">
          <w:rPr>
            <w:rStyle w:val="Hyperlink"/>
            <w:sz w:val="22"/>
            <w:szCs w:val="22"/>
          </w:rPr>
          <w:t>http://www.goldschmidt2006.com/</w:t>
        </w:r>
      </w:hyperlink>
      <w:r w:rsidRPr="008646BC">
        <w:rPr>
          <w:sz w:val="22"/>
          <w:szCs w:val="22"/>
        </w:rPr>
        <w:t> </w:t>
      </w:r>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Perry, E. C. and</w:t>
      </w:r>
      <w:r w:rsidRPr="008646BC">
        <w:rPr>
          <w:i/>
          <w:sz w:val="22"/>
          <w:szCs w:val="22"/>
        </w:rPr>
        <w:t xml:space="preserve"> </w:t>
      </w:r>
      <w:r w:rsidRPr="008646BC">
        <w:rPr>
          <w:b/>
          <w:i/>
          <w:sz w:val="22"/>
          <w:szCs w:val="22"/>
        </w:rPr>
        <w:t>Lefticariu, L</w:t>
      </w:r>
      <w:r w:rsidRPr="008646BC">
        <w:rPr>
          <w:i/>
          <w:sz w:val="22"/>
          <w:szCs w:val="22"/>
        </w:rPr>
        <w:t>.</w:t>
      </w:r>
      <w:r w:rsidRPr="008646BC">
        <w:rPr>
          <w:sz w:val="22"/>
          <w:szCs w:val="22"/>
        </w:rPr>
        <w:t xml:space="preserve"> </w:t>
      </w:r>
      <w:r w:rsidRPr="008646BC">
        <w:rPr>
          <w:b/>
          <w:sz w:val="22"/>
          <w:szCs w:val="22"/>
        </w:rPr>
        <w:t>(2006)</w:t>
      </w:r>
      <w:r w:rsidRPr="008646BC">
        <w:rPr>
          <w:sz w:val="22"/>
          <w:szCs w:val="22"/>
        </w:rPr>
        <w:t xml:space="preserve"> </w:t>
      </w:r>
      <w:proofErr w:type="gramStart"/>
      <w:r w:rsidRPr="008646BC">
        <w:rPr>
          <w:sz w:val="22"/>
          <w:szCs w:val="22"/>
        </w:rPr>
        <w:t>The</w:t>
      </w:r>
      <w:proofErr w:type="gramEnd"/>
      <w:r w:rsidRPr="008646BC">
        <w:rPr>
          <w:sz w:val="22"/>
          <w:szCs w:val="22"/>
        </w:rPr>
        <w:t xml:space="preserve"> oxygen isotopic composition of Precambrian chert. </w:t>
      </w:r>
      <w:r w:rsidR="000814E6" w:rsidRPr="008646BC">
        <w:rPr>
          <w:sz w:val="22"/>
          <w:szCs w:val="22"/>
        </w:rPr>
        <w:t xml:space="preserve">The </w:t>
      </w:r>
      <w:r w:rsidRPr="008646BC">
        <w:rPr>
          <w:sz w:val="22"/>
          <w:szCs w:val="22"/>
        </w:rPr>
        <w:t>16</w:t>
      </w:r>
      <w:r w:rsidRPr="008646BC">
        <w:rPr>
          <w:sz w:val="22"/>
          <w:szCs w:val="22"/>
          <w:vertAlign w:val="superscript"/>
        </w:rPr>
        <w:t>th</w:t>
      </w:r>
      <w:r w:rsidRPr="008646BC">
        <w:rPr>
          <w:sz w:val="22"/>
          <w:szCs w:val="22"/>
        </w:rPr>
        <w:t xml:space="preserve"> Annual Goldschmidt Conference, August 27 - September 1, Melbourne, Australia. </w:t>
      </w:r>
      <w:hyperlink r:id="rId73" w:history="1">
        <w:r w:rsidRPr="008646BC">
          <w:rPr>
            <w:rStyle w:val="Hyperlink"/>
            <w:sz w:val="22"/>
            <w:szCs w:val="22"/>
          </w:rPr>
          <w:t>http://www.goldschmidt2006.com/</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w:t>
      </w:r>
      <w:r w:rsidRPr="008646BC">
        <w:rPr>
          <w:sz w:val="22"/>
          <w:szCs w:val="22"/>
        </w:rPr>
        <w:t xml:space="preserve"> </w:t>
      </w:r>
      <w:r w:rsidRPr="008646BC">
        <w:rPr>
          <w:i/>
          <w:sz w:val="22"/>
          <w:szCs w:val="22"/>
        </w:rPr>
        <w:t>L.</w:t>
      </w:r>
      <w:r w:rsidRPr="008646BC">
        <w:rPr>
          <w:sz w:val="22"/>
          <w:szCs w:val="22"/>
        </w:rPr>
        <w:t xml:space="preserve">, Pratt, L. M., </w:t>
      </w:r>
      <w:proofErr w:type="spellStart"/>
      <w:r w:rsidRPr="008646BC">
        <w:rPr>
          <w:sz w:val="22"/>
          <w:szCs w:val="22"/>
        </w:rPr>
        <w:t>LaVerne</w:t>
      </w:r>
      <w:proofErr w:type="spellEnd"/>
      <w:r w:rsidRPr="008646BC">
        <w:rPr>
          <w:sz w:val="22"/>
          <w:szCs w:val="22"/>
        </w:rPr>
        <w:t xml:space="preserve">, J A., and Ripley, E. M. </w:t>
      </w:r>
      <w:r w:rsidRPr="008646BC">
        <w:rPr>
          <w:b/>
          <w:sz w:val="22"/>
          <w:szCs w:val="22"/>
        </w:rPr>
        <w:t>(2006)</w:t>
      </w:r>
      <w:r w:rsidRPr="008646BC">
        <w:rPr>
          <w:sz w:val="22"/>
          <w:szCs w:val="22"/>
        </w:rPr>
        <w:t xml:space="preserve"> Experimental study of radiolytic oxidation of pyrite: implications for Mars relevant crustal processes. </w:t>
      </w:r>
      <w:r w:rsidR="000814E6" w:rsidRPr="008646BC">
        <w:rPr>
          <w:sz w:val="22"/>
          <w:szCs w:val="22"/>
        </w:rPr>
        <w:t xml:space="preserve">The </w:t>
      </w:r>
      <w:r w:rsidRPr="008646BC">
        <w:rPr>
          <w:sz w:val="22"/>
          <w:szCs w:val="22"/>
        </w:rPr>
        <w:t>37</w:t>
      </w:r>
      <w:r w:rsidRPr="008646BC">
        <w:rPr>
          <w:sz w:val="22"/>
          <w:szCs w:val="22"/>
          <w:vertAlign w:val="superscript"/>
        </w:rPr>
        <w:t>th</w:t>
      </w:r>
      <w:r w:rsidRPr="008646BC">
        <w:rPr>
          <w:sz w:val="22"/>
          <w:szCs w:val="22"/>
        </w:rPr>
        <w:t xml:space="preserve"> Lunar and Planetary Science Conference, Houston, Texas.  </w:t>
      </w:r>
      <w:hyperlink r:id="rId74" w:history="1">
        <w:r w:rsidRPr="008646BC">
          <w:rPr>
            <w:rStyle w:val="Hyperlink"/>
            <w:sz w:val="22"/>
            <w:szCs w:val="22"/>
          </w:rPr>
          <w:t>http://www.lpi.usra.edu/meetings/lpsc2006/pdf/1953.pdf</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sz w:val="22"/>
          <w:szCs w:val="22"/>
        </w:rPr>
        <w:t xml:space="preserve">, </w:t>
      </w:r>
      <w:r w:rsidRPr="008646BC">
        <w:rPr>
          <w:i/>
          <w:sz w:val="22"/>
          <w:szCs w:val="22"/>
        </w:rPr>
        <w:t>L.</w:t>
      </w:r>
      <w:r w:rsidRPr="008646BC">
        <w:rPr>
          <w:sz w:val="22"/>
          <w:szCs w:val="22"/>
        </w:rPr>
        <w:t xml:space="preserve">, Pratt, L. M., </w:t>
      </w:r>
      <w:proofErr w:type="spellStart"/>
      <w:r w:rsidRPr="008646BC">
        <w:rPr>
          <w:sz w:val="22"/>
          <w:szCs w:val="22"/>
        </w:rPr>
        <w:t>Eng</w:t>
      </w:r>
      <w:proofErr w:type="spellEnd"/>
      <w:r w:rsidRPr="008646BC">
        <w:rPr>
          <w:sz w:val="22"/>
          <w:szCs w:val="22"/>
        </w:rPr>
        <w:t xml:space="preserve">, P. J., </w:t>
      </w:r>
      <w:proofErr w:type="spellStart"/>
      <w:r w:rsidRPr="008646BC">
        <w:rPr>
          <w:sz w:val="22"/>
          <w:szCs w:val="22"/>
        </w:rPr>
        <w:t>Gose</w:t>
      </w:r>
      <w:proofErr w:type="spellEnd"/>
      <w:r w:rsidRPr="008646BC">
        <w:rPr>
          <w:sz w:val="22"/>
          <w:szCs w:val="22"/>
        </w:rPr>
        <w:t xml:space="preserve">, S. K., and </w:t>
      </w:r>
      <w:proofErr w:type="spellStart"/>
      <w:r w:rsidRPr="008646BC">
        <w:rPr>
          <w:sz w:val="22"/>
          <w:szCs w:val="22"/>
        </w:rPr>
        <w:t>Bish</w:t>
      </w:r>
      <w:proofErr w:type="spellEnd"/>
      <w:r w:rsidRPr="008646BC">
        <w:rPr>
          <w:sz w:val="22"/>
          <w:szCs w:val="22"/>
        </w:rPr>
        <w:t xml:space="preserve">, D. L. </w:t>
      </w:r>
      <w:r w:rsidRPr="008646BC">
        <w:rPr>
          <w:b/>
          <w:sz w:val="22"/>
          <w:szCs w:val="22"/>
        </w:rPr>
        <w:t>(2006)</w:t>
      </w:r>
      <w:r w:rsidRPr="008646BC">
        <w:rPr>
          <w:sz w:val="22"/>
          <w:szCs w:val="22"/>
        </w:rPr>
        <w:t xml:space="preserve"> Interaction of </w:t>
      </w:r>
      <w:proofErr w:type="spellStart"/>
      <w:r w:rsidRPr="008646BC">
        <w:rPr>
          <w:sz w:val="22"/>
          <w:szCs w:val="22"/>
        </w:rPr>
        <w:t>radiolytically</w:t>
      </w:r>
      <w:proofErr w:type="spellEnd"/>
      <w:r w:rsidRPr="008646BC">
        <w:rPr>
          <w:sz w:val="22"/>
          <w:szCs w:val="22"/>
        </w:rPr>
        <w:t xml:space="preserve"> produced oxidants with the pyrite surface: a Crystal Truncation Rod (CTR) study. </w:t>
      </w:r>
      <w:r w:rsidR="000814E6" w:rsidRPr="008646BC">
        <w:rPr>
          <w:sz w:val="22"/>
          <w:szCs w:val="22"/>
        </w:rPr>
        <w:t xml:space="preserve">The </w:t>
      </w:r>
      <w:r w:rsidRPr="008646BC">
        <w:rPr>
          <w:sz w:val="22"/>
          <w:szCs w:val="22"/>
        </w:rPr>
        <w:t>37</w:t>
      </w:r>
      <w:r w:rsidRPr="008646BC">
        <w:rPr>
          <w:sz w:val="22"/>
          <w:szCs w:val="22"/>
          <w:vertAlign w:val="superscript"/>
        </w:rPr>
        <w:t>th</w:t>
      </w:r>
      <w:r w:rsidRPr="008646BC">
        <w:rPr>
          <w:sz w:val="22"/>
          <w:szCs w:val="22"/>
        </w:rPr>
        <w:t xml:space="preserve"> Lunar and Planetary Science Conference, Houston, Texas.</w:t>
      </w:r>
      <w:r w:rsidRPr="008646BC">
        <w:rPr>
          <w:sz w:val="22"/>
          <w:szCs w:val="22"/>
          <w:u w:val="single"/>
        </w:rPr>
        <w:t xml:space="preserve">  </w:t>
      </w:r>
      <w:hyperlink r:id="rId75" w:history="1">
        <w:r w:rsidRPr="008646BC">
          <w:rPr>
            <w:rStyle w:val="Hyperlink"/>
            <w:sz w:val="22"/>
            <w:szCs w:val="22"/>
          </w:rPr>
          <w:t>http://www.lpi.usra.edu/meetings/lpsc2006/pdf/2167.pdf</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sz w:val="22"/>
          <w:szCs w:val="22"/>
        </w:rPr>
        <w:t xml:space="preserve">, </w:t>
      </w:r>
      <w:r w:rsidRPr="008646BC">
        <w:rPr>
          <w:i/>
          <w:sz w:val="22"/>
          <w:szCs w:val="22"/>
        </w:rPr>
        <w:t>L.</w:t>
      </w:r>
      <w:r w:rsidRPr="008646BC">
        <w:rPr>
          <w:sz w:val="22"/>
          <w:szCs w:val="22"/>
        </w:rPr>
        <w:t xml:space="preserve">, Pratt, L. M., Ripley, E. M., and </w:t>
      </w:r>
      <w:proofErr w:type="spellStart"/>
      <w:r w:rsidRPr="008646BC">
        <w:rPr>
          <w:sz w:val="22"/>
          <w:szCs w:val="22"/>
        </w:rPr>
        <w:t>Schimmelmann</w:t>
      </w:r>
      <w:proofErr w:type="spellEnd"/>
      <w:r w:rsidRPr="008646BC">
        <w:rPr>
          <w:sz w:val="22"/>
          <w:szCs w:val="22"/>
        </w:rPr>
        <w:t xml:space="preserve">, A. </w:t>
      </w:r>
      <w:r w:rsidRPr="008646BC">
        <w:rPr>
          <w:b/>
          <w:sz w:val="22"/>
          <w:szCs w:val="22"/>
        </w:rPr>
        <w:t>(2006)</w:t>
      </w:r>
      <w:r w:rsidRPr="008646BC">
        <w:rPr>
          <w:sz w:val="22"/>
          <w:szCs w:val="22"/>
        </w:rPr>
        <w:t xml:space="preserve"> Experimental investigation of radiolytic oxidation of elemental sulfur and its relevance to Europa. Europa Focus Group. NASA Ames Research Center, Moffett Field California. </w:t>
      </w:r>
      <w:hyperlink r:id="rId76" w:history="1">
        <w:r w:rsidRPr="008646BC">
          <w:rPr>
            <w:rStyle w:val="Hyperlink"/>
            <w:sz w:val="22"/>
            <w:szCs w:val="22"/>
          </w:rPr>
          <w:t>http://astrobiology.asu.edu/focus/europa/discuss/discuss.html</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 xml:space="preserve">, </w:t>
      </w:r>
      <w:r w:rsidRPr="008646BC">
        <w:rPr>
          <w:b/>
          <w:i/>
          <w:sz w:val="22"/>
          <w:szCs w:val="22"/>
        </w:rPr>
        <w:t>L.</w:t>
      </w:r>
      <w:r w:rsidRPr="008646BC">
        <w:rPr>
          <w:b/>
          <w:sz w:val="22"/>
          <w:szCs w:val="22"/>
        </w:rPr>
        <w:t>,</w:t>
      </w:r>
      <w:r w:rsidRPr="008646BC">
        <w:rPr>
          <w:sz w:val="22"/>
          <w:szCs w:val="22"/>
        </w:rPr>
        <w:t xml:space="preserve"> Pratt, L. M., </w:t>
      </w:r>
      <w:proofErr w:type="spellStart"/>
      <w:r w:rsidRPr="008646BC">
        <w:rPr>
          <w:sz w:val="22"/>
          <w:szCs w:val="22"/>
        </w:rPr>
        <w:t>LaVerne</w:t>
      </w:r>
      <w:proofErr w:type="spellEnd"/>
      <w:r w:rsidRPr="008646BC">
        <w:rPr>
          <w:sz w:val="22"/>
          <w:szCs w:val="22"/>
        </w:rPr>
        <w:t xml:space="preserve">, J A., and Ripley, E. M. </w:t>
      </w:r>
      <w:r w:rsidRPr="008646BC">
        <w:rPr>
          <w:b/>
          <w:sz w:val="22"/>
          <w:szCs w:val="22"/>
        </w:rPr>
        <w:t>(2005)</w:t>
      </w:r>
      <w:r w:rsidRPr="008646BC">
        <w:rPr>
          <w:sz w:val="22"/>
          <w:szCs w:val="22"/>
        </w:rPr>
        <w:t xml:space="preserve"> Multiple Reaction Pathways during Radiolytic Oxidation of Pyrite. </w:t>
      </w:r>
      <w:r w:rsidRPr="008646BC">
        <w:rPr>
          <w:i/>
          <w:sz w:val="22"/>
          <w:szCs w:val="22"/>
        </w:rPr>
        <w:t>Eos Trans. AGU, 86</w:t>
      </w:r>
      <w:r w:rsidRPr="008646BC">
        <w:rPr>
          <w:sz w:val="22"/>
          <w:szCs w:val="22"/>
        </w:rPr>
        <w:t xml:space="preserve">(52), Fall Meet. Suppl., Abstract P42B-03. </w:t>
      </w:r>
      <w:hyperlink r:id="rId77" w:history="1">
        <w:r w:rsidRPr="008646BC">
          <w:rPr>
            <w:rStyle w:val="Hyperlink"/>
            <w:sz w:val="22"/>
            <w:szCs w:val="22"/>
          </w:rPr>
          <w:t>http://www.agu.org/meetings/fm05/fm05-sessions/fm05_P42B.html</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lastRenderedPageBreak/>
        <w:t xml:space="preserve">Fischer, M. P., </w:t>
      </w:r>
      <w:r w:rsidRPr="008646BC">
        <w:rPr>
          <w:b/>
          <w:i/>
          <w:sz w:val="22"/>
          <w:szCs w:val="22"/>
        </w:rPr>
        <w:t>Lefticariu, L.,</w:t>
      </w:r>
      <w:r w:rsidRPr="008646BC">
        <w:rPr>
          <w:i/>
          <w:sz w:val="22"/>
          <w:szCs w:val="22"/>
        </w:rPr>
        <w:t xml:space="preserve"> </w:t>
      </w:r>
      <w:r w:rsidRPr="008646BC">
        <w:rPr>
          <w:sz w:val="22"/>
          <w:szCs w:val="22"/>
        </w:rPr>
        <w:t xml:space="preserve">Romanek, C., and Perry, E.C. </w:t>
      </w:r>
      <w:r w:rsidRPr="008646BC">
        <w:rPr>
          <w:b/>
          <w:sz w:val="22"/>
          <w:szCs w:val="22"/>
        </w:rPr>
        <w:t>(2005)</w:t>
      </w:r>
      <w:r w:rsidRPr="008646BC">
        <w:rPr>
          <w:sz w:val="22"/>
          <w:szCs w:val="22"/>
        </w:rPr>
        <w:t xml:space="preserve"> Kinematics of fibrous vein growth: insights from stable isotope analyses. </w:t>
      </w:r>
      <w:r w:rsidRPr="008646BC">
        <w:rPr>
          <w:i/>
          <w:sz w:val="22"/>
          <w:szCs w:val="22"/>
        </w:rPr>
        <w:t>Eos Trans. AGU, 86</w:t>
      </w:r>
      <w:r w:rsidRPr="008646BC">
        <w:rPr>
          <w:sz w:val="22"/>
          <w:szCs w:val="22"/>
        </w:rPr>
        <w:t xml:space="preserve">(52), Fall Meet. Suppl., Abstract T53C-1456.  </w:t>
      </w:r>
      <w:hyperlink r:id="rId78" w:history="1">
        <w:r w:rsidRPr="008646BC">
          <w:rPr>
            <w:rStyle w:val="Hyperlink"/>
            <w:sz w:val="22"/>
            <w:szCs w:val="22"/>
          </w:rPr>
          <w:t>http://www.agu.org/meetings/fm05/fm05-sessions/fm05_T53C.html</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 xml:space="preserve">, </w:t>
      </w:r>
      <w:r w:rsidRPr="008646BC">
        <w:rPr>
          <w:b/>
          <w:i/>
          <w:sz w:val="22"/>
          <w:szCs w:val="22"/>
        </w:rPr>
        <w:t>L.</w:t>
      </w:r>
      <w:r w:rsidRPr="008646BC">
        <w:rPr>
          <w:b/>
          <w:sz w:val="22"/>
          <w:szCs w:val="22"/>
        </w:rPr>
        <w:t>,</w:t>
      </w:r>
      <w:r w:rsidRPr="008646BC">
        <w:rPr>
          <w:sz w:val="22"/>
          <w:szCs w:val="22"/>
        </w:rPr>
        <w:t xml:space="preserve"> Pratt, L. M., and Ripley, E. M. </w:t>
      </w:r>
      <w:r w:rsidRPr="008646BC">
        <w:rPr>
          <w:b/>
          <w:sz w:val="22"/>
          <w:szCs w:val="22"/>
        </w:rPr>
        <w:t>(2005)</w:t>
      </w:r>
      <w:r w:rsidR="000814E6" w:rsidRPr="008646BC">
        <w:rPr>
          <w:sz w:val="22"/>
          <w:szCs w:val="22"/>
        </w:rPr>
        <w:t xml:space="preserve"> </w:t>
      </w:r>
      <w:r w:rsidRPr="008646BC">
        <w:rPr>
          <w:sz w:val="22"/>
          <w:szCs w:val="22"/>
        </w:rPr>
        <w:t xml:space="preserve">Pyrite oxidation using </w:t>
      </w:r>
      <w:proofErr w:type="spellStart"/>
      <w:r w:rsidRPr="008646BC">
        <w:rPr>
          <w:sz w:val="22"/>
          <w:szCs w:val="22"/>
        </w:rPr>
        <w:t>millimolar</w:t>
      </w:r>
      <w:proofErr w:type="spellEnd"/>
      <w:r w:rsidRPr="008646BC">
        <w:rPr>
          <w:sz w:val="22"/>
          <w:szCs w:val="22"/>
        </w:rPr>
        <w:t xml:space="preserve"> H</w:t>
      </w:r>
      <w:r w:rsidRPr="008646BC">
        <w:rPr>
          <w:sz w:val="22"/>
          <w:szCs w:val="22"/>
          <w:vertAlign w:val="subscript"/>
        </w:rPr>
        <w:t>2</w:t>
      </w:r>
      <w:r w:rsidRPr="008646BC">
        <w:rPr>
          <w:sz w:val="22"/>
          <w:szCs w:val="22"/>
        </w:rPr>
        <w:t>O</w:t>
      </w:r>
      <w:r w:rsidRPr="008646BC">
        <w:rPr>
          <w:sz w:val="22"/>
          <w:szCs w:val="22"/>
          <w:vertAlign w:val="subscript"/>
        </w:rPr>
        <w:t>2</w:t>
      </w:r>
      <w:r w:rsidRPr="008646BC">
        <w:rPr>
          <w:sz w:val="22"/>
          <w:szCs w:val="22"/>
        </w:rPr>
        <w:t xml:space="preserve"> as an analog for radiation-induced chemical reactions in groundwater. Annual GSA Meeting, Salt Lake City, Utah, USA. </w:t>
      </w:r>
      <w:hyperlink r:id="rId79" w:history="1">
        <w:r w:rsidRPr="008646BC">
          <w:rPr>
            <w:rStyle w:val="Hyperlink"/>
            <w:sz w:val="22"/>
            <w:szCs w:val="22"/>
          </w:rPr>
          <w:t>http://gsa.confex.com/gsa/2005AM/finalprogram/abstract_95071.htm</w:t>
        </w:r>
      </w:hyperlink>
      <w:r w:rsidRPr="008646BC">
        <w:rPr>
          <w:sz w:val="22"/>
          <w:szCs w:val="22"/>
        </w:rPr>
        <w:t xml:space="preserve"> </w:t>
      </w:r>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 xml:space="preserve">, </w:t>
      </w:r>
      <w:r w:rsidRPr="008646BC">
        <w:rPr>
          <w:b/>
          <w:i/>
          <w:sz w:val="22"/>
          <w:szCs w:val="22"/>
        </w:rPr>
        <w:t>L.</w:t>
      </w:r>
      <w:r w:rsidRPr="008646BC">
        <w:rPr>
          <w:b/>
          <w:sz w:val="22"/>
          <w:szCs w:val="22"/>
        </w:rPr>
        <w:t>,</w:t>
      </w:r>
      <w:r w:rsidRPr="008646BC">
        <w:rPr>
          <w:sz w:val="22"/>
          <w:szCs w:val="22"/>
        </w:rPr>
        <w:t xml:space="preserve"> Pratt, L. M., Ripley E. M., and </w:t>
      </w:r>
      <w:proofErr w:type="spellStart"/>
      <w:r w:rsidRPr="008646BC">
        <w:rPr>
          <w:sz w:val="22"/>
          <w:szCs w:val="22"/>
        </w:rPr>
        <w:t>Bish</w:t>
      </w:r>
      <w:proofErr w:type="spellEnd"/>
      <w:r w:rsidRPr="008646BC">
        <w:rPr>
          <w:sz w:val="22"/>
          <w:szCs w:val="22"/>
        </w:rPr>
        <w:t xml:space="preserve">, D. L. </w:t>
      </w:r>
      <w:r w:rsidRPr="008646BC">
        <w:rPr>
          <w:b/>
          <w:sz w:val="22"/>
          <w:szCs w:val="22"/>
        </w:rPr>
        <w:t>(2005)</w:t>
      </w:r>
      <w:r w:rsidRPr="008646BC">
        <w:rPr>
          <w:sz w:val="22"/>
          <w:szCs w:val="22"/>
        </w:rPr>
        <w:t xml:space="preserve"> Experimental study of sulfur isotope fractionation associated with pyrite oxidation by H</w:t>
      </w:r>
      <w:r w:rsidRPr="008646BC">
        <w:rPr>
          <w:sz w:val="22"/>
          <w:szCs w:val="22"/>
          <w:vertAlign w:val="subscript"/>
        </w:rPr>
        <w:t>2</w:t>
      </w:r>
      <w:r w:rsidRPr="008646BC">
        <w:rPr>
          <w:sz w:val="22"/>
          <w:szCs w:val="22"/>
        </w:rPr>
        <w:t>O</w:t>
      </w:r>
      <w:r w:rsidRPr="008646BC">
        <w:rPr>
          <w:sz w:val="22"/>
          <w:szCs w:val="22"/>
          <w:vertAlign w:val="subscript"/>
        </w:rPr>
        <w:t>2</w:t>
      </w:r>
      <w:r w:rsidRPr="008646BC">
        <w:rPr>
          <w:sz w:val="22"/>
          <w:szCs w:val="22"/>
        </w:rPr>
        <w:t xml:space="preserve">. </w:t>
      </w:r>
      <w:r w:rsidR="000814E6" w:rsidRPr="008646BC">
        <w:rPr>
          <w:sz w:val="22"/>
          <w:szCs w:val="22"/>
        </w:rPr>
        <w:t xml:space="preserve">The </w:t>
      </w:r>
      <w:r w:rsidRPr="008646BC">
        <w:rPr>
          <w:sz w:val="22"/>
          <w:szCs w:val="22"/>
        </w:rPr>
        <w:t>15</w:t>
      </w:r>
      <w:r w:rsidRPr="008646BC">
        <w:rPr>
          <w:sz w:val="22"/>
          <w:szCs w:val="22"/>
          <w:vertAlign w:val="superscript"/>
        </w:rPr>
        <w:t>th</w:t>
      </w:r>
      <w:r w:rsidRPr="008646BC">
        <w:rPr>
          <w:sz w:val="22"/>
          <w:szCs w:val="22"/>
        </w:rPr>
        <w:t xml:space="preserve"> Annual Goldschmidt Conference, Moscow, Idaho, USA. </w:t>
      </w:r>
      <w:hyperlink r:id="rId80" w:history="1">
        <w:r w:rsidRPr="008646BC">
          <w:rPr>
            <w:rStyle w:val="Hyperlink"/>
            <w:sz w:val="22"/>
            <w:szCs w:val="22"/>
          </w:rPr>
          <w:t>http://www.theconference.com/2005/gold2005/Gold05_Prog_21.pdf</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 xml:space="preserve">, </w:t>
      </w:r>
      <w:r w:rsidRPr="008646BC">
        <w:rPr>
          <w:b/>
          <w:i/>
          <w:sz w:val="22"/>
          <w:szCs w:val="22"/>
        </w:rPr>
        <w:t>L</w:t>
      </w:r>
      <w:r w:rsidRPr="008646BC">
        <w:rPr>
          <w:i/>
          <w:sz w:val="22"/>
          <w:szCs w:val="22"/>
        </w:rPr>
        <w:t>.</w:t>
      </w:r>
      <w:r w:rsidRPr="008646BC">
        <w:rPr>
          <w:sz w:val="22"/>
          <w:szCs w:val="22"/>
        </w:rPr>
        <w:t xml:space="preserve">, Pratt, L. M., Ripley E. M., and </w:t>
      </w:r>
      <w:proofErr w:type="spellStart"/>
      <w:r w:rsidRPr="008646BC">
        <w:rPr>
          <w:sz w:val="22"/>
          <w:szCs w:val="22"/>
        </w:rPr>
        <w:t>Bish</w:t>
      </w:r>
      <w:proofErr w:type="spellEnd"/>
      <w:r w:rsidRPr="008646BC">
        <w:rPr>
          <w:sz w:val="22"/>
          <w:szCs w:val="22"/>
        </w:rPr>
        <w:t xml:space="preserve">, D. L. </w:t>
      </w:r>
      <w:r w:rsidRPr="008646BC">
        <w:rPr>
          <w:b/>
          <w:sz w:val="22"/>
          <w:szCs w:val="22"/>
        </w:rPr>
        <w:t>(2005)</w:t>
      </w:r>
      <w:r w:rsidRPr="008646BC">
        <w:rPr>
          <w:sz w:val="22"/>
          <w:szCs w:val="22"/>
        </w:rPr>
        <w:t xml:space="preserve"> Unexpected sulfur isotope fractionation associated with pyrite oxidation by hydrogen peroxide at temperatures from 4 to 150</w:t>
      </w:r>
      <w:r w:rsidRPr="008646BC">
        <w:rPr>
          <w:sz w:val="22"/>
          <w:szCs w:val="22"/>
          <w:vertAlign w:val="superscript"/>
        </w:rPr>
        <w:t>o</w:t>
      </w:r>
      <w:r w:rsidRPr="008646BC">
        <w:rPr>
          <w:sz w:val="22"/>
          <w:szCs w:val="22"/>
        </w:rPr>
        <w:t xml:space="preserve">C. NASA Astrobiology </w:t>
      </w:r>
      <w:r w:rsidR="000814E6" w:rsidRPr="008646BC">
        <w:rPr>
          <w:sz w:val="22"/>
          <w:szCs w:val="22"/>
        </w:rPr>
        <w:t>Institute</w:t>
      </w:r>
      <w:r w:rsidRPr="008646BC">
        <w:rPr>
          <w:sz w:val="22"/>
          <w:szCs w:val="22"/>
        </w:rPr>
        <w:t xml:space="preserve"> Biennial Meeting, Boulder, CO.            </w:t>
      </w:r>
      <w:hyperlink r:id="rId81" w:history="1">
        <w:r w:rsidRPr="008646BC">
          <w:rPr>
            <w:rStyle w:val="Hyperlink"/>
            <w:sz w:val="22"/>
            <w:szCs w:val="22"/>
          </w:rPr>
          <w:t>http://www.liebertonline.com/doi/abs/10.1089/ast.2005.5.275</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 xml:space="preserve">Lefticariu, L. </w:t>
      </w:r>
      <w:r w:rsidRPr="008646BC">
        <w:rPr>
          <w:b/>
          <w:sz w:val="22"/>
          <w:szCs w:val="22"/>
        </w:rPr>
        <w:t>(2005)</w:t>
      </w:r>
      <w:r w:rsidRPr="008646BC">
        <w:rPr>
          <w:sz w:val="22"/>
          <w:szCs w:val="22"/>
        </w:rPr>
        <w:t xml:space="preserve"> Is There any Relationship Between the Santa Elena Depression and Chicxulub Impact Crater, Northwestern Yucatan Peninsula, Mexico? AGU Joint Assembly, 23-27 May, New Orleans, Louisiana, USA. </w:t>
      </w:r>
      <w:hyperlink r:id="rId82" w:history="1">
        <w:r w:rsidRPr="008646BC">
          <w:rPr>
            <w:rStyle w:val="Hyperlink"/>
            <w:sz w:val="22"/>
            <w:szCs w:val="22"/>
          </w:rPr>
          <w:t>http://www.agu.org/meetings/sm05/sm05-sessions/sm05_P12A.html</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 xml:space="preserve">Lefticariu M., Perry, E. C., </w:t>
      </w:r>
      <w:r w:rsidRPr="008646BC">
        <w:rPr>
          <w:b/>
          <w:i/>
          <w:sz w:val="22"/>
          <w:szCs w:val="22"/>
        </w:rPr>
        <w:t>Lefticariu</w:t>
      </w:r>
      <w:r w:rsidRPr="008646BC">
        <w:rPr>
          <w:b/>
          <w:sz w:val="22"/>
          <w:szCs w:val="22"/>
        </w:rPr>
        <w:t xml:space="preserve">, </w:t>
      </w:r>
      <w:r w:rsidRPr="008646BC">
        <w:rPr>
          <w:b/>
          <w:i/>
          <w:sz w:val="22"/>
          <w:szCs w:val="22"/>
        </w:rPr>
        <w:t>L</w:t>
      </w:r>
      <w:r w:rsidRPr="008646BC">
        <w:rPr>
          <w:i/>
          <w:sz w:val="22"/>
          <w:szCs w:val="22"/>
        </w:rPr>
        <w:t xml:space="preserve">., </w:t>
      </w:r>
      <w:r w:rsidRPr="008646BC">
        <w:rPr>
          <w:sz w:val="22"/>
          <w:szCs w:val="22"/>
        </w:rPr>
        <w:t xml:space="preserve">and Ward, W. </w:t>
      </w:r>
      <w:r w:rsidRPr="008646BC">
        <w:rPr>
          <w:b/>
          <w:sz w:val="22"/>
          <w:szCs w:val="22"/>
        </w:rPr>
        <w:t>(2004)</w:t>
      </w:r>
      <w:r w:rsidRPr="008646BC">
        <w:rPr>
          <w:sz w:val="22"/>
          <w:szCs w:val="22"/>
        </w:rPr>
        <w:t xml:space="preserve"> Diagenetic evolution of the Cenozoic Formations associated with the Chicxulub impact crater, Northwestern Yucatan Peninsula, Mexico. </w:t>
      </w:r>
      <w:r w:rsidR="000814E6" w:rsidRPr="008646BC">
        <w:rPr>
          <w:sz w:val="22"/>
          <w:szCs w:val="22"/>
        </w:rPr>
        <w:t xml:space="preserve">The </w:t>
      </w:r>
      <w:r w:rsidRPr="008646BC">
        <w:rPr>
          <w:sz w:val="22"/>
          <w:szCs w:val="22"/>
        </w:rPr>
        <w:t>35</w:t>
      </w:r>
      <w:r w:rsidRPr="008646BC">
        <w:rPr>
          <w:sz w:val="22"/>
          <w:szCs w:val="22"/>
          <w:vertAlign w:val="superscript"/>
        </w:rPr>
        <w:t>th</w:t>
      </w:r>
      <w:r w:rsidRPr="008646BC">
        <w:rPr>
          <w:sz w:val="22"/>
          <w:szCs w:val="22"/>
        </w:rPr>
        <w:t xml:space="preserve"> Lunar and Planetary Science Conference, Houston, Texas. </w:t>
      </w:r>
      <w:hyperlink r:id="rId83" w:history="1">
        <w:r w:rsidRPr="008646BC">
          <w:rPr>
            <w:rStyle w:val="Hyperlink"/>
            <w:sz w:val="22"/>
            <w:szCs w:val="22"/>
          </w:rPr>
          <w:t>http://www.lpi.usra.edu/meetings/lpsc2004/pdf/1083.pdf</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Perry, E. C. and</w:t>
      </w:r>
      <w:r w:rsidRPr="008646BC">
        <w:rPr>
          <w:i/>
          <w:sz w:val="22"/>
          <w:szCs w:val="22"/>
        </w:rPr>
        <w:t xml:space="preserve"> </w:t>
      </w:r>
      <w:r w:rsidRPr="008646BC">
        <w:rPr>
          <w:b/>
          <w:i/>
          <w:sz w:val="22"/>
          <w:szCs w:val="22"/>
        </w:rPr>
        <w:t xml:space="preserve">Lefticariu, L. </w:t>
      </w:r>
      <w:r w:rsidRPr="008646BC">
        <w:rPr>
          <w:b/>
          <w:sz w:val="22"/>
          <w:szCs w:val="22"/>
        </w:rPr>
        <w:t>(2004)</w:t>
      </w:r>
      <w:r w:rsidRPr="008646BC">
        <w:rPr>
          <w:sz w:val="22"/>
          <w:szCs w:val="22"/>
        </w:rPr>
        <w:t xml:space="preserve"> Gypsum-anhydrite transition: a source of water during diagenesis? 14</w:t>
      </w:r>
      <w:r w:rsidRPr="008646BC">
        <w:rPr>
          <w:sz w:val="22"/>
          <w:szCs w:val="22"/>
          <w:vertAlign w:val="superscript"/>
        </w:rPr>
        <w:t>th</w:t>
      </w:r>
      <w:r w:rsidRPr="008646BC">
        <w:rPr>
          <w:sz w:val="22"/>
          <w:szCs w:val="22"/>
        </w:rPr>
        <w:t xml:space="preserve"> Annual Goldschmidt Geochemistry Conference, Copenhagen, </w:t>
      </w:r>
      <w:proofErr w:type="spellStart"/>
      <w:r w:rsidRPr="008646BC">
        <w:rPr>
          <w:sz w:val="22"/>
          <w:szCs w:val="22"/>
        </w:rPr>
        <w:t>Danemark</w:t>
      </w:r>
      <w:proofErr w:type="spellEnd"/>
      <w:r w:rsidRPr="008646BC">
        <w:rPr>
          <w:sz w:val="22"/>
          <w:szCs w:val="22"/>
        </w:rPr>
        <w:t xml:space="preserve">. </w:t>
      </w:r>
      <w:hyperlink r:id="rId84" w:history="1">
        <w:r w:rsidRPr="008646BC">
          <w:rPr>
            <w:rStyle w:val="Hyperlink"/>
            <w:sz w:val="22"/>
            <w:szCs w:val="22"/>
          </w:rPr>
          <w:t>http://www.goldschmidt2004.dk/</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 xml:space="preserve">, </w:t>
      </w:r>
      <w:r w:rsidRPr="008646BC">
        <w:rPr>
          <w:b/>
          <w:i/>
          <w:sz w:val="22"/>
          <w:szCs w:val="22"/>
        </w:rPr>
        <w:t>L.,</w:t>
      </w:r>
      <w:r w:rsidRPr="008646BC">
        <w:rPr>
          <w:b/>
          <w:sz w:val="22"/>
          <w:szCs w:val="22"/>
        </w:rPr>
        <w:t xml:space="preserve"> </w:t>
      </w:r>
      <w:r w:rsidRPr="008646BC">
        <w:rPr>
          <w:sz w:val="22"/>
          <w:szCs w:val="22"/>
        </w:rPr>
        <w:t xml:space="preserve">Perry, E. C., Fischer, M. P., and </w:t>
      </w:r>
      <w:proofErr w:type="spellStart"/>
      <w:r w:rsidRPr="008646BC">
        <w:rPr>
          <w:sz w:val="22"/>
          <w:szCs w:val="22"/>
        </w:rPr>
        <w:t>Higuera</w:t>
      </w:r>
      <w:proofErr w:type="spellEnd"/>
      <w:r w:rsidRPr="008646BC">
        <w:rPr>
          <w:sz w:val="22"/>
          <w:szCs w:val="22"/>
        </w:rPr>
        <w:t xml:space="preserve">, C. I. </w:t>
      </w:r>
      <w:r w:rsidRPr="008646BC">
        <w:rPr>
          <w:b/>
          <w:sz w:val="22"/>
          <w:szCs w:val="22"/>
        </w:rPr>
        <w:t>(</w:t>
      </w:r>
      <w:r w:rsidRPr="008646BC">
        <w:rPr>
          <w:b/>
          <w:bCs/>
          <w:sz w:val="22"/>
          <w:szCs w:val="22"/>
        </w:rPr>
        <w:t>2003)</w:t>
      </w:r>
      <w:r w:rsidRPr="008646BC">
        <w:rPr>
          <w:sz w:val="22"/>
          <w:szCs w:val="22"/>
        </w:rPr>
        <w:t xml:space="preserve"> Fluid flow and deformation during </w:t>
      </w:r>
      <w:proofErr w:type="spellStart"/>
      <w:r w:rsidRPr="008646BC">
        <w:rPr>
          <w:sz w:val="22"/>
          <w:szCs w:val="22"/>
        </w:rPr>
        <w:t>evaporite</w:t>
      </w:r>
      <w:proofErr w:type="spellEnd"/>
      <w:r w:rsidRPr="008646BC">
        <w:rPr>
          <w:sz w:val="22"/>
          <w:szCs w:val="22"/>
        </w:rPr>
        <w:t xml:space="preserve">-detached folding of </w:t>
      </w:r>
      <w:proofErr w:type="spellStart"/>
      <w:r w:rsidRPr="008646BC">
        <w:rPr>
          <w:sz w:val="22"/>
          <w:szCs w:val="22"/>
        </w:rPr>
        <w:t>Cupido</w:t>
      </w:r>
      <w:proofErr w:type="spellEnd"/>
      <w:r w:rsidRPr="008646BC">
        <w:rPr>
          <w:sz w:val="22"/>
          <w:szCs w:val="22"/>
        </w:rPr>
        <w:t xml:space="preserve"> Formation, NE Mexico derived from stable isotope and trace element patterns. GSA Abstracts with Programs Vol. 35, No. 6, </w:t>
      </w:r>
      <w:proofErr w:type="gramStart"/>
      <w:r w:rsidRPr="008646BC">
        <w:rPr>
          <w:sz w:val="22"/>
          <w:szCs w:val="22"/>
        </w:rPr>
        <w:t>A</w:t>
      </w:r>
      <w:proofErr w:type="gramEnd"/>
      <w:r w:rsidRPr="008646BC">
        <w:rPr>
          <w:sz w:val="22"/>
          <w:szCs w:val="22"/>
        </w:rPr>
        <w:t xml:space="preserve"> 98-8.    </w:t>
      </w:r>
      <w:hyperlink r:id="rId85" w:history="1">
        <w:r w:rsidRPr="008646BC">
          <w:rPr>
            <w:rStyle w:val="Hyperlink"/>
            <w:sz w:val="22"/>
            <w:szCs w:val="22"/>
          </w:rPr>
          <w:t>http://gsa.confex.com/gsa/2003AM/finalprogram/abstract_65587.htm</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 xml:space="preserve">Fischer, M. P., </w:t>
      </w:r>
      <w:proofErr w:type="spellStart"/>
      <w:r w:rsidRPr="008646BC">
        <w:rPr>
          <w:sz w:val="22"/>
          <w:szCs w:val="22"/>
        </w:rPr>
        <w:t>Higuera</w:t>
      </w:r>
      <w:proofErr w:type="spellEnd"/>
      <w:r w:rsidRPr="008646BC">
        <w:rPr>
          <w:sz w:val="22"/>
          <w:szCs w:val="22"/>
        </w:rPr>
        <w:t xml:space="preserve">-Diaz, C. I., </w:t>
      </w:r>
      <w:r w:rsidRPr="008646BC">
        <w:rPr>
          <w:b/>
          <w:i/>
          <w:sz w:val="22"/>
          <w:szCs w:val="22"/>
        </w:rPr>
        <w:t>Lefticariu, L.</w:t>
      </w:r>
      <w:r w:rsidRPr="008646BC">
        <w:rPr>
          <w:b/>
          <w:sz w:val="22"/>
          <w:szCs w:val="22"/>
        </w:rPr>
        <w:t>,</w:t>
      </w:r>
      <w:r w:rsidRPr="008646BC">
        <w:rPr>
          <w:sz w:val="22"/>
          <w:szCs w:val="22"/>
        </w:rPr>
        <w:t xml:space="preserve"> and Perry, E. C.</w:t>
      </w:r>
      <w:r w:rsidRPr="008646BC">
        <w:rPr>
          <w:bCs/>
          <w:sz w:val="22"/>
          <w:szCs w:val="22"/>
        </w:rPr>
        <w:t xml:space="preserve"> </w:t>
      </w:r>
      <w:r w:rsidRPr="008646BC">
        <w:rPr>
          <w:b/>
          <w:bCs/>
          <w:sz w:val="22"/>
          <w:szCs w:val="22"/>
        </w:rPr>
        <w:t>(2003)</w:t>
      </w:r>
      <w:r w:rsidRPr="008646BC">
        <w:rPr>
          <w:bCs/>
          <w:sz w:val="22"/>
          <w:szCs w:val="22"/>
        </w:rPr>
        <w:t xml:space="preserve">  </w:t>
      </w:r>
      <w:r w:rsidRPr="008646BC">
        <w:rPr>
          <w:sz w:val="22"/>
          <w:szCs w:val="22"/>
        </w:rPr>
        <w:t xml:space="preserve">Relations between folding, fractures, fluids, and stratigraphy in the </w:t>
      </w:r>
      <w:proofErr w:type="spellStart"/>
      <w:r w:rsidRPr="008646BC">
        <w:rPr>
          <w:sz w:val="22"/>
          <w:szCs w:val="22"/>
        </w:rPr>
        <w:t>mexican</w:t>
      </w:r>
      <w:proofErr w:type="spellEnd"/>
      <w:r w:rsidRPr="008646BC">
        <w:rPr>
          <w:sz w:val="22"/>
          <w:szCs w:val="22"/>
        </w:rPr>
        <w:t xml:space="preserve"> Sierra Madre Oriental. GSA Abstracts with Programs Vol. 35, No. 6, A. 246-2. </w:t>
      </w:r>
      <w:hyperlink r:id="rId86" w:history="1">
        <w:r w:rsidRPr="008646BC">
          <w:rPr>
            <w:rStyle w:val="Hyperlink"/>
            <w:sz w:val="22"/>
            <w:szCs w:val="22"/>
          </w:rPr>
          <w:t>http://gsa.confex.com/gsa/2003AM/finalprogram/abstract_63691.htm</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proofErr w:type="spellStart"/>
      <w:r w:rsidRPr="008646BC">
        <w:rPr>
          <w:sz w:val="22"/>
          <w:szCs w:val="22"/>
        </w:rPr>
        <w:t>Higuera</w:t>
      </w:r>
      <w:proofErr w:type="spellEnd"/>
      <w:r w:rsidRPr="008646BC">
        <w:rPr>
          <w:sz w:val="22"/>
          <w:szCs w:val="22"/>
        </w:rPr>
        <w:t xml:space="preserve">-Diaz, I. C., Fischer, M. P., Wilkerson, M.S., Perry, E.C., and </w:t>
      </w:r>
      <w:r w:rsidRPr="008646BC">
        <w:rPr>
          <w:b/>
          <w:i/>
          <w:sz w:val="22"/>
          <w:szCs w:val="22"/>
        </w:rPr>
        <w:t xml:space="preserve">Lefticariu, L. </w:t>
      </w:r>
      <w:r w:rsidRPr="008646BC">
        <w:rPr>
          <w:b/>
          <w:sz w:val="22"/>
          <w:szCs w:val="22"/>
        </w:rPr>
        <w:t>(2003)</w:t>
      </w:r>
      <w:r w:rsidRPr="008646BC">
        <w:rPr>
          <w:sz w:val="22"/>
          <w:szCs w:val="22"/>
        </w:rPr>
        <w:t xml:space="preserve"> </w:t>
      </w:r>
      <w:r w:rsidRPr="008646BC">
        <w:rPr>
          <w:bCs/>
          <w:sz w:val="22"/>
          <w:szCs w:val="22"/>
        </w:rPr>
        <w:t xml:space="preserve">Three-dimensional geometry and </w:t>
      </w:r>
      <w:r w:rsidRPr="008646BC">
        <w:rPr>
          <w:sz w:val="22"/>
          <w:szCs w:val="22"/>
        </w:rPr>
        <w:t xml:space="preserve">mechanical stratigraphy of a plunging detachment folds in the Monterrey salient, NE Mexico. GSA Abstracts with Programs Vol. 35, No. 6, A. 261-3.    </w:t>
      </w:r>
      <w:hyperlink r:id="rId87" w:history="1">
        <w:r w:rsidRPr="008646BC">
          <w:rPr>
            <w:rStyle w:val="Hyperlink"/>
            <w:sz w:val="22"/>
            <w:szCs w:val="22"/>
          </w:rPr>
          <w:t>http://gsa.confex.com/gsa/2003AM/finalprogram/abstract_67640.htm</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 xml:space="preserve">Lefticariu M., Perry, E. C., and </w:t>
      </w:r>
      <w:r w:rsidRPr="008646BC">
        <w:rPr>
          <w:b/>
          <w:i/>
          <w:sz w:val="22"/>
          <w:szCs w:val="22"/>
        </w:rPr>
        <w:t xml:space="preserve">Lefticariu, L. </w:t>
      </w:r>
      <w:r w:rsidRPr="008646BC">
        <w:rPr>
          <w:b/>
          <w:sz w:val="22"/>
          <w:szCs w:val="22"/>
        </w:rPr>
        <w:t xml:space="preserve">(2003) </w:t>
      </w:r>
      <w:r w:rsidRPr="008646BC">
        <w:rPr>
          <w:sz w:val="22"/>
          <w:szCs w:val="22"/>
        </w:rPr>
        <w:t xml:space="preserve">Diagenetic evolution of the Cenozoic Formations associated with the Chicxulub impact crater, Northwestern Yucatan Peninsula, Mexico. SWICA Meeting, March 29-April 3, Merida, Yucatan, Mexico. </w:t>
      </w:r>
      <w:hyperlink r:id="rId88" w:history="1">
        <w:r w:rsidRPr="008646BC">
          <w:rPr>
            <w:rStyle w:val="Hyperlink"/>
            <w:sz w:val="22"/>
            <w:szCs w:val="22"/>
          </w:rPr>
          <w:t>http://www.olemiss.edu/sciencenet/saltnet/swica2/swica2.html</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lastRenderedPageBreak/>
        <w:t xml:space="preserve">Fischer, M. P., </w:t>
      </w:r>
      <w:proofErr w:type="spellStart"/>
      <w:r w:rsidRPr="008646BC">
        <w:rPr>
          <w:sz w:val="22"/>
          <w:szCs w:val="22"/>
        </w:rPr>
        <w:t>Higuera</w:t>
      </w:r>
      <w:proofErr w:type="spellEnd"/>
      <w:r w:rsidRPr="008646BC">
        <w:rPr>
          <w:sz w:val="22"/>
          <w:szCs w:val="22"/>
        </w:rPr>
        <w:t xml:space="preserve">-Diaz, C. I, </w:t>
      </w:r>
      <w:r w:rsidRPr="008646BC">
        <w:rPr>
          <w:b/>
          <w:i/>
          <w:sz w:val="22"/>
          <w:szCs w:val="22"/>
        </w:rPr>
        <w:t>Lefticariu, L.,</w:t>
      </w:r>
      <w:r w:rsidRPr="008646BC">
        <w:rPr>
          <w:sz w:val="22"/>
          <w:szCs w:val="22"/>
        </w:rPr>
        <w:t xml:space="preserve"> Perry, E. C., and Evans, M. E. </w:t>
      </w:r>
      <w:r w:rsidRPr="008646BC">
        <w:rPr>
          <w:b/>
          <w:sz w:val="22"/>
          <w:szCs w:val="22"/>
        </w:rPr>
        <w:t>(2002)</w:t>
      </w:r>
      <w:r w:rsidRPr="008646BC">
        <w:rPr>
          <w:sz w:val="22"/>
          <w:szCs w:val="22"/>
        </w:rPr>
        <w:t xml:space="preserve"> Fluid migration during salt-detached folding in NE Mexico.  Abstract in: Oil and Gas in Compressional Belts. Joint meeting of the Tectonic Studies Group and Petroleum Group, Geological Society of London, London. </w:t>
      </w:r>
      <w:hyperlink r:id="rId89" w:history="1">
        <w:r w:rsidRPr="008646BC">
          <w:rPr>
            <w:rStyle w:val="Hyperlink"/>
            <w:sz w:val="22"/>
            <w:szCs w:val="22"/>
          </w:rPr>
          <w:t>http://earth.leeds.ac.uk/ogcb/programme.htm</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 L.</w:t>
      </w:r>
      <w:r w:rsidRPr="008646BC">
        <w:rPr>
          <w:b/>
          <w:sz w:val="22"/>
          <w:szCs w:val="22"/>
        </w:rPr>
        <w:t>,</w:t>
      </w:r>
      <w:r w:rsidRPr="008646BC">
        <w:rPr>
          <w:sz w:val="22"/>
          <w:szCs w:val="22"/>
        </w:rPr>
        <w:t xml:space="preserve"> Perry, E. C., Fischer, M. P., Evans M. E. and Fong, J. </w:t>
      </w:r>
      <w:r w:rsidRPr="008646BC">
        <w:rPr>
          <w:b/>
          <w:sz w:val="22"/>
          <w:szCs w:val="22"/>
        </w:rPr>
        <w:t>(2002)</w:t>
      </w:r>
      <w:r w:rsidRPr="008646BC">
        <w:rPr>
          <w:sz w:val="22"/>
          <w:szCs w:val="22"/>
        </w:rPr>
        <w:t xml:space="preserve"> Isotopic and Petrographic Evidence of Thermochemical Sulfate Reduction, Sierra Madre Oriental, Mexico.</w:t>
      </w:r>
      <w:r w:rsidR="000814E6" w:rsidRPr="008646BC">
        <w:rPr>
          <w:sz w:val="22"/>
          <w:szCs w:val="22"/>
        </w:rPr>
        <w:t xml:space="preserve"> </w:t>
      </w:r>
      <w:r w:rsidRPr="008646BC">
        <w:rPr>
          <w:sz w:val="22"/>
          <w:szCs w:val="22"/>
        </w:rPr>
        <w:t xml:space="preserve">GSA Abstracts with Programs, v. 34 (6), A 153-6.   </w:t>
      </w:r>
      <w:hyperlink r:id="rId90" w:history="1">
        <w:r w:rsidRPr="008646BC">
          <w:rPr>
            <w:rStyle w:val="Hyperlink"/>
            <w:sz w:val="22"/>
            <w:szCs w:val="22"/>
          </w:rPr>
          <w:t>http://gsa.confex.com/gsa/2002AM/finalprogram/abstract_44276.htm</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proofErr w:type="spellStart"/>
      <w:r w:rsidRPr="008646BC">
        <w:rPr>
          <w:sz w:val="22"/>
          <w:szCs w:val="22"/>
        </w:rPr>
        <w:t>Higuera</w:t>
      </w:r>
      <w:proofErr w:type="spellEnd"/>
      <w:r w:rsidRPr="008646BC">
        <w:rPr>
          <w:sz w:val="22"/>
          <w:szCs w:val="22"/>
        </w:rPr>
        <w:t xml:space="preserve">-Diaz, C. I., Fischer, M. P., </w:t>
      </w:r>
      <w:r w:rsidRPr="008646BC">
        <w:rPr>
          <w:b/>
          <w:i/>
          <w:sz w:val="22"/>
          <w:szCs w:val="22"/>
        </w:rPr>
        <w:t>Lefticariu, L.,</w:t>
      </w:r>
      <w:r w:rsidRPr="008646BC">
        <w:rPr>
          <w:i/>
          <w:sz w:val="22"/>
          <w:szCs w:val="22"/>
        </w:rPr>
        <w:t xml:space="preserve"> </w:t>
      </w:r>
      <w:r w:rsidRPr="008646BC">
        <w:rPr>
          <w:sz w:val="22"/>
          <w:szCs w:val="22"/>
        </w:rPr>
        <w:t xml:space="preserve">Perry E. C., and Evans, M. E. </w:t>
      </w:r>
      <w:r w:rsidRPr="008646BC">
        <w:rPr>
          <w:b/>
          <w:sz w:val="22"/>
          <w:szCs w:val="22"/>
        </w:rPr>
        <w:t>(2002)</w:t>
      </w:r>
      <w:r w:rsidRPr="008646BC">
        <w:rPr>
          <w:sz w:val="22"/>
          <w:szCs w:val="22"/>
        </w:rPr>
        <w:t xml:space="preserve"> Fracture-controlled fluid migration in a detachment fold: an example from the Mexican Sierra Madre Oriental. GSA Abstracts with Programs, v. 34, no. 6, A. 165-17. </w:t>
      </w:r>
      <w:hyperlink r:id="rId91" w:history="1">
        <w:r w:rsidRPr="008646BC">
          <w:rPr>
            <w:rStyle w:val="Hyperlink"/>
            <w:sz w:val="22"/>
            <w:szCs w:val="22"/>
          </w:rPr>
          <w:t>http://gsa.confex.com/gsa/2002AM/finalprogram/abstract_41812.htm</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 xml:space="preserve">Lefticariu, M., Perry, E. C., Ward W., </w:t>
      </w:r>
      <w:r w:rsidRPr="008646BC">
        <w:rPr>
          <w:b/>
          <w:i/>
          <w:sz w:val="22"/>
          <w:szCs w:val="22"/>
        </w:rPr>
        <w:t>Lefticariu, L</w:t>
      </w:r>
      <w:r w:rsidRPr="008646BC">
        <w:rPr>
          <w:b/>
          <w:sz w:val="22"/>
          <w:szCs w:val="22"/>
        </w:rPr>
        <w:t>. (2002)</w:t>
      </w:r>
      <w:r w:rsidRPr="008646BC">
        <w:rPr>
          <w:sz w:val="22"/>
          <w:szCs w:val="22"/>
        </w:rPr>
        <w:t xml:space="preserve"> Diagenetic evolution of the Cenozoic Formations associated with the Chicxulub impact crater, Northwestern Yucatan Peninsula, Mexico. GSA Abstracts with Programs, v. 34, no. 6, A 142-3.   </w:t>
      </w:r>
      <w:hyperlink r:id="rId92" w:history="1">
        <w:r w:rsidRPr="008646BC">
          <w:rPr>
            <w:rStyle w:val="Hyperlink"/>
            <w:sz w:val="22"/>
            <w:szCs w:val="22"/>
          </w:rPr>
          <w:t>http://gsa.confex.com/gsa/2002AM/finalprogram/abstract_43742.htm</w:t>
        </w:r>
      </w:hyperlink>
    </w:p>
    <w:p w:rsidR="00207748" w:rsidRPr="008646BC" w:rsidRDefault="00207748" w:rsidP="00D7214B">
      <w:pPr>
        <w:rPr>
          <w:sz w:val="22"/>
          <w:szCs w:val="22"/>
        </w:rPr>
      </w:pPr>
    </w:p>
    <w:p w:rsidR="00207748" w:rsidRPr="008646BC" w:rsidRDefault="00AC6E27" w:rsidP="00DE1007">
      <w:pPr>
        <w:numPr>
          <w:ilvl w:val="0"/>
          <w:numId w:val="16"/>
        </w:numPr>
        <w:ind w:left="360"/>
        <w:rPr>
          <w:sz w:val="22"/>
          <w:szCs w:val="22"/>
        </w:rPr>
      </w:pPr>
      <w:r w:rsidRPr="008646BC">
        <w:rPr>
          <w:sz w:val="22"/>
          <w:szCs w:val="22"/>
        </w:rPr>
        <w:t xml:space="preserve">Perry, E. C., </w:t>
      </w:r>
      <w:r w:rsidRPr="008646BC">
        <w:rPr>
          <w:b/>
          <w:i/>
          <w:sz w:val="22"/>
          <w:szCs w:val="22"/>
        </w:rPr>
        <w:t>Lefticariu, L.</w:t>
      </w:r>
      <w:r w:rsidRPr="008646BC">
        <w:rPr>
          <w:b/>
          <w:sz w:val="22"/>
          <w:szCs w:val="22"/>
        </w:rPr>
        <w:t>,</w:t>
      </w:r>
      <w:r w:rsidRPr="008646BC">
        <w:rPr>
          <w:sz w:val="22"/>
          <w:szCs w:val="22"/>
        </w:rPr>
        <w:t xml:space="preserve"> Fischer, M. P., and </w:t>
      </w:r>
      <w:proofErr w:type="spellStart"/>
      <w:r w:rsidRPr="008646BC">
        <w:rPr>
          <w:sz w:val="22"/>
          <w:szCs w:val="22"/>
        </w:rPr>
        <w:t>Higuera</w:t>
      </w:r>
      <w:proofErr w:type="spellEnd"/>
      <w:r w:rsidRPr="008646BC">
        <w:rPr>
          <w:sz w:val="22"/>
          <w:szCs w:val="22"/>
        </w:rPr>
        <w:t xml:space="preserve">-Diaz, C. I. </w:t>
      </w:r>
      <w:r w:rsidRPr="008646BC">
        <w:rPr>
          <w:b/>
          <w:sz w:val="22"/>
          <w:szCs w:val="22"/>
        </w:rPr>
        <w:t>(2001)</w:t>
      </w:r>
      <w:r w:rsidRPr="008646BC">
        <w:rPr>
          <w:sz w:val="22"/>
          <w:szCs w:val="22"/>
        </w:rPr>
        <w:t xml:space="preserve"> Oxygen isotope thermometry of quartz–calcite veins from the Nuncios fold complex, Monterrey Salient, Mexico. GSA Abstracts with Programs, v.33, no. 6, A238. </w:t>
      </w:r>
      <w:hyperlink r:id="rId93" w:history="1">
        <w:r w:rsidRPr="008646BC">
          <w:rPr>
            <w:rStyle w:val="Hyperlink"/>
            <w:sz w:val="22"/>
            <w:szCs w:val="22"/>
          </w:rPr>
          <w:t>http://gsa.confex.com/gsa/2001AM/finalprogram/abstract_28396.htm</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Lefticariu</w:t>
      </w:r>
      <w:r w:rsidRPr="008646BC">
        <w:rPr>
          <w:b/>
          <w:sz w:val="22"/>
          <w:szCs w:val="22"/>
        </w:rPr>
        <w:t xml:space="preserve">, </w:t>
      </w:r>
      <w:r w:rsidRPr="008646BC">
        <w:rPr>
          <w:b/>
          <w:i/>
          <w:sz w:val="22"/>
          <w:szCs w:val="22"/>
        </w:rPr>
        <w:t>L.,</w:t>
      </w:r>
      <w:r w:rsidRPr="008646BC">
        <w:rPr>
          <w:i/>
          <w:sz w:val="22"/>
          <w:szCs w:val="22"/>
        </w:rPr>
        <w:t xml:space="preserve"> </w:t>
      </w:r>
      <w:r w:rsidRPr="008646BC">
        <w:rPr>
          <w:sz w:val="22"/>
          <w:szCs w:val="22"/>
        </w:rPr>
        <w:t xml:space="preserve">Romanek, C. S., Perry, E. C., and Fischer, M. P. </w:t>
      </w:r>
      <w:r w:rsidRPr="008646BC">
        <w:rPr>
          <w:b/>
          <w:sz w:val="22"/>
          <w:szCs w:val="22"/>
        </w:rPr>
        <w:t>(2001)</w:t>
      </w:r>
      <w:r w:rsidRPr="008646BC">
        <w:rPr>
          <w:sz w:val="22"/>
          <w:szCs w:val="22"/>
        </w:rPr>
        <w:t xml:space="preserve"> Millimeter-scale variations in carbon and oxygen isotopes: new insights on vein growth mechanisms and plumbing systems of fault-related folds. GSA Abstracts with Programs, v.33, no. 6, A26. </w:t>
      </w:r>
      <w:hyperlink r:id="rId94" w:history="1">
        <w:r w:rsidRPr="008646BC">
          <w:rPr>
            <w:rStyle w:val="Hyperlink"/>
            <w:sz w:val="22"/>
            <w:szCs w:val="22"/>
          </w:rPr>
          <w:t>http://gsa.confex.com/gsa/2001AM/finalprogram/abstract_27937.htm</w:t>
        </w:r>
      </w:hyperlink>
    </w:p>
    <w:p w:rsidR="00207748" w:rsidRPr="008646BC" w:rsidRDefault="00207748" w:rsidP="00D7214B">
      <w:pPr>
        <w:rPr>
          <w:b/>
          <w:i/>
          <w:sz w:val="22"/>
          <w:szCs w:val="22"/>
        </w:rPr>
      </w:pPr>
    </w:p>
    <w:p w:rsidR="00207748" w:rsidRPr="008646BC" w:rsidRDefault="00AC6E27" w:rsidP="00DE1007">
      <w:pPr>
        <w:numPr>
          <w:ilvl w:val="0"/>
          <w:numId w:val="16"/>
        </w:numPr>
        <w:ind w:left="360"/>
        <w:rPr>
          <w:sz w:val="22"/>
          <w:szCs w:val="22"/>
        </w:rPr>
      </w:pPr>
      <w:r w:rsidRPr="008646BC">
        <w:rPr>
          <w:b/>
          <w:i/>
          <w:sz w:val="22"/>
          <w:szCs w:val="22"/>
        </w:rPr>
        <w:t xml:space="preserve">Lefticariu, L. </w:t>
      </w:r>
      <w:r w:rsidRPr="008646BC">
        <w:rPr>
          <w:b/>
          <w:sz w:val="22"/>
          <w:szCs w:val="22"/>
        </w:rPr>
        <w:t>(2001)</w:t>
      </w:r>
      <w:r w:rsidRPr="008646BC">
        <w:rPr>
          <w:sz w:val="22"/>
          <w:szCs w:val="22"/>
        </w:rPr>
        <w:t xml:space="preserve"> Integrated structural and isotopic analysis of vein and host rock from Nuncios Detachment Fold Complex, Monterrey Salient, Mexico. AAPG Foundation Grants-In-Aids Recipients. AAPG Bulletin, v.85</w:t>
      </w:r>
      <w:r w:rsidR="00071787" w:rsidRPr="008646BC">
        <w:rPr>
          <w:sz w:val="22"/>
          <w:szCs w:val="22"/>
        </w:rPr>
        <w:t xml:space="preserve"> </w:t>
      </w:r>
      <w:r w:rsidRPr="008646BC">
        <w:rPr>
          <w:sz w:val="22"/>
          <w:szCs w:val="22"/>
        </w:rPr>
        <w:t xml:space="preserve">(11), 2054-2055. </w:t>
      </w:r>
    </w:p>
    <w:p w:rsidR="00207748" w:rsidRPr="008646BC" w:rsidRDefault="00207748" w:rsidP="00D7214B">
      <w:pPr>
        <w:rPr>
          <w:b/>
          <w:i/>
          <w:sz w:val="22"/>
          <w:szCs w:val="22"/>
        </w:rPr>
      </w:pPr>
    </w:p>
    <w:p w:rsidR="00AC6E27" w:rsidRPr="008646BC" w:rsidRDefault="00AC6E27" w:rsidP="00DE1007">
      <w:pPr>
        <w:numPr>
          <w:ilvl w:val="0"/>
          <w:numId w:val="16"/>
        </w:numPr>
        <w:ind w:left="360"/>
        <w:rPr>
          <w:sz w:val="22"/>
          <w:szCs w:val="22"/>
        </w:rPr>
      </w:pPr>
      <w:r w:rsidRPr="008646BC">
        <w:rPr>
          <w:b/>
          <w:i/>
          <w:sz w:val="22"/>
          <w:szCs w:val="22"/>
        </w:rPr>
        <w:t>Lefticariu, L.</w:t>
      </w:r>
      <w:r w:rsidRPr="008646BC">
        <w:rPr>
          <w:b/>
          <w:sz w:val="22"/>
          <w:szCs w:val="22"/>
        </w:rPr>
        <w:t>,</w:t>
      </w:r>
      <w:r w:rsidRPr="008646BC">
        <w:rPr>
          <w:sz w:val="22"/>
          <w:szCs w:val="22"/>
        </w:rPr>
        <w:t xml:space="preserve"> Perry, E. C., and Fischer, M. P. </w:t>
      </w:r>
      <w:r w:rsidRPr="008646BC">
        <w:rPr>
          <w:b/>
          <w:sz w:val="22"/>
          <w:szCs w:val="22"/>
        </w:rPr>
        <w:t>(2000)</w:t>
      </w:r>
      <w:r w:rsidRPr="008646BC">
        <w:rPr>
          <w:sz w:val="22"/>
          <w:szCs w:val="22"/>
        </w:rPr>
        <w:t xml:space="preserve"> Structural and stable isotope analysis of veins and host rocks from the Nuncios Fold Complex, Sierra Madre Oriental, Mexico. GSA Abstracts with Programs, v.32, no. 7, A7. </w:t>
      </w:r>
      <w:hyperlink r:id="rId95" w:history="1">
        <w:r w:rsidRPr="008646BC">
          <w:rPr>
            <w:rStyle w:val="Hyperlink"/>
            <w:sz w:val="22"/>
            <w:szCs w:val="22"/>
          </w:rPr>
          <w:t>http://rock.geosociety.org/docs/absindex/annual/2000/52024.htm</w:t>
        </w:r>
      </w:hyperlink>
    </w:p>
    <w:p w:rsidR="00AC6E27" w:rsidRPr="008646BC" w:rsidRDefault="00AC6E27" w:rsidP="00D7214B">
      <w:pPr>
        <w:autoSpaceDE w:val="0"/>
        <w:autoSpaceDN w:val="0"/>
        <w:adjustRightInd w:val="0"/>
        <w:rPr>
          <w:sz w:val="22"/>
          <w:szCs w:val="22"/>
        </w:rPr>
      </w:pPr>
    </w:p>
    <w:sectPr w:rsidR="00AC6E27" w:rsidRPr="008646BC" w:rsidSect="006A3890">
      <w:footerReference w:type="even" r:id="rId96"/>
      <w:footerReference w:type="default" r:id="rId9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9F" w:rsidRDefault="00CB209F">
      <w:r>
        <w:separator/>
      </w:r>
    </w:p>
  </w:endnote>
  <w:endnote w:type="continuationSeparator" w:id="0">
    <w:p w:rsidR="00CB209F" w:rsidRDefault="00CB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Arial,Bold">
    <w:altName w:val="Times New Roman"/>
    <w:panose1 w:val="00000000000000000000"/>
    <w:charset w:val="00"/>
    <w:family w:val="swiss"/>
    <w:notTrueType/>
    <w:pitch w:val="default"/>
    <w:sig w:usb0="00000003" w:usb1="00000000" w:usb2="00000000" w:usb3="00000000" w:csb0="00000001"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22" w:rsidRDefault="00F53722" w:rsidP="006A3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22" w:rsidRDefault="00F53722" w:rsidP="00025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22" w:rsidRDefault="00F53722" w:rsidP="006A3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233">
      <w:rPr>
        <w:rStyle w:val="PageNumber"/>
        <w:noProof/>
      </w:rPr>
      <w:t>3</w:t>
    </w:r>
    <w:r>
      <w:rPr>
        <w:rStyle w:val="PageNumber"/>
      </w:rPr>
      <w:fldChar w:fldCharType="end"/>
    </w:r>
  </w:p>
  <w:p w:rsidR="00F53722" w:rsidRPr="0083665E" w:rsidRDefault="00F53722" w:rsidP="00AB2927">
    <w:pPr>
      <w:autoSpaceDE w:val="0"/>
      <w:autoSpaceDN w:val="0"/>
      <w:adjustRightInd w:val="0"/>
      <w:ind w:right="360"/>
      <w:rPr>
        <w:sz w:val="22"/>
        <w:szCs w:val="22"/>
      </w:rPr>
    </w:pPr>
    <w:r w:rsidRPr="0083665E">
      <w:rPr>
        <w:i/>
        <w:sz w:val="22"/>
        <w:szCs w:val="22"/>
      </w:rPr>
      <w:t>Liliana Lefticariu</w:t>
    </w:r>
    <w:r w:rsidRPr="0083665E">
      <w:rPr>
        <w:sz w:val="22"/>
        <w:szCs w:val="22"/>
      </w:rPr>
      <w:t xml:space="preserve"> -</w:t>
    </w:r>
    <w:r w:rsidRPr="0083665E">
      <w:rPr>
        <w:i/>
        <w:iCs/>
        <w:sz w:val="22"/>
        <w:szCs w:val="22"/>
      </w:rPr>
      <w:t xml:space="preserve"> Curriculum Vitae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9F" w:rsidRDefault="00CB209F">
      <w:r>
        <w:separator/>
      </w:r>
    </w:p>
  </w:footnote>
  <w:footnote w:type="continuationSeparator" w:id="0">
    <w:p w:rsidR="00CB209F" w:rsidRDefault="00CB2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65F"/>
    <w:multiLevelType w:val="hybridMultilevel"/>
    <w:tmpl w:val="2352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30A9"/>
    <w:multiLevelType w:val="hybridMultilevel"/>
    <w:tmpl w:val="205CB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E2FBD"/>
    <w:multiLevelType w:val="hybridMultilevel"/>
    <w:tmpl w:val="0554DBB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17635FC3"/>
    <w:multiLevelType w:val="hybridMultilevel"/>
    <w:tmpl w:val="314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C42C2"/>
    <w:multiLevelType w:val="hybridMultilevel"/>
    <w:tmpl w:val="9E8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57053"/>
    <w:multiLevelType w:val="hybridMultilevel"/>
    <w:tmpl w:val="D7EE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E7FF7"/>
    <w:multiLevelType w:val="hybridMultilevel"/>
    <w:tmpl w:val="9156FE62"/>
    <w:lvl w:ilvl="0" w:tplc="FB1AA374">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9571AD"/>
    <w:multiLevelType w:val="hybridMultilevel"/>
    <w:tmpl w:val="925AF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B07AF1"/>
    <w:multiLevelType w:val="hybridMultilevel"/>
    <w:tmpl w:val="9156FE62"/>
    <w:lvl w:ilvl="0" w:tplc="FB1AA374">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C434CC"/>
    <w:multiLevelType w:val="hybridMultilevel"/>
    <w:tmpl w:val="5D04F1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57A3A"/>
    <w:multiLevelType w:val="hybridMultilevel"/>
    <w:tmpl w:val="9C8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2332D"/>
    <w:multiLevelType w:val="hybridMultilevel"/>
    <w:tmpl w:val="105AB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9478EB"/>
    <w:multiLevelType w:val="hybridMultilevel"/>
    <w:tmpl w:val="48D2F8CC"/>
    <w:lvl w:ilvl="0" w:tplc="FB1AA374">
      <w:start w:val="1"/>
      <w:numFmt w:val="decimal"/>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52691A"/>
    <w:multiLevelType w:val="hybridMultilevel"/>
    <w:tmpl w:val="9156FE62"/>
    <w:lvl w:ilvl="0" w:tplc="FB1AA374">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8D790C"/>
    <w:multiLevelType w:val="hybridMultilevel"/>
    <w:tmpl w:val="2CC27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21EF0"/>
    <w:multiLevelType w:val="hybridMultilevel"/>
    <w:tmpl w:val="1A50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229DE"/>
    <w:multiLevelType w:val="hybridMultilevel"/>
    <w:tmpl w:val="CCEE5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215D"/>
    <w:multiLevelType w:val="hybridMultilevel"/>
    <w:tmpl w:val="456E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A5EFE"/>
    <w:multiLevelType w:val="hybridMultilevel"/>
    <w:tmpl w:val="0B38A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516458"/>
    <w:multiLevelType w:val="hybridMultilevel"/>
    <w:tmpl w:val="C0F4F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43370"/>
    <w:multiLevelType w:val="hybridMultilevel"/>
    <w:tmpl w:val="48D2F8CC"/>
    <w:lvl w:ilvl="0" w:tplc="FB1AA374">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B28AD"/>
    <w:multiLevelType w:val="hybridMultilevel"/>
    <w:tmpl w:val="6FD4A418"/>
    <w:lvl w:ilvl="0" w:tplc="7D4EBE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5DEC605B"/>
    <w:multiLevelType w:val="hybridMultilevel"/>
    <w:tmpl w:val="9DEE2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2740F0"/>
    <w:multiLevelType w:val="hybridMultilevel"/>
    <w:tmpl w:val="D688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60C8D"/>
    <w:multiLevelType w:val="hybridMultilevel"/>
    <w:tmpl w:val="46BAD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DF252A"/>
    <w:multiLevelType w:val="hybridMultilevel"/>
    <w:tmpl w:val="FC82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F104B"/>
    <w:multiLevelType w:val="hybridMultilevel"/>
    <w:tmpl w:val="A5264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452F2"/>
    <w:multiLevelType w:val="hybridMultilevel"/>
    <w:tmpl w:val="652CB112"/>
    <w:lvl w:ilvl="0" w:tplc="943C535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246A0F"/>
    <w:multiLevelType w:val="hybridMultilevel"/>
    <w:tmpl w:val="DCB8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91CF8"/>
    <w:multiLevelType w:val="hybridMultilevel"/>
    <w:tmpl w:val="055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E7CD2"/>
    <w:multiLevelType w:val="hybridMultilevel"/>
    <w:tmpl w:val="0DFA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2"/>
  </w:num>
  <w:num w:numId="4">
    <w:abstractNumId w:val="18"/>
  </w:num>
  <w:num w:numId="5">
    <w:abstractNumId w:val="8"/>
  </w:num>
  <w:num w:numId="6">
    <w:abstractNumId w:val="16"/>
  </w:num>
  <w:num w:numId="7">
    <w:abstractNumId w:val="9"/>
  </w:num>
  <w:num w:numId="8">
    <w:abstractNumId w:val="30"/>
  </w:num>
  <w:num w:numId="9">
    <w:abstractNumId w:val="6"/>
  </w:num>
  <w:num w:numId="10">
    <w:abstractNumId w:val="13"/>
  </w:num>
  <w:num w:numId="11">
    <w:abstractNumId w:val="24"/>
  </w:num>
  <w:num w:numId="12">
    <w:abstractNumId w:val="25"/>
  </w:num>
  <w:num w:numId="13">
    <w:abstractNumId w:val="29"/>
  </w:num>
  <w:num w:numId="14">
    <w:abstractNumId w:val="19"/>
  </w:num>
  <w:num w:numId="15">
    <w:abstractNumId w:val="12"/>
  </w:num>
  <w:num w:numId="16">
    <w:abstractNumId w:val="20"/>
  </w:num>
  <w:num w:numId="17">
    <w:abstractNumId w:val="7"/>
  </w:num>
  <w:num w:numId="18">
    <w:abstractNumId w:val="28"/>
  </w:num>
  <w:num w:numId="19">
    <w:abstractNumId w:val="23"/>
  </w:num>
  <w:num w:numId="20">
    <w:abstractNumId w:val="15"/>
  </w:num>
  <w:num w:numId="21">
    <w:abstractNumId w:val="26"/>
  </w:num>
  <w:num w:numId="22">
    <w:abstractNumId w:val="11"/>
  </w:num>
  <w:num w:numId="23">
    <w:abstractNumId w:val="17"/>
  </w:num>
  <w:num w:numId="24">
    <w:abstractNumId w:val="14"/>
  </w:num>
  <w:num w:numId="25">
    <w:abstractNumId w:val="0"/>
  </w:num>
  <w:num w:numId="26">
    <w:abstractNumId w:val="21"/>
  </w:num>
  <w:num w:numId="27">
    <w:abstractNumId w:val="4"/>
  </w:num>
  <w:num w:numId="28">
    <w:abstractNumId w:val="1"/>
  </w:num>
  <w:num w:numId="29">
    <w:abstractNumId w:val="10"/>
  </w:num>
  <w:num w:numId="30">
    <w:abstractNumId w:val="27"/>
  </w:num>
  <w:num w:numId="31">
    <w:abstractNumId w:val="5"/>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F6"/>
    <w:rsid w:val="00002DF2"/>
    <w:rsid w:val="000054FB"/>
    <w:rsid w:val="00010F96"/>
    <w:rsid w:val="000121AA"/>
    <w:rsid w:val="00015C7C"/>
    <w:rsid w:val="00016E8B"/>
    <w:rsid w:val="00021370"/>
    <w:rsid w:val="00025909"/>
    <w:rsid w:val="00027534"/>
    <w:rsid w:val="0003342D"/>
    <w:rsid w:val="000372C1"/>
    <w:rsid w:val="000575E9"/>
    <w:rsid w:val="00064DCC"/>
    <w:rsid w:val="00071787"/>
    <w:rsid w:val="00072255"/>
    <w:rsid w:val="000814E6"/>
    <w:rsid w:val="00083A0C"/>
    <w:rsid w:val="00090FB3"/>
    <w:rsid w:val="000964F7"/>
    <w:rsid w:val="000B10BB"/>
    <w:rsid w:val="000B1708"/>
    <w:rsid w:val="000B3ABB"/>
    <w:rsid w:val="000B7396"/>
    <w:rsid w:val="000C0C17"/>
    <w:rsid w:val="000C1B6A"/>
    <w:rsid w:val="000D1F2A"/>
    <w:rsid w:val="000E59B5"/>
    <w:rsid w:val="000E5C67"/>
    <w:rsid w:val="000E6BAE"/>
    <w:rsid w:val="000F6583"/>
    <w:rsid w:val="00103B12"/>
    <w:rsid w:val="00105885"/>
    <w:rsid w:val="00107048"/>
    <w:rsid w:val="00107D62"/>
    <w:rsid w:val="00116DE8"/>
    <w:rsid w:val="001179D7"/>
    <w:rsid w:val="00117BDF"/>
    <w:rsid w:val="00127929"/>
    <w:rsid w:val="00127D8F"/>
    <w:rsid w:val="00131AC2"/>
    <w:rsid w:val="0013618C"/>
    <w:rsid w:val="00136788"/>
    <w:rsid w:val="001534D1"/>
    <w:rsid w:val="00153B65"/>
    <w:rsid w:val="00154D4C"/>
    <w:rsid w:val="0015651B"/>
    <w:rsid w:val="00157E03"/>
    <w:rsid w:val="001607BC"/>
    <w:rsid w:val="00161C4F"/>
    <w:rsid w:val="00164BB9"/>
    <w:rsid w:val="00165264"/>
    <w:rsid w:val="001734BD"/>
    <w:rsid w:val="00186BB2"/>
    <w:rsid w:val="00193F46"/>
    <w:rsid w:val="001A18B7"/>
    <w:rsid w:val="001B250B"/>
    <w:rsid w:val="001B6285"/>
    <w:rsid w:val="001B63EB"/>
    <w:rsid w:val="001B7616"/>
    <w:rsid w:val="001C08DF"/>
    <w:rsid w:val="001C7052"/>
    <w:rsid w:val="001D2274"/>
    <w:rsid w:val="001D2473"/>
    <w:rsid w:val="001D4565"/>
    <w:rsid w:val="001E1B3B"/>
    <w:rsid w:val="001E3BA8"/>
    <w:rsid w:val="001E7ADD"/>
    <w:rsid w:val="001F3C47"/>
    <w:rsid w:val="001F56D3"/>
    <w:rsid w:val="00207748"/>
    <w:rsid w:val="0021681A"/>
    <w:rsid w:val="00225914"/>
    <w:rsid w:val="00226510"/>
    <w:rsid w:val="00235D88"/>
    <w:rsid w:val="002372E7"/>
    <w:rsid w:val="002451A2"/>
    <w:rsid w:val="00251B44"/>
    <w:rsid w:val="00255B5E"/>
    <w:rsid w:val="00263780"/>
    <w:rsid w:val="00275A30"/>
    <w:rsid w:val="00295D54"/>
    <w:rsid w:val="002A6035"/>
    <w:rsid w:val="002B0CFF"/>
    <w:rsid w:val="002B2C21"/>
    <w:rsid w:val="002B3D51"/>
    <w:rsid w:val="002B76FD"/>
    <w:rsid w:val="002C06E2"/>
    <w:rsid w:val="002C4624"/>
    <w:rsid w:val="002C504F"/>
    <w:rsid w:val="002C53F0"/>
    <w:rsid w:val="002E012B"/>
    <w:rsid w:val="002F122F"/>
    <w:rsid w:val="002F7797"/>
    <w:rsid w:val="0030058E"/>
    <w:rsid w:val="00301678"/>
    <w:rsid w:val="00301FC0"/>
    <w:rsid w:val="00312F54"/>
    <w:rsid w:val="00313CA7"/>
    <w:rsid w:val="00315BEB"/>
    <w:rsid w:val="00316706"/>
    <w:rsid w:val="003260F7"/>
    <w:rsid w:val="003348F0"/>
    <w:rsid w:val="003416AA"/>
    <w:rsid w:val="0034481F"/>
    <w:rsid w:val="0034799B"/>
    <w:rsid w:val="00350FC3"/>
    <w:rsid w:val="00354740"/>
    <w:rsid w:val="00364257"/>
    <w:rsid w:val="00367339"/>
    <w:rsid w:val="00376A37"/>
    <w:rsid w:val="00377852"/>
    <w:rsid w:val="00377CA9"/>
    <w:rsid w:val="003846A7"/>
    <w:rsid w:val="003872A3"/>
    <w:rsid w:val="00390F56"/>
    <w:rsid w:val="0039325C"/>
    <w:rsid w:val="0039554D"/>
    <w:rsid w:val="00395925"/>
    <w:rsid w:val="003A5660"/>
    <w:rsid w:val="003A7BC5"/>
    <w:rsid w:val="003B0DE2"/>
    <w:rsid w:val="003B15BD"/>
    <w:rsid w:val="003B2A02"/>
    <w:rsid w:val="003C062F"/>
    <w:rsid w:val="003C49CD"/>
    <w:rsid w:val="003D071A"/>
    <w:rsid w:val="003D5DDD"/>
    <w:rsid w:val="003D5F6D"/>
    <w:rsid w:val="003E28EE"/>
    <w:rsid w:val="003F4922"/>
    <w:rsid w:val="003F531C"/>
    <w:rsid w:val="0040205F"/>
    <w:rsid w:val="004051F5"/>
    <w:rsid w:val="00407209"/>
    <w:rsid w:val="00414E5C"/>
    <w:rsid w:val="00422701"/>
    <w:rsid w:val="00422D1E"/>
    <w:rsid w:val="00423F54"/>
    <w:rsid w:val="004257F8"/>
    <w:rsid w:val="004278F7"/>
    <w:rsid w:val="00433268"/>
    <w:rsid w:val="00434D5C"/>
    <w:rsid w:val="00440D9D"/>
    <w:rsid w:val="00445FCD"/>
    <w:rsid w:val="00446272"/>
    <w:rsid w:val="0044768C"/>
    <w:rsid w:val="00450410"/>
    <w:rsid w:val="00452B9D"/>
    <w:rsid w:val="004535E3"/>
    <w:rsid w:val="0045584D"/>
    <w:rsid w:val="0046232A"/>
    <w:rsid w:val="00467AB4"/>
    <w:rsid w:val="00470634"/>
    <w:rsid w:val="00473807"/>
    <w:rsid w:val="004768BE"/>
    <w:rsid w:val="0048082A"/>
    <w:rsid w:val="004842B8"/>
    <w:rsid w:val="00485EAC"/>
    <w:rsid w:val="00486A69"/>
    <w:rsid w:val="00486DA7"/>
    <w:rsid w:val="004A0F5F"/>
    <w:rsid w:val="004A667B"/>
    <w:rsid w:val="004A6BE5"/>
    <w:rsid w:val="004B12DB"/>
    <w:rsid w:val="004B5C81"/>
    <w:rsid w:val="004B656D"/>
    <w:rsid w:val="004C29B1"/>
    <w:rsid w:val="004D5233"/>
    <w:rsid w:val="004D584D"/>
    <w:rsid w:val="004D6404"/>
    <w:rsid w:val="004E577F"/>
    <w:rsid w:val="004F3DE2"/>
    <w:rsid w:val="004F4281"/>
    <w:rsid w:val="00514BBA"/>
    <w:rsid w:val="0052245F"/>
    <w:rsid w:val="00531F6B"/>
    <w:rsid w:val="00534C9A"/>
    <w:rsid w:val="00542445"/>
    <w:rsid w:val="0054738E"/>
    <w:rsid w:val="0056199F"/>
    <w:rsid w:val="00562AD5"/>
    <w:rsid w:val="005701C4"/>
    <w:rsid w:val="005704C7"/>
    <w:rsid w:val="00570E9A"/>
    <w:rsid w:val="005759FE"/>
    <w:rsid w:val="00576976"/>
    <w:rsid w:val="00585761"/>
    <w:rsid w:val="00592394"/>
    <w:rsid w:val="00596D25"/>
    <w:rsid w:val="005A07A4"/>
    <w:rsid w:val="005A42DC"/>
    <w:rsid w:val="005A6D83"/>
    <w:rsid w:val="005C1A29"/>
    <w:rsid w:val="005C7A2C"/>
    <w:rsid w:val="005D07A7"/>
    <w:rsid w:val="005D6D00"/>
    <w:rsid w:val="005E6F52"/>
    <w:rsid w:val="005F1D6B"/>
    <w:rsid w:val="005F4795"/>
    <w:rsid w:val="00607262"/>
    <w:rsid w:val="00621988"/>
    <w:rsid w:val="0062623A"/>
    <w:rsid w:val="00635F94"/>
    <w:rsid w:val="00640532"/>
    <w:rsid w:val="00640ACE"/>
    <w:rsid w:val="00640B73"/>
    <w:rsid w:val="0064762D"/>
    <w:rsid w:val="00657467"/>
    <w:rsid w:val="006654A7"/>
    <w:rsid w:val="00665A80"/>
    <w:rsid w:val="00665FB9"/>
    <w:rsid w:val="006764B6"/>
    <w:rsid w:val="006809BF"/>
    <w:rsid w:val="006819C1"/>
    <w:rsid w:val="00684A7F"/>
    <w:rsid w:val="00695209"/>
    <w:rsid w:val="006954F1"/>
    <w:rsid w:val="006A1F1A"/>
    <w:rsid w:val="006A3890"/>
    <w:rsid w:val="006A5911"/>
    <w:rsid w:val="006B0443"/>
    <w:rsid w:val="006B5598"/>
    <w:rsid w:val="006C29CE"/>
    <w:rsid w:val="006C3599"/>
    <w:rsid w:val="006D24FC"/>
    <w:rsid w:val="006E6459"/>
    <w:rsid w:val="006F5212"/>
    <w:rsid w:val="006F5FCF"/>
    <w:rsid w:val="00711BB1"/>
    <w:rsid w:val="00713E55"/>
    <w:rsid w:val="00717C2B"/>
    <w:rsid w:val="00723FAA"/>
    <w:rsid w:val="00725E4B"/>
    <w:rsid w:val="0073346B"/>
    <w:rsid w:val="00734DD9"/>
    <w:rsid w:val="00741E52"/>
    <w:rsid w:val="00744654"/>
    <w:rsid w:val="007466B6"/>
    <w:rsid w:val="0075177D"/>
    <w:rsid w:val="00753E66"/>
    <w:rsid w:val="0075504F"/>
    <w:rsid w:val="0076224C"/>
    <w:rsid w:val="00762F88"/>
    <w:rsid w:val="0077225C"/>
    <w:rsid w:val="0077463F"/>
    <w:rsid w:val="00776CFF"/>
    <w:rsid w:val="00777359"/>
    <w:rsid w:val="00781B30"/>
    <w:rsid w:val="00783B95"/>
    <w:rsid w:val="00783F94"/>
    <w:rsid w:val="00785234"/>
    <w:rsid w:val="00785A73"/>
    <w:rsid w:val="0079046F"/>
    <w:rsid w:val="00792E36"/>
    <w:rsid w:val="00795AAD"/>
    <w:rsid w:val="007965C7"/>
    <w:rsid w:val="007B29D1"/>
    <w:rsid w:val="007B2AE4"/>
    <w:rsid w:val="007B548E"/>
    <w:rsid w:val="007C2179"/>
    <w:rsid w:val="007C6EE7"/>
    <w:rsid w:val="007C7D8C"/>
    <w:rsid w:val="007D70C7"/>
    <w:rsid w:val="007E1AD6"/>
    <w:rsid w:val="007E46EF"/>
    <w:rsid w:val="007E6C65"/>
    <w:rsid w:val="007F3168"/>
    <w:rsid w:val="008035B2"/>
    <w:rsid w:val="00803B5D"/>
    <w:rsid w:val="00804645"/>
    <w:rsid w:val="00806790"/>
    <w:rsid w:val="00806F5E"/>
    <w:rsid w:val="00811390"/>
    <w:rsid w:val="0082231A"/>
    <w:rsid w:val="00824BAA"/>
    <w:rsid w:val="0082629F"/>
    <w:rsid w:val="0082658F"/>
    <w:rsid w:val="00830894"/>
    <w:rsid w:val="00833847"/>
    <w:rsid w:val="00835CA4"/>
    <w:rsid w:val="0083665E"/>
    <w:rsid w:val="00840179"/>
    <w:rsid w:val="00842121"/>
    <w:rsid w:val="008540EA"/>
    <w:rsid w:val="00863C6C"/>
    <w:rsid w:val="008646BC"/>
    <w:rsid w:val="00866D74"/>
    <w:rsid w:val="00872B3A"/>
    <w:rsid w:val="00873E55"/>
    <w:rsid w:val="008742B0"/>
    <w:rsid w:val="0088240F"/>
    <w:rsid w:val="00885964"/>
    <w:rsid w:val="0088683A"/>
    <w:rsid w:val="00891725"/>
    <w:rsid w:val="00893744"/>
    <w:rsid w:val="00893DF5"/>
    <w:rsid w:val="008A495F"/>
    <w:rsid w:val="008A64D8"/>
    <w:rsid w:val="008B119C"/>
    <w:rsid w:val="008B3273"/>
    <w:rsid w:val="008B428F"/>
    <w:rsid w:val="008B7E40"/>
    <w:rsid w:val="008D598B"/>
    <w:rsid w:val="008E0689"/>
    <w:rsid w:val="008E29B2"/>
    <w:rsid w:val="008E3954"/>
    <w:rsid w:val="008F5551"/>
    <w:rsid w:val="008F60D7"/>
    <w:rsid w:val="008F6471"/>
    <w:rsid w:val="0090129A"/>
    <w:rsid w:val="0090338D"/>
    <w:rsid w:val="00912990"/>
    <w:rsid w:val="009142D9"/>
    <w:rsid w:val="00916106"/>
    <w:rsid w:val="0092696D"/>
    <w:rsid w:val="0093100E"/>
    <w:rsid w:val="00932929"/>
    <w:rsid w:val="0093309A"/>
    <w:rsid w:val="00933B7D"/>
    <w:rsid w:val="00946E16"/>
    <w:rsid w:val="00961AB7"/>
    <w:rsid w:val="00963AFC"/>
    <w:rsid w:val="00964100"/>
    <w:rsid w:val="009677E1"/>
    <w:rsid w:val="009678F1"/>
    <w:rsid w:val="00971C4F"/>
    <w:rsid w:val="00973F06"/>
    <w:rsid w:val="00976404"/>
    <w:rsid w:val="00993730"/>
    <w:rsid w:val="00994304"/>
    <w:rsid w:val="00994B11"/>
    <w:rsid w:val="00996F4B"/>
    <w:rsid w:val="009A3F82"/>
    <w:rsid w:val="009B4A90"/>
    <w:rsid w:val="009B7789"/>
    <w:rsid w:val="009C1AF9"/>
    <w:rsid w:val="009C1CA7"/>
    <w:rsid w:val="009C253D"/>
    <w:rsid w:val="009C738E"/>
    <w:rsid w:val="009D05C5"/>
    <w:rsid w:val="009D65B2"/>
    <w:rsid w:val="009E2363"/>
    <w:rsid w:val="009E5398"/>
    <w:rsid w:val="00A012C0"/>
    <w:rsid w:val="00A01495"/>
    <w:rsid w:val="00A02D39"/>
    <w:rsid w:val="00A04978"/>
    <w:rsid w:val="00A134C8"/>
    <w:rsid w:val="00A178E4"/>
    <w:rsid w:val="00A20042"/>
    <w:rsid w:val="00A20C53"/>
    <w:rsid w:val="00A21141"/>
    <w:rsid w:val="00A331F3"/>
    <w:rsid w:val="00A33A6E"/>
    <w:rsid w:val="00A42701"/>
    <w:rsid w:val="00A45429"/>
    <w:rsid w:val="00A56031"/>
    <w:rsid w:val="00A575BD"/>
    <w:rsid w:val="00A66D8D"/>
    <w:rsid w:val="00A67CA8"/>
    <w:rsid w:val="00A72511"/>
    <w:rsid w:val="00A72901"/>
    <w:rsid w:val="00A72D64"/>
    <w:rsid w:val="00A74D61"/>
    <w:rsid w:val="00A765D3"/>
    <w:rsid w:val="00A86F43"/>
    <w:rsid w:val="00A911F0"/>
    <w:rsid w:val="00A91271"/>
    <w:rsid w:val="00A95A86"/>
    <w:rsid w:val="00AA0ECA"/>
    <w:rsid w:val="00AA285C"/>
    <w:rsid w:val="00AA3A8A"/>
    <w:rsid w:val="00AA77EA"/>
    <w:rsid w:val="00AB16A1"/>
    <w:rsid w:val="00AB20DB"/>
    <w:rsid w:val="00AB2927"/>
    <w:rsid w:val="00AB5C16"/>
    <w:rsid w:val="00AC0AB8"/>
    <w:rsid w:val="00AC6E27"/>
    <w:rsid w:val="00AD0A8A"/>
    <w:rsid w:val="00AD20AB"/>
    <w:rsid w:val="00AE181C"/>
    <w:rsid w:val="00AE5081"/>
    <w:rsid w:val="00AF017F"/>
    <w:rsid w:val="00AF09A5"/>
    <w:rsid w:val="00AF335F"/>
    <w:rsid w:val="00AF4A91"/>
    <w:rsid w:val="00AF719D"/>
    <w:rsid w:val="00B0189B"/>
    <w:rsid w:val="00B02DAF"/>
    <w:rsid w:val="00B036EB"/>
    <w:rsid w:val="00B04D56"/>
    <w:rsid w:val="00B04DFC"/>
    <w:rsid w:val="00B0566D"/>
    <w:rsid w:val="00B07A44"/>
    <w:rsid w:val="00B1393A"/>
    <w:rsid w:val="00B23274"/>
    <w:rsid w:val="00B275F6"/>
    <w:rsid w:val="00B336E8"/>
    <w:rsid w:val="00B33927"/>
    <w:rsid w:val="00B3613A"/>
    <w:rsid w:val="00B37D4A"/>
    <w:rsid w:val="00B40988"/>
    <w:rsid w:val="00B47103"/>
    <w:rsid w:val="00B51BBC"/>
    <w:rsid w:val="00B5520A"/>
    <w:rsid w:val="00B60254"/>
    <w:rsid w:val="00B62678"/>
    <w:rsid w:val="00B63699"/>
    <w:rsid w:val="00B646B0"/>
    <w:rsid w:val="00B7076D"/>
    <w:rsid w:val="00B71A89"/>
    <w:rsid w:val="00B75D6C"/>
    <w:rsid w:val="00B77C7F"/>
    <w:rsid w:val="00B84EBF"/>
    <w:rsid w:val="00B9134A"/>
    <w:rsid w:val="00BA0BF5"/>
    <w:rsid w:val="00BB086A"/>
    <w:rsid w:val="00BC1472"/>
    <w:rsid w:val="00BC152B"/>
    <w:rsid w:val="00BC32AB"/>
    <w:rsid w:val="00BC6DCE"/>
    <w:rsid w:val="00BC6F9F"/>
    <w:rsid w:val="00BD1B40"/>
    <w:rsid w:val="00BD2A4D"/>
    <w:rsid w:val="00BD671B"/>
    <w:rsid w:val="00BE0EA9"/>
    <w:rsid w:val="00BE2A23"/>
    <w:rsid w:val="00BF5AFD"/>
    <w:rsid w:val="00C0600B"/>
    <w:rsid w:val="00C07A43"/>
    <w:rsid w:val="00C1293D"/>
    <w:rsid w:val="00C138E5"/>
    <w:rsid w:val="00C16D22"/>
    <w:rsid w:val="00C23139"/>
    <w:rsid w:val="00C35D52"/>
    <w:rsid w:val="00C377B1"/>
    <w:rsid w:val="00C4164A"/>
    <w:rsid w:val="00C53A95"/>
    <w:rsid w:val="00C67255"/>
    <w:rsid w:val="00C672E7"/>
    <w:rsid w:val="00C801DD"/>
    <w:rsid w:val="00C83407"/>
    <w:rsid w:val="00C837A2"/>
    <w:rsid w:val="00C84854"/>
    <w:rsid w:val="00C84CAF"/>
    <w:rsid w:val="00C87DF1"/>
    <w:rsid w:val="00C96A8A"/>
    <w:rsid w:val="00CA6059"/>
    <w:rsid w:val="00CA7618"/>
    <w:rsid w:val="00CB209F"/>
    <w:rsid w:val="00CC20AF"/>
    <w:rsid w:val="00CC2639"/>
    <w:rsid w:val="00CC5DBC"/>
    <w:rsid w:val="00CC7B6A"/>
    <w:rsid w:val="00CD191E"/>
    <w:rsid w:val="00CE36DA"/>
    <w:rsid w:val="00CE691C"/>
    <w:rsid w:val="00CF3C56"/>
    <w:rsid w:val="00D0070D"/>
    <w:rsid w:val="00D01FD7"/>
    <w:rsid w:val="00D06688"/>
    <w:rsid w:val="00D07D1A"/>
    <w:rsid w:val="00D14D7D"/>
    <w:rsid w:val="00D20965"/>
    <w:rsid w:val="00D21559"/>
    <w:rsid w:val="00D23727"/>
    <w:rsid w:val="00D27338"/>
    <w:rsid w:val="00D31196"/>
    <w:rsid w:val="00D31287"/>
    <w:rsid w:val="00D409FA"/>
    <w:rsid w:val="00D45EEF"/>
    <w:rsid w:val="00D60EC3"/>
    <w:rsid w:val="00D647A1"/>
    <w:rsid w:val="00D714C5"/>
    <w:rsid w:val="00D717C6"/>
    <w:rsid w:val="00D7214B"/>
    <w:rsid w:val="00D750CB"/>
    <w:rsid w:val="00D822BB"/>
    <w:rsid w:val="00D846CF"/>
    <w:rsid w:val="00D84B40"/>
    <w:rsid w:val="00D8788E"/>
    <w:rsid w:val="00D9563E"/>
    <w:rsid w:val="00D95CD6"/>
    <w:rsid w:val="00DB06D4"/>
    <w:rsid w:val="00DB3713"/>
    <w:rsid w:val="00DC29C6"/>
    <w:rsid w:val="00DC5A03"/>
    <w:rsid w:val="00DC5E08"/>
    <w:rsid w:val="00DD54AE"/>
    <w:rsid w:val="00DD5A33"/>
    <w:rsid w:val="00DE0F49"/>
    <w:rsid w:val="00DE1007"/>
    <w:rsid w:val="00DE5C92"/>
    <w:rsid w:val="00E07424"/>
    <w:rsid w:val="00E20F03"/>
    <w:rsid w:val="00E23231"/>
    <w:rsid w:val="00E373AD"/>
    <w:rsid w:val="00E436BA"/>
    <w:rsid w:val="00E44232"/>
    <w:rsid w:val="00E44835"/>
    <w:rsid w:val="00E50CBE"/>
    <w:rsid w:val="00E55C1B"/>
    <w:rsid w:val="00E60358"/>
    <w:rsid w:val="00E61058"/>
    <w:rsid w:val="00E640D8"/>
    <w:rsid w:val="00E72C3F"/>
    <w:rsid w:val="00E75719"/>
    <w:rsid w:val="00E771A0"/>
    <w:rsid w:val="00E77429"/>
    <w:rsid w:val="00E92914"/>
    <w:rsid w:val="00EA144D"/>
    <w:rsid w:val="00EA3C86"/>
    <w:rsid w:val="00EC4B3A"/>
    <w:rsid w:val="00EE0250"/>
    <w:rsid w:val="00EE3D3B"/>
    <w:rsid w:val="00EE6B35"/>
    <w:rsid w:val="00F016F8"/>
    <w:rsid w:val="00F05AF4"/>
    <w:rsid w:val="00F13D07"/>
    <w:rsid w:val="00F2419A"/>
    <w:rsid w:val="00F2536C"/>
    <w:rsid w:val="00F25F2F"/>
    <w:rsid w:val="00F324E4"/>
    <w:rsid w:val="00F36E0E"/>
    <w:rsid w:val="00F44394"/>
    <w:rsid w:val="00F4765E"/>
    <w:rsid w:val="00F53722"/>
    <w:rsid w:val="00F654DC"/>
    <w:rsid w:val="00F67C4F"/>
    <w:rsid w:val="00F73A18"/>
    <w:rsid w:val="00F73A69"/>
    <w:rsid w:val="00F744E4"/>
    <w:rsid w:val="00F75002"/>
    <w:rsid w:val="00F816A1"/>
    <w:rsid w:val="00F85C10"/>
    <w:rsid w:val="00F879D7"/>
    <w:rsid w:val="00F91391"/>
    <w:rsid w:val="00FA4148"/>
    <w:rsid w:val="00FC2B8F"/>
    <w:rsid w:val="00FC4424"/>
    <w:rsid w:val="00FC5F79"/>
    <w:rsid w:val="00FD43FA"/>
    <w:rsid w:val="00FD46B1"/>
    <w:rsid w:val="00FD497C"/>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jc w:val="both"/>
      <w:outlineLvl w:val="0"/>
    </w:pPr>
    <w:rPr>
      <w:b/>
      <w:caps/>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keepLines/>
      <w:spacing w:after="60"/>
      <w:ind w:left="432"/>
      <w:outlineLvl w:val="2"/>
    </w:pPr>
    <w:rPr>
      <w:b/>
      <w:sz w:val="22"/>
    </w:rPr>
  </w:style>
  <w:style w:type="paragraph" w:styleId="Heading5">
    <w:name w:val="heading 5"/>
    <w:basedOn w:val="Normal"/>
    <w:next w:val="Normal"/>
    <w:link w:val="Heading5Char"/>
    <w:uiPriority w:val="9"/>
    <w:semiHidden/>
    <w:unhideWhenUsed/>
    <w:qFormat/>
    <w:rsid w:val="009033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line="480" w:lineRule="auto"/>
      <w:ind w:left="720" w:hanging="720"/>
    </w:pPr>
  </w:style>
  <w:style w:type="paragraph" w:styleId="BodyTextIndent">
    <w:name w:val="Body Text Indent"/>
    <w:basedOn w:val="Normal"/>
    <w:pPr>
      <w:ind w:firstLine="720"/>
    </w:pPr>
  </w:style>
  <w:style w:type="paragraph" w:styleId="BodyText">
    <w:name w:val="Body Text"/>
    <w:basedOn w:val="Normal"/>
    <w:pPr>
      <w:spacing w:after="1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2535C"/>
    <w:rPr>
      <w:color w:val="0000FF"/>
      <w:u w:val="single"/>
    </w:rPr>
  </w:style>
  <w:style w:type="character" w:styleId="FollowedHyperlink">
    <w:name w:val="FollowedHyperlink"/>
    <w:rsid w:val="006F5FCF"/>
    <w:rPr>
      <w:color w:val="800080"/>
      <w:u w:val="single"/>
    </w:rPr>
  </w:style>
  <w:style w:type="paragraph" w:customStyle="1" w:styleId="Default">
    <w:name w:val="Default"/>
    <w:rsid w:val="00025909"/>
    <w:pPr>
      <w:autoSpaceDE w:val="0"/>
      <w:autoSpaceDN w:val="0"/>
      <w:adjustRightInd w:val="0"/>
    </w:pPr>
    <w:rPr>
      <w:rFonts w:ascii="Arial" w:eastAsia="Batang" w:hAnsi="Arial" w:cs="Arial"/>
      <w:color w:val="000000"/>
      <w:sz w:val="24"/>
      <w:szCs w:val="24"/>
      <w:lang w:eastAsia="ko-KR"/>
    </w:rPr>
  </w:style>
  <w:style w:type="paragraph" w:styleId="CommentText">
    <w:name w:val="annotation text"/>
    <w:basedOn w:val="Normal"/>
    <w:semiHidden/>
    <w:rsid w:val="00025909"/>
    <w:rPr>
      <w:rFonts w:ascii="Arial" w:eastAsia="Batang" w:hAnsi="Arial" w:cs="Arial"/>
      <w:sz w:val="20"/>
      <w:lang w:eastAsia="ko-KR"/>
    </w:rPr>
  </w:style>
  <w:style w:type="character" w:styleId="HTMLAcronym">
    <w:name w:val="HTML Acronym"/>
    <w:basedOn w:val="DefaultParagraphFont"/>
    <w:rsid w:val="00025909"/>
  </w:style>
  <w:style w:type="character" w:customStyle="1" w:styleId="EmailStyle26">
    <w:name w:val="EmailStyle26"/>
    <w:semiHidden/>
    <w:rsid w:val="00407209"/>
    <w:rPr>
      <w:rFonts w:ascii="Arial" w:hAnsi="Arial" w:cs="Arial"/>
      <w:color w:val="000080"/>
      <w:sz w:val="20"/>
      <w:szCs w:val="20"/>
    </w:rPr>
  </w:style>
  <w:style w:type="paragraph" w:styleId="NormalWeb">
    <w:name w:val="Normal (Web)"/>
    <w:basedOn w:val="Normal"/>
    <w:rsid w:val="0048082A"/>
    <w:pPr>
      <w:spacing w:before="100" w:beforeAutospacing="1" w:after="100" w:afterAutospacing="1"/>
    </w:pPr>
    <w:rPr>
      <w:rFonts w:eastAsia="Batang"/>
      <w:szCs w:val="24"/>
      <w:lang w:eastAsia="ja-JP"/>
    </w:rPr>
  </w:style>
  <w:style w:type="character" w:styleId="Emphasis">
    <w:name w:val="Emphasis"/>
    <w:qFormat/>
    <w:rsid w:val="005701C4"/>
    <w:rPr>
      <w:i/>
      <w:iCs/>
    </w:rPr>
  </w:style>
  <w:style w:type="character" w:styleId="Strong">
    <w:name w:val="Strong"/>
    <w:uiPriority w:val="22"/>
    <w:qFormat/>
    <w:rsid w:val="0073346B"/>
    <w:rPr>
      <w:b/>
      <w:bCs/>
    </w:rPr>
  </w:style>
  <w:style w:type="character" w:customStyle="1" w:styleId="Title1">
    <w:name w:val="Title1"/>
    <w:rsid w:val="00F73A18"/>
  </w:style>
  <w:style w:type="character" w:customStyle="1" w:styleId="A4">
    <w:name w:val="A4"/>
    <w:uiPriority w:val="99"/>
    <w:rsid w:val="00F73A18"/>
    <w:rPr>
      <w:rFonts w:cs="Myriad Pro"/>
      <w:color w:val="221E1F"/>
      <w:sz w:val="20"/>
      <w:szCs w:val="20"/>
    </w:rPr>
  </w:style>
  <w:style w:type="paragraph" w:styleId="ListParagraph">
    <w:name w:val="List Paragraph"/>
    <w:basedOn w:val="Normal"/>
    <w:uiPriority w:val="34"/>
    <w:qFormat/>
    <w:rsid w:val="004E577F"/>
    <w:pPr>
      <w:ind w:left="720"/>
    </w:pPr>
  </w:style>
  <w:style w:type="character" w:customStyle="1" w:styleId="Heading5Char">
    <w:name w:val="Heading 5 Char"/>
    <w:basedOn w:val="DefaultParagraphFont"/>
    <w:link w:val="Heading5"/>
    <w:uiPriority w:val="9"/>
    <w:semiHidden/>
    <w:rsid w:val="0090338D"/>
    <w:rPr>
      <w:rFonts w:asciiTheme="majorHAnsi" w:eastAsiaTheme="majorEastAsia" w:hAnsiTheme="majorHAnsi" w:cstheme="majorBidi"/>
      <w:color w:val="243F60" w:themeColor="accent1" w:themeShade="7F"/>
      <w:sz w:val="24"/>
    </w:rPr>
  </w:style>
  <w:style w:type="character" w:customStyle="1" w:styleId="highlight1">
    <w:name w:val="highlight1"/>
    <w:basedOn w:val="DefaultParagraphFont"/>
    <w:rsid w:val="00422D1E"/>
    <w:rPr>
      <w:shd w:val="clear" w:color="auto" w:fill="FFEE94"/>
    </w:rPr>
  </w:style>
  <w:style w:type="character" w:customStyle="1" w:styleId="apple-style-span">
    <w:name w:val="apple-style-span"/>
    <w:basedOn w:val="DefaultParagraphFont"/>
    <w:rsid w:val="00994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jc w:val="both"/>
      <w:outlineLvl w:val="0"/>
    </w:pPr>
    <w:rPr>
      <w:b/>
      <w:caps/>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keepLines/>
      <w:spacing w:after="60"/>
      <w:ind w:left="432"/>
      <w:outlineLvl w:val="2"/>
    </w:pPr>
    <w:rPr>
      <w:b/>
      <w:sz w:val="22"/>
    </w:rPr>
  </w:style>
  <w:style w:type="paragraph" w:styleId="Heading5">
    <w:name w:val="heading 5"/>
    <w:basedOn w:val="Normal"/>
    <w:next w:val="Normal"/>
    <w:link w:val="Heading5Char"/>
    <w:uiPriority w:val="9"/>
    <w:semiHidden/>
    <w:unhideWhenUsed/>
    <w:qFormat/>
    <w:rsid w:val="009033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line="480" w:lineRule="auto"/>
      <w:ind w:left="720" w:hanging="720"/>
    </w:pPr>
  </w:style>
  <w:style w:type="paragraph" w:styleId="BodyTextIndent">
    <w:name w:val="Body Text Indent"/>
    <w:basedOn w:val="Normal"/>
    <w:pPr>
      <w:ind w:firstLine="720"/>
    </w:pPr>
  </w:style>
  <w:style w:type="paragraph" w:styleId="BodyText">
    <w:name w:val="Body Text"/>
    <w:basedOn w:val="Normal"/>
    <w:pPr>
      <w:spacing w:after="1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2535C"/>
    <w:rPr>
      <w:color w:val="0000FF"/>
      <w:u w:val="single"/>
    </w:rPr>
  </w:style>
  <w:style w:type="character" w:styleId="FollowedHyperlink">
    <w:name w:val="FollowedHyperlink"/>
    <w:rsid w:val="006F5FCF"/>
    <w:rPr>
      <w:color w:val="800080"/>
      <w:u w:val="single"/>
    </w:rPr>
  </w:style>
  <w:style w:type="paragraph" w:customStyle="1" w:styleId="Default">
    <w:name w:val="Default"/>
    <w:rsid w:val="00025909"/>
    <w:pPr>
      <w:autoSpaceDE w:val="0"/>
      <w:autoSpaceDN w:val="0"/>
      <w:adjustRightInd w:val="0"/>
    </w:pPr>
    <w:rPr>
      <w:rFonts w:ascii="Arial" w:eastAsia="Batang" w:hAnsi="Arial" w:cs="Arial"/>
      <w:color w:val="000000"/>
      <w:sz w:val="24"/>
      <w:szCs w:val="24"/>
      <w:lang w:eastAsia="ko-KR"/>
    </w:rPr>
  </w:style>
  <w:style w:type="paragraph" w:styleId="CommentText">
    <w:name w:val="annotation text"/>
    <w:basedOn w:val="Normal"/>
    <w:semiHidden/>
    <w:rsid w:val="00025909"/>
    <w:rPr>
      <w:rFonts w:ascii="Arial" w:eastAsia="Batang" w:hAnsi="Arial" w:cs="Arial"/>
      <w:sz w:val="20"/>
      <w:lang w:eastAsia="ko-KR"/>
    </w:rPr>
  </w:style>
  <w:style w:type="character" w:styleId="HTMLAcronym">
    <w:name w:val="HTML Acronym"/>
    <w:basedOn w:val="DefaultParagraphFont"/>
    <w:rsid w:val="00025909"/>
  </w:style>
  <w:style w:type="character" w:customStyle="1" w:styleId="EmailStyle26">
    <w:name w:val="EmailStyle26"/>
    <w:semiHidden/>
    <w:rsid w:val="00407209"/>
    <w:rPr>
      <w:rFonts w:ascii="Arial" w:hAnsi="Arial" w:cs="Arial"/>
      <w:color w:val="000080"/>
      <w:sz w:val="20"/>
      <w:szCs w:val="20"/>
    </w:rPr>
  </w:style>
  <w:style w:type="paragraph" w:styleId="NormalWeb">
    <w:name w:val="Normal (Web)"/>
    <w:basedOn w:val="Normal"/>
    <w:rsid w:val="0048082A"/>
    <w:pPr>
      <w:spacing w:before="100" w:beforeAutospacing="1" w:after="100" w:afterAutospacing="1"/>
    </w:pPr>
    <w:rPr>
      <w:rFonts w:eastAsia="Batang"/>
      <w:szCs w:val="24"/>
      <w:lang w:eastAsia="ja-JP"/>
    </w:rPr>
  </w:style>
  <w:style w:type="character" w:styleId="Emphasis">
    <w:name w:val="Emphasis"/>
    <w:qFormat/>
    <w:rsid w:val="005701C4"/>
    <w:rPr>
      <w:i/>
      <w:iCs/>
    </w:rPr>
  </w:style>
  <w:style w:type="character" w:styleId="Strong">
    <w:name w:val="Strong"/>
    <w:uiPriority w:val="22"/>
    <w:qFormat/>
    <w:rsid w:val="0073346B"/>
    <w:rPr>
      <w:b/>
      <w:bCs/>
    </w:rPr>
  </w:style>
  <w:style w:type="character" w:customStyle="1" w:styleId="Title1">
    <w:name w:val="Title1"/>
    <w:rsid w:val="00F73A18"/>
  </w:style>
  <w:style w:type="character" w:customStyle="1" w:styleId="A4">
    <w:name w:val="A4"/>
    <w:uiPriority w:val="99"/>
    <w:rsid w:val="00F73A18"/>
    <w:rPr>
      <w:rFonts w:cs="Myriad Pro"/>
      <w:color w:val="221E1F"/>
      <w:sz w:val="20"/>
      <w:szCs w:val="20"/>
    </w:rPr>
  </w:style>
  <w:style w:type="paragraph" w:styleId="ListParagraph">
    <w:name w:val="List Paragraph"/>
    <w:basedOn w:val="Normal"/>
    <w:uiPriority w:val="34"/>
    <w:qFormat/>
    <w:rsid w:val="004E577F"/>
    <w:pPr>
      <w:ind w:left="720"/>
    </w:pPr>
  </w:style>
  <w:style w:type="character" w:customStyle="1" w:styleId="Heading5Char">
    <w:name w:val="Heading 5 Char"/>
    <w:basedOn w:val="DefaultParagraphFont"/>
    <w:link w:val="Heading5"/>
    <w:uiPriority w:val="9"/>
    <w:semiHidden/>
    <w:rsid w:val="0090338D"/>
    <w:rPr>
      <w:rFonts w:asciiTheme="majorHAnsi" w:eastAsiaTheme="majorEastAsia" w:hAnsiTheme="majorHAnsi" w:cstheme="majorBidi"/>
      <w:color w:val="243F60" w:themeColor="accent1" w:themeShade="7F"/>
      <w:sz w:val="24"/>
    </w:rPr>
  </w:style>
  <w:style w:type="character" w:customStyle="1" w:styleId="highlight1">
    <w:name w:val="highlight1"/>
    <w:basedOn w:val="DefaultParagraphFont"/>
    <w:rsid w:val="00422D1E"/>
    <w:rPr>
      <w:shd w:val="clear" w:color="auto" w:fill="FFEE94"/>
    </w:rPr>
  </w:style>
  <w:style w:type="character" w:customStyle="1" w:styleId="apple-style-span">
    <w:name w:val="apple-style-span"/>
    <w:basedOn w:val="DefaultParagraphFont"/>
    <w:rsid w:val="0099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767">
      <w:bodyDiv w:val="1"/>
      <w:marLeft w:val="0"/>
      <w:marRight w:val="0"/>
      <w:marTop w:val="0"/>
      <w:marBottom w:val="0"/>
      <w:divBdr>
        <w:top w:val="none" w:sz="0" w:space="0" w:color="auto"/>
        <w:left w:val="none" w:sz="0" w:space="0" w:color="auto"/>
        <w:bottom w:val="none" w:sz="0" w:space="0" w:color="auto"/>
        <w:right w:val="none" w:sz="0" w:space="0" w:color="auto"/>
      </w:divBdr>
    </w:div>
    <w:div w:id="130711066">
      <w:bodyDiv w:val="1"/>
      <w:marLeft w:val="0"/>
      <w:marRight w:val="0"/>
      <w:marTop w:val="0"/>
      <w:marBottom w:val="0"/>
      <w:divBdr>
        <w:top w:val="none" w:sz="0" w:space="0" w:color="auto"/>
        <w:left w:val="none" w:sz="0" w:space="0" w:color="auto"/>
        <w:bottom w:val="none" w:sz="0" w:space="0" w:color="auto"/>
        <w:right w:val="none" w:sz="0" w:space="0" w:color="auto"/>
      </w:divBdr>
    </w:div>
    <w:div w:id="175702448">
      <w:bodyDiv w:val="1"/>
      <w:marLeft w:val="0"/>
      <w:marRight w:val="0"/>
      <w:marTop w:val="0"/>
      <w:marBottom w:val="0"/>
      <w:divBdr>
        <w:top w:val="none" w:sz="0" w:space="0" w:color="auto"/>
        <w:left w:val="none" w:sz="0" w:space="0" w:color="auto"/>
        <w:bottom w:val="none" w:sz="0" w:space="0" w:color="auto"/>
        <w:right w:val="none" w:sz="0" w:space="0" w:color="auto"/>
      </w:divBdr>
    </w:div>
    <w:div w:id="190850696">
      <w:bodyDiv w:val="1"/>
      <w:marLeft w:val="0"/>
      <w:marRight w:val="0"/>
      <w:marTop w:val="0"/>
      <w:marBottom w:val="0"/>
      <w:divBdr>
        <w:top w:val="none" w:sz="0" w:space="0" w:color="auto"/>
        <w:left w:val="none" w:sz="0" w:space="0" w:color="auto"/>
        <w:bottom w:val="none" w:sz="0" w:space="0" w:color="auto"/>
        <w:right w:val="none" w:sz="0" w:space="0" w:color="auto"/>
      </w:divBdr>
    </w:div>
    <w:div w:id="205989056">
      <w:bodyDiv w:val="1"/>
      <w:marLeft w:val="0"/>
      <w:marRight w:val="0"/>
      <w:marTop w:val="0"/>
      <w:marBottom w:val="0"/>
      <w:divBdr>
        <w:top w:val="none" w:sz="0" w:space="0" w:color="auto"/>
        <w:left w:val="none" w:sz="0" w:space="0" w:color="auto"/>
        <w:bottom w:val="none" w:sz="0" w:space="0" w:color="auto"/>
        <w:right w:val="none" w:sz="0" w:space="0" w:color="auto"/>
      </w:divBdr>
    </w:div>
    <w:div w:id="246892471">
      <w:bodyDiv w:val="1"/>
      <w:marLeft w:val="0"/>
      <w:marRight w:val="0"/>
      <w:marTop w:val="0"/>
      <w:marBottom w:val="0"/>
      <w:divBdr>
        <w:top w:val="none" w:sz="0" w:space="0" w:color="auto"/>
        <w:left w:val="none" w:sz="0" w:space="0" w:color="auto"/>
        <w:bottom w:val="none" w:sz="0" w:space="0" w:color="auto"/>
        <w:right w:val="none" w:sz="0" w:space="0" w:color="auto"/>
      </w:divBdr>
    </w:div>
    <w:div w:id="296763682">
      <w:bodyDiv w:val="1"/>
      <w:marLeft w:val="0"/>
      <w:marRight w:val="0"/>
      <w:marTop w:val="0"/>
      <w:marBottom w:val="0"/>
      <w:divBdr>
        <w:top w:val="none" w:sz="0" w:space="0" w:color="auto"/>
        <w:left w:val="none" w:sz="0" w:space="0" w:color="auto"/>
        <w:bottom w:val="none" w:sz="0" w:space="0" w:color="auto"/>
        <w:right w:val="none" w:sz="0" w:space="0" w:color="auto"/>
      </w:divBdr>
    </w:div>
    <w:div w:id="365638300">
      <w:bodyDiv w:val="1"/>
      <w:marLeft w:val="0"/>
      <w:marRight w:val="0"/>
      <w:marTop w:val="0"/>
      <w:marBottom w:val="0"/>
      <w:divBdr>
        <w:top w:val="none" w:sz="0" w:space="0" w:color="auto"/>
        <w:left w:val="none" w:sz="0" w:space="0" w:color="auto"/>
        <w:bottom w:val="none" w:sz="0" w:space="0" w:color="auto"/>
        <w:right w:val="none" w:sz="0" w:space="0" w:color="auto"/>
      </w:divBdr>
    </w:div>
    <w:div w:id="390424554">
      <w:bodyDiv w:val="1"/>
      <w:marLeft w:val="0"/>
      <w:marRight w:val="0"/>
      <w:marTop w:val="0"/>
      <w:marBottom w:val="0"/>
      <w:divBdr>
        <w:top w:val="none" w:sz="0" w:space="0" w:color="auto"/>
        <w:left w:val="none" w:sz="0" w:space="0" w:color="auto"/>
        <w:bottom w:val="none" w:sz="0" w:space="0" w:color="auto"/>
        <w:right w:val="none" w:sz="0" w:space="0" w:color="auto"/>
      </w:divBdr>
    </w:div>
    <w:div w:id="662583865">
      <w:bodyDiv w:val="1"/>
      <w:marLeft w:val="0"/>
      <w:marRight w:val="0"/>
      <w:marTop w:val="0"/>
      <w:marBottom w:val="0"/>
      <w:divBdr>
        <w:top w:val="none" w:sz="0" w:space="0" w:color="auto"/>
        <w:left w:val="none" w:sz="0" w:space="0" w:color="auto"/>
        <w:bottom w:val="none" w:sz="0" w:space="0" w:color="auto"/>
        <w:right w:val="none" w:sz="0" w:space="0" w:color="auto"/>
      </w:divBdr>
    </w:div>
    <w:div w:id="729040390">
      <w:bodyDiv w:val="1"/>
      <w:marLeft w:val="0"/>
      <w:marRight w:val="0"/>
      <w:marTop w:val="0"/>
      <w:marBottom w:val="0"/>
      <w:divBdr>
        <w:top w:val="none" w:sz="0" w:space="0" w:color="auto"/>
        <w:left w:val="none" w:sz="0" w:space="0" w:color="auto"/>
        <w:bottom w:val="none" w:sz="0" w:space="0" w:color="auto"/>
        <w:right w:val="none" w:sz="0" w:space="0" w:color="auto"/>
      </w:divBdr>
    </w:div>
    <w:div w:id="747579280">
      <w:bodyDiv w:val="1"/>
      <w:marLeft w:val="0"/>
      <w:marRight w:val="0"/>
      <w:marTop w:val="0"/>
      <w:marBottom w:val="0"/>
      <w:divBdr>
        <w:top w:val="none" w:sz="0" w:space="0" w:color="auto"/>
        <w:left w:val="none" w:sz="0" w:space="0" w:color="auto"/>
        <w:bottom w:val="none" w:sz="0" w:space="0" w:color="auto"/>
        <w:right w:val="none" w:sz="0" w:space="0" w:color="auto"/>
      </w:divBdr>
    </w:div>
    <w:div w:id="818302889">
      <w:bodyDiv w:val="1"/>
      <w:marLeft w:val="0"/>
      <w:marRight w:val="0"/>
      <w:marTop w:val="0"/>
      <w:marBottom w:val="0"/>
      <w:divBdr>
        <w:top w:val="none" w:sz="0" w:space="0" w:color="auto"/>
        <w:left w:val="none" w:sz="0" w:space="0" w:color="auto"/>
        <w:bottom w:val="none" w:sz="0" w:space="0" w:color="auto"/>
        <w:right w:val="none" w:sz="0" w:space="0" w:color="auto"/>
      </w:divBdr>
    </w:div>
    <w:div w:id="829365387">
      <w:bodyDiv w:val="1"/>
      <w:marLeft w:val="0"/>
      <w:marRight w:val="0"/>
      <w:marTop w:val="0"/>
      <w:marBottom w:val="0"/>
      <w:divBdr>
        <w:top w:val="none" w:sz="0" w:space="0" w:color="auto"/>
        <w:left w:val="none" w:sz="0" w:space="0" w:color="auto"/>
        <w:bottom w:val="none" w:sz="0" w:space="0" w:color="auto"/>
        <w:right w:val="none" w:sz="0" w:space="0" w:color="auto"/>
      </w:divBdr>
    </w:div>
    <w:div w:id="899246298">
      <w:bodyDiv w:val="1"/>
      <w:marLeft w:val="0"/>
      <w:marRight w:val="0"/>
      <w:marTop w:val="0"/>
      <w:marBottom w:val="0"/>
      <w:divBdr>
        <w:top w:val="none" w:sz="0" w:space="0" w:color="auto"/>
        <w:left w:val="none" w:sz="0" w:space="0" w:color="auto"/>
        <w:bottom w:val="none" w:sz="0" w:space="0" w:color="auto"/>
        <w:right w:val="none" w:sz="0" w:space="0" w:color="auto"/>
      </w:divBdr>
    </w:div>
    <w:div w:id="993069482">
      <w:bodyDiv w:val="1"/>
      <w:marLeft w:val="0"/>
      <w:marRight w:val="0"/>
      <w:marTop w:val="0"/>
      <w:marBottom w:val="0"/>
      <w:divBdr>
        <w:top w:val="none" w:sz="0" w:space="0" w:color="auto"/>
        <w:left w:val="none" w:sz="0" w:space="0" w:color="auto"/>
        <w:bottom w:val="none" w:sz="0" w:space="0" w:color="auto"/>
        <w:right w:val="none" w:sz="0" w:space="0" w:color="auto"/>
      </w:divBdr>
    </w:div>
    <w:div w:id="1000305919">
      <w:bodyDiv w:val="1"/>
      <w:marLeft w:val="0"/>
      <w:marRight w:val="0"/>
      <w:marTop w:val="0"/>
      <w:marBottom w:val="0"/>
      <w:divBdr>
        <w:top w:val="none" w:sz="0" w:space="0" w:color="auto"/>
        <w:left w:val="none" w:sz="0" w:space="0" w:color="auto"/>
        <w:bottom w:val="none" w:sz="0" w:space="0" w:color="auto"/>
        <w:right w:val="none" w:sz="0" w:space="0" w:color="auto"/>
      </w:divBdr>
    </w:div>
    <w:div w:id="1017192771">
      <w:bodyDiv w:val="1"/>
      <w:marLeft w:val="0"/>
      <w:marRight w:val="0"/>
      <w:marTop w:val="0"/>
      <w:marBottom w:val="0"/>
      <w:divBdr>
        <w:top w:val="none" w:sz="0" w:space="0" w:color="auto"/>
        <w:left w:val="none" w:sz="0" w:space="0" w:color="auto"/>
        <w:bottom w:val="none" w:sz="0" w:space="0" w:color="auto"/>
        <w:right w:val="none" w:sz="0" w:space="0" w:color="auto"/>
      </w:divBdr>
    </w:div>
    <w:div w:id="1150369392">
      <w:bodyDiv w:val="1"/>
      <w:marLeft w:val="0"/>
      <w:marRight w:val="0"/>
      <w:marTop w:val="0"/>
      <w:marBottom w:val="0"/>
      <w:divBdr>
        <w:top w:val="none" w:sz="0" w:space="0" w:color="auto"/>
        <w:left w:val="none" w:sz="0" w:space="0" w:color="auto"/>
        <w:bottom w:val="none" w:sz="0" w:space="0" w:color="auto"/>
        <w:right w:val="none" w:sz="0" w:space="0" w:color="auto"/>
      </w:divBdr>
    </w:div>
    <w:div w:id="1230766276">
      <w:bodyDiv w:val="1"/>
      <w:marLeft w:val="0"/>
      <w:marRight w:val="0"/>
      <w:marTop w:val="0"/>
      <w:marBottom w:val="0"/>
      <w:divBdr>
        <w:top w:val="none" w:sz="0" w:space="0" w:color="auto"/>
        <w:left w:val="none" w:sz="0" w:space="0" w:color="auto"/>
        <w:bottom w:val="none" w:sz="0" w:space="0" w:color="auto"/>
        <w:right w:val="none" w:sz="0" w:space="0" w:color="auto"/>
      </w:divBdr>
    </w:div>
    <w:div w:id="1433665623">
      <w:bodyDiv w:val="1"/>
      <w:marLeft w:val="0"/>
      <w:marRight w:val="0"/>
      <w:marTop w:val="0"/>
      <w:marBottom w:val="0"/>
      <w:divBdr>
        <w:top w:val="none" w:sz="0" w:space="0" w:color="auto"/>
        <w:left w:val="none" w:sz="0" w:space="0" w:color="auto"/>
        <w:bottom w:val="none" w:sz="0" w:space="0" w:color="auto"/>
        <w:right w:val="none" w:sz="0" w:space="0" w:color="auto"/>
      </w:divBdr>
    </w:div>
    <w:div w:id="1575705670">
      <w:bodyDiv w:val="1"/>
      <w:marLeft w:val="0"/>
      <w:marRight w:val="0"/>
      <w:marTop w:val="0"/>
      <w:marBottom w:val="0"/>
      <w:divBdr>
        <w:top w:val="none" w:sz="0" w:space="0" w:color="auto"/>
        <w:left w:val="none" w:sz="0" w:space="0" w:color="auto"/>
        <w:bottom w:val="none" w:sz="0" w:space="0" w:color="auto"/>
        <w:right w:val="none" w:sz="0" w:space="0" w:color="auto"/>
      </w:divBdr>
    </w:div>
    <w:div w:id="1689213046">
      <w:bodyDiv w:val="1"/>
      <w:marLeft w:val="0"/>
      <w:marRight w:val="0"/>
      <w:marTop w:val="0"/>
      <w:marBottom w:val="0"/>
      <w:divBdr>
        <w:top w:val="none" w:sz="0" w:space="0" w:color="auto"/>
        <w:left w:val="none" w:sz="0" w:space="0" w:color="auto"/>
        <w:bottom w:val="none" w:sz="0" w:space="0" w:color="auto"/>
        <w:right w:val="none" w:sz="0" w:space="0" w:color="auto"/>
      </w:divBdr>
    </w:div>
    <w:div w:id="1718897965">
      <w:bodyDiv w:val="1"/>
      <w:marLeft w:val="0"/>
      <w:marRight w:val="0"/>
      <w:marTop w:val="0"/>
      <w:marBottom w:val="0"/>
      <w:divBdr>
        <w:top w:val="none" w:sz="0" w:space="0" w:color="auto"/>
        <w:left w:val="none" w:sz="0" w:space="0" w:color="auto"/>
        <w:bottom w:val="none" w:sz="0" w:space="0" w:color="auto"/>
        <w:right w:val="none" w:sz="0" w:space="0" w:color="auto"/>
      </w:divBdr>
    </w:div>
    <w:div w:id="1912502213">
      <w:bodyDiv w:val="1"/>
      <w:marLeft w:val="0"/>
      <w:marRight w:val="0"/>
      <w:marTop w:val="0"/>
      <w:marBottom w:val="0"/>
      <w:divBdr>
        <w:top w:val="none" w:sz="0" w:space="0" w:color="auto"/>
        <w:left w:val="none" w:sz="0" w:space="0" w:color="auto"/>
        <w:bottom w:val="none" w:sz="0" w:space="0" w:color="auto"/>
        <w:right w:val="none" w:sz="0" w:space="0" w:color="auto"/>
      </w:divBdr>
      <w:divsChild>
        <w:div w:id="849950830">
          <w:marLeft w:val="0"/>
          <w:marRight w:val="0"/>
          <w:marTop w:val="0"/>
          <w:marBottom w:val="0"/>
          <w:divBdr>
            <w:top w:val="none" w:sz="0" w:space="0" w:color="auto"/>
            <w:left w:val="none" w:sz="0" w:space="0" w:color="auto"/>
            <w:bottom w:val="none" w:sz="0" w:space="0" w:color="auto"/>
            <w:right w:val="none" w:sz="0" w:space="0" w:color="auto"/>
          </w:divBdr>
          <w:divsChild>
            <w:div w:id="1875077285">
              <w:marLeft w:val="0"/>
              <w:marRight w:val="0"/>
              <w:marTop w:val="0"/>
              <w:marBottom w:val="0"/>
              <w:divBdr>
                <w:top w:val="none" w:sz="0" w:space="0" w:color="auto"/>
                <w:left w:val="none" w:sz="0" w:space="0" w:color="auto"/>
                <w:bottom w:val="none" w:sz="0" w:space="0" w:color="auto"/>
                <w:right w:val="none" w:sz="0" w:space="0" w:color="auto"/>
              </w:divBdr>
              <w:divsChild>
                <w:div w:id="2061050492">
                  <w:marLeft w:val="0"/>
                  <w:marRight w:val="0"/>
                  <w:marTop w:val="0"/>
                  <w:marBottom w:val="0"/>
                  <w:divBdr>
                    <w:top w:val="none" w:sz="0" w:space="0" w:color="auto"/>
                    <w:left w:val="none" w:sz="0" w:space="0" w:color="auto"/>
                    <w:bottom w:val="none" w:sz="0" w:space="0" w:color="auto"/>
                    <w:right w:val="none" w:sz="0" w:space="0" w:color="auto"/>
                  </w:divBdr>
                  <w:divsChild>
                    <w:div w:id="979067544">
                      <w:marLeft w:val="75"/>
                      <w:marRight w:val="0"/>
                      <w:marTop w:val="0"/>
                      <w:marBottom w:val="0"/>
                      <w:divBdr>
                        <w:top w:val="none" w:sz="0" w:space="0" w:color="auto"/>
                        <w:left w:val="none" w:sz="0" w:space="0" w:color="auto"/>
                        <w:bottom w:val="none" w:sz="0" w:space="0" w:color="auto"/>
                        <w:right w:val="none" w:sz="0" w:space="0" w:color="auto"/>
                      </w:divBdr>
                      <w:divsChild>
                        <w:div w:id="746734825">
                          <w:marLeft w:val="0"/>
                          <w:marRight w:val="0"/>
                          <w:marTop w:val="0"/>
                          <w:marBottom w:val="0"/>
                          <w:divBdr>
                            <w:top w:val="none" w:sz="0" w:space="0" w:color="auto"/>
                            <w:left w:val="none" w:sz="0" w:space="0" w:color="auto"/>
                            <w:bottom w:val="none" w:sz="0" w:space="0" w:color="auto"/>
                            <w:right w:val="none" w:sz="0" w:space="0" w:color="auto"/>
                          </w:divBdr>
                          <w:divsChild>
                            <w:div w:id="300771950">
                              <w:marLeft w:val="0"/>
                              <w:marRight w:val="0"/>
                              <w:marTop w:val="0"/>
                              <w:marBottom w:val="0"/>
                              <w:divBdr>
                                <w:top w:val="none" w:sz="0" w:space="0" w:color="auto"/>
                                <w:left w:val="none" w:sz="0" w:space="0" w:color="auto"/>
                                <w:bottom w:val="none" w:sz="0" w:space="0" w:color="auto"/>
                                <w:right w:val="none" w:sz="0" w:space="0" w:color="auto"/>
                              </w:divBdr>
                              <w:divsChild>
                                <w:div w:id="503663661">
                                  <w:marLeft w:val="0"/>
                                  <w:marRight w:val="0"/>
                                  <w:marTop w:val="0"/>
                                  <w:marBottom w:val="0"/>
                                  <w:divBdr>
                                    <w:top w:val="none" w:sz="0" w:space="0" w:color="auto"/>
                                    <w:left w:val="none" w:sz="0" w:space="0" w:color="auto"/>
                                    <w:bottom w:val="none" w:sz="0" w:space="0" w:color="auto"/>
                                    <w:right w:val="none" w:sz="0" w:space="0" w:color="auto"/>
                                  </w:divBdr>
                                  <w:divsChild>
                                    <w:div w:id="102918602">
                                      <w:marLeft w:val="0"/>
                                      <w:marRight w:val="0"/>
                                      <w:marTop w:val="0"/>
                                      <w:marBottom w:val="150"/>
                                      <w:divBdr>
                                        <w:top w:val="none" w:sz="0" w:space="0" w:color="auto"/>
                                        <w:left w:val="none" w:sz="0" w:space="0" w:color="auto"/>
                                        <w:bottom w:val="none" w:sz="0" w:space="0" w:color="auto"/>
                                        <w:right w:val="none" w:sz="0" w:space="0" w:color="auto"/>
                                      </w:divBdr>
                                      <w:divsChild>
                                        <w:div w:id="2024697470">
                                          <w:marLeft w:val="0"/>
                                          <w:marRight w:val="0"/>
                                          <w:marTop w:val="0"/>
                                          <w:marBottom w:val="0"/>
                                          <w:divBdr>
                                            <w:top w:val="none" w:sz="0" w:space="0" w:color="auto"/>
                                            <w:left w:val="single" w:sz="6" w:space="0" w:color="EFEFEF"/>
                                            <w:bottom w:val="none" w:sz="0" w:space="0" w:color="auto"/>
                                            <w:right w:val="single" w:sz="6" w:space="0" w:color="EFEFEF"/>
                                          </w:divBdr>
                                          <w:divsChild>
                                            <w:div w:id="1154639605">
                                              <w:marLeft w:val="0"/>
                                              <w:marRight w:val="0"/>
                                              <w:marTop w:val="0"/>
                                              <w:marBottom w:val="0"/>
                                              <w:divBdr>
                                                <w:top w:val="none" w:sz="0" w:space="0" w:color="auto"/>
                                                <w:left w:val="single" w:sz="6" w:space="0" w:color="BCBCBC"/>
                                                <w:bottom w:val="none" w:sz="0" w:space="0" w:color="auto"/>
                                                <w:right w:val="single" w:sz="6" w:space="0" w:color="BCBCBC"/>
                                              </w:divBdr>
                                              <w:divsChild>
                                                <w:div w:id="1252933405">
                                                  <w:marLeft w:val="0"/>
                                                  <w:marRight w:val="0"/>
                                                  <w:marTop w:val="0"/>
                                                  <w:marBottom w:val="0"/>
                                                  <w:divBdr>
                                                    <w:top w:val="none" w:sz="0" w:space="0" w:color="auto"/>
                                                    <w:left w:val="none" w:sz="0" w:space="0" w:color="auto"/>
                                                    <w:bottom w:val="none" w:sz="0" w:space="0" w:color="auto"/>
                                                    <w:right w:val="none" w:sz="0" w:space="0" w:color="auto"/>
                                                  </w:divBdr>
                                                  <w:divsChild>
                                                    <w:div w:id="342130185">
                                                      <w:marLeft w:val="0"/>
                                                      <w:marRight w:val="0"/>
                                                      <w:marTop w:val="0"/>
                                                      <w:marBottom w:val="0"/>
                                                      <w:divBdr>
                                                        <w:top w:val="none" w:sz="0" w:space="0" w:color="auto"/>
                                                        <w:left w:val="none" w:sz="0" w:space="0" w:color="auto"/>
                                                        <w:bottom w:val="none" w:sz="0" w:space="0" w:color="auto"/>
                                                        <w:right w:val="none" w:sz="0" w:space="0" w:color="auto"/>
                                                      </w:divBdr>
                                                      <w:divsChild>
                                                        <w:div w:id="2030444073">
                                                          <w:marLeft w:val="0"/>
                                                          <w:marRight w:val="0"/>
                                                          <w:marTop w:val="0"/>
                                                          <w:marBottom w:val="0"/>
                                                          <w:divBdr>
                                                            <w:top w:val="none" w:sz="0" w:space="0" w:color="auto"/>
                                                            <w:left w:val="none" w:sz="0" w:space="0" w:color="auto"/>
                                                            <w:bottom w:val="none" w:sz="0" w:space="0" w:color="auto"/>
                                                            <w:right w:val="none" w:sz="0" w:space="0" w:color="auto"/>
                                                          </w:divBdr>
                                                          <w:divsChild>
                                                            <w:div w:id="1971401104">
                                                              <w:marLeft w:val="0"/>
                                                              <w:marRight w:val="0"/>
                                                              <w:marTop w:val="0"/>
                                                              <w:marBottom w:val="0"/>
                                                              <w:divBdr>
                                                                <w:top w:val="none" w:sz="0" w:space="0" w:color="auto"/>
                                                                <w:left w:val="none" w:sz="0" w:space="0" w:color="auto"/>
                                                                <w:bottom w:val="none" w:sz="0" w:space="0" w:color="auto"/>
                                                                <w:right w:val="none" w:sz="0" w:space="0" w:color="auto"/>
                                                              </w:divBdr>
                                                              <w:divsChild>
                                                                <w:div w:id="1579049483">
                                                                  <w:marLeft w:val="225"/>
                                                                  <w:marRight w:val="225"/>
                                                                  <w:marTop w:val="75"/>
                                                                  <w:marBottom w:val="75"/>
                                                                  <w:divBdr>
                                                                    <w:top w:val="none" w:sz="0" w:space="0" w:color="auto"/>
                                                                    <w:left w:val="none" w:sz="0" w:space="0" w:color="auto"/>
                                                                    <w:bottom w:val="single" w:sz="6" w:space="0" w:color="CCD2E6"/>
                                                                    <w:right w:val="none" w:sz="0" w:space="0" w:color="auto"/>
                                                                  </w:divBdr>
                                                                  <w:divsChild>
                                                                    <w:div w:id="63839603">
                                                                      <w:marLeft w:val="0"/>
                                                                      <w:marRight w:val="0"/>
                                                                      <w:marTop w:val="0"/>
                                                                      <w:marBottom w:val="0"/>
                                                                      <w:divBdr>
                                                                        <w:top w:val="none" w:sz="0" w:space="0" w:color="auto"/>
                                                                        <w:left w:val="none" w:sz="0" w:space="0" w:color="auto"/>
                                                                        <w:bottom w:val="none" w:sz="0" w:space="0" w:color="auto"/>
                                                                        <w:right w:val="none" w:sz="0" w:space="0" w:color="auto"/>
                                                                      </w:divBdr>
                                                                      <w:divsChild>
                                                                        <w:div w:id="3721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356812">
      <w:bodyDiv w:val="1"/>
      <w:marLeft w:val="0"/>
      <w:marRight w:val="0"/>
      <w:marTop w:val="0"/>
      <w:marBottom w:val="0"/>
      <w:divBdr>
        <w:top w:val="none" w:sz="0" w:space="0" w:color="auto"/>
        <w:left w:val="none" w:sz="0" w:space="0" w:color="auto"/>
        <w:bottom w:val="none" w:sz="0" w:space="0" w:color="auto"/>
        <w:right w:val="none" w:sz="0" w:space="0" w:color="auto"/>
      </w:divBdr>
    </w:div>
    <w:div w:id="2006013910">
      <w:bodyDiv w:val="1"/>
      <w:marLeft w:val="0"/>
      <w:marRight w:val="0"/>
      <w:marTop w:val="0"/>
      <w:marBottom w:val="0"/>
      <w:divBdr>
        <w:top w:val="none" w:sz="0" w:space="0" w:color="auto"/>
        <w:left w:val="none" w:sz="0" w:space="0" w:color="auto"/>
        <w:bottom w:val="none" w:sz="0" w:space="0" w:color="auto"/>
        <w:right w:val="none" w:sz="0" w:space="0" w:color="auto"/>
      </w:divBdr>
    </w:div>
    <w:div w:id="2086954331">
      <w:bodyDiv w:val="1"/>
      <w:marLeft w:val="0"/>
      <w:marRight w:val="0"/>
      <w:marTop w:val="0"/>
      <w:marBottom w:val="0"/>
      <w:divBdr>
        <w:top w:val="none" w:sz="0" w:space="0" w:color="auto"/>
        <w:left w:val="none" w:sz="0" w:space="0" w:color="auto"/>
        <w:bottom w:val="none" w:sz="0" w:space="0" w:color="auto"/>
        <w:right w:val="none" w:sz="0" w:space="0" w:color="auto"/>
      </w:divBdr>
    </w:div>
    <w:div w:id="21313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j.sedgeo.2005.09.008" TargetMode="External"/><Relationship Id="rId21" Type="http://schemas.openxmlformats.org/officeDocument/2006/relationships/hyperlink" Target="http://www.treatiseongeochemistry.com/" TargetMode="External"/><Relationship Id="rId34" Type="http://schemas.openxmlformats.org/officeDocument/2006/relationships/hyperlink" Target="http://www.icci.org/reports.php" TargetMode="External"/><Relationship Id="rId42" Type="http://schemas.openxmlformats.org/officeDocument/2006/relationships/hyperlink" Target="http://fallmeeting.agu.org/2012/" TargetMode="External"/><Relationship Id="rId47" Type="http://schemas.openxmlformats.org/officeDocument/2006/relationships/hyperlink" Target="http://pau.edu.tr/jeokimyasemp/en/" TargetMode="External"/><Relationship Id="rId50" Type="http://schemas.openxmlformats.org/officeDocument/2006/relationships/hyperlink" Target="http://www.asmr.us/Meetings/2012/ASMR%2029th%20Annual%20Meetings.pdf" TargetMode="External"/><Relationship Id="rId55" Type="http://schemas.openxmlformats.org/officeDocument/2006/relationships/hyperlink" Target="http://www.goldschmidt2010.org/abstracts/abstractView?abstractId=3150" TargetMode="External"/><Relationship Id="rId63" Type="http://schemas.openxmlformats.org/officeDocument/2006/relationships/hyperlink" Target="http://www.geosociety.org/sectdiv/Northc/09mtg/index.htm" TargetMode="External"/><Relationship Id="rId68" Type="http://schemas.openxmlformats.org/officeDocument/2006/relationships/hyperlink" Target="http://bioge.ubbcluj.ro/studia/pdf/2007/2007_1.pdf" TargetMode="External"/><Relationship Id="rId76" Type="http://schemas.openxmlformats.org/officeDocument/2006/relationships/hyperlink" Target="http://astrobiology.asu.edu/focus/europa/discuss/discuss.html" TargetMode="External"/><Relationship Id="rId84" Type="http://schemas.openxmlformats.org/officeDocument/2006/relationships/hyperlink" Target="http://www.goldschmidt2004.dk/" TargetMode="External"/><Relationship Id="rId89" Type="http://schemas.openxmlformats.org/officeDocument/2006/relationships/hyperlink" Target="http://earth.leeds.ac.uk/ogcb/programme.htm"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isi2006.ucsd.edu/" TargetMode="External"/><Relationship Id="rId92" Type="http://schemas.openxmlformats.org/officeDocument/2006/relationships/hyperlink" Target="http://gsa.confex.com/gsa/2002AM/finalprogram/abstract_43742.htm" TargetMode="External"/><Relationship Id="rId2" Type="http://schemas.openxmlformats.org/officeDocument/2006/relationships/numbering" Target="numbering.xml"/><Relationship Id="rId16" Type="http://schemas.openxmlformats.org/officeDocument/2006/relationships/hyperlink" Target="http://pubs.acs.org/doi/full/10.1021/es102875n" TargetMode="External"/><Relationship Id="rId29" Type="http://schemas.openxmlformats.org/officeDocument/2006/relationships/hyperlink" Target="http://www.sciencedirect.com/science/referenceworks/0080437516" TargetMode="External"/><Relationship Id="rId11" Type="http://schemas.openxmlformats.org/officeDocument/2006/relationships/hyperlink" Target="http://www.sciencedirect.com/science/article/pii/S0883292715300196" TargetMode="External"/><Relationship Id="rId24" Type="http://schemas.openxmlformats.org/officeDocument/2006/relationships/hyperlink" Target="http://www.lpi.usra.edu/meetings/lpsc2006/pdf/2167.pdf" TargetMode="External"/><Relationship Id="rId32" Type="http://schemas.openxmlformats.org/officeDocument/2006/relationships/hyperlink" Target="http://center.ncet2.org/index.php?option=com_patents&amp;controller=awards&amp;tmpl=component&amp;view=awards&amp;layout=award&amp;frame=awards&amp;user=14603&amp;id=22046_nsf" TargetMode="External"/><Relationship Id="rId37" Type="http://schemas.openxmlformats.org/officeDocument/2006/relationships/hyperlink" Target="http://www.engineering.pitt.edu/PCC.aspx?id=2147488856" TargetMode="External"/><Relationship Id="rId40" Type="http://schemas.openxmlformats.org/officeDocument/2006/relationships/hyperlink" Target="http://adsabs.harvard.edu/abs/2013AGUFM.H51B1195C" TargetMode="External"/><Relationship Id="rId45" Type="http://schemas.openxmlformats.org/officeDocument/2006/relationships/hyperlink" Target="http://www.vmgoldschmidt.org/2012/index.htm" TargetMode="External"/><Relationship Id="rId53" Type="http://schemas.openxmlformats.org/officeDocument/2006/relationships/hyperlink" Target="http://instaar.colorado.edu/meetings/GES-9/" TargetMode="External"/><Relationship Id="rId58" Type="http://schemas.openxmlformats.org/officeDocument/2006/relationships/hyperlink" Target="http://gsa.confex.com/gsa/2009AM/finalprogram/abstract_160594.htm" TargetMode="External"/><Relationship Id="rId66" Type="http://schemas.openxmlformats.org/officeDocument/2006/relationships/hyperlink" Target="http://www.geosociety.org/sectdiv/Northc/08mtg/index.htm" TargetMode="External"/><Relationship Id="rId74" Type="http://schemas.openxmlformats.org/officeDocument/2006/relationships/hyperlink" Target="http://www.lpi.usra.edu/meetings/lpsc2006/pdf/1953.pdf" TargetMode="External"/><Relationship Id="rId79" Type="http://schemas.openxmlformats.org/officeDocument/2006/relationships/hyperlink" Target="http://gsa.confex.com/gsa/2005AM/finalprogram/abstract_95071.htm" TargetMode="External"/><Relationship Id="rId87" Type="http://schemas.openxmlformats.org/officeDocument/2006/relationships/hyperlink" Target="http://gsa.confex.com/gsa/2003AM/finalprogram/abstract_67640.htm" TargetMode="External"/><Relationship Id="rId5" Type="http://schemas.openxmlformats.org/officeDocument/2006/relationships/settings" Target="settings.xml"/><Relationship Id="rId61" Type="http://schemas.openxmlformats.org/officeDocument/2006/relationships/hyperlink" Target="http://www.geosociety.org/sectdiv/Northc/09mtg/index.htm" TargetMode="External"/><Relationship Id="rId82" Type="http://schemas.openxmlformats.org/officeDocument/2006/relationships/hyperlink" Target="http://www.agu.org/meetings/sm05/sm05-sessions/sm05_P12A.html" TargetMode="External"/><Relationship Id="rId90" Type="http://schemas.openxmlformats.org/officeDocument/2006/relationships/hyperlink" Target="http://gsa.confex.com/gsa/2002AM/finalprogram/abstract_44276.htm" TargetMode="External"/><Relationship Id="rId95" Type="http://schemas.openxmlformats.org/officeDocument/2006/relationships/hyperlink" Target="http://rock.geosociety.org/docs/absindex/annual/2000/52024.htm" TargetMode="External"/><Relationship Id="rId19" Type="http://schemas.openxmlformats.org/officeDocument/2006/relationships/hyperlink" Target="http://dx.doi.org/10.1016/j.jsg.2009.09.004" TargetMode="External"/><Relationship Id="rId14" Type="http://schemas.openxmlformats.org/officeDocument/2006/relationships/hyperlink" Target="http://dx.doi.org/10.1007/s10532-011-9520-y" TargetMode="External"/><Relationship Id="rId22" Type="http://schemas.openxmlformats.org/officeDocument/2006/relationships/hyperlink" Target="http://dx.doi.org/10.1016/j.gca.2006.07.026" TargetMode="External"/><Relationship Id="rId27" Type="http://schemas.openxmlformats.org/officeDocument/2006/relationships/hyperlink" Target="http://dx.doi.org/10.1130/G20592.1" TargetMode="External"/><Relationship Id="rId30" Type="http://schemas.openxmlformats.org/officeDocument/2006/relationships/hyperlink" Target="http://www.olemiss.edu/sciencenet/saltnet/swica2/Lefticariu.pdf" TargetMode="External"/><Relationship Id="rId35" Type="http://schemas.openxmlformats.org/officeDocument/2006/relationships/hyperlink" Target="http://nai.arc.nasa.gov/seminars/index.cfm" TargetMode="External"/><Relationship Id="rId43" Type="http://schemas.openxmlformats.org/officeDocument/2006/relationships/hyperlink" Target="https://gsa.confex.com/gsa/2012AM/dis/papers/index.cgi?username=211762&amp;password=674645" TargetMode="External"/><Relationship Id="rId48" Type="http://schemas.openxmlformats.org/officeDocument/2006/relationships/hyperlink" Target="http://www.icard2012.ca/index.html" TargetMode="External"/><Relationship Id="rId56" Type="http://schemas.openxmlformats.org/officeDocument/2006/relationships/hyperlink" Target="http://www.goldschmidt2010.org/abstracts/abstractView?abstractId=3057" TargetMode="External"/><Relationship Id="rId64" Type="http://schemas.openxmlformats.org/officeDocument/2006/relationships/hyperlink" Target="http://www.goldschmidt2008.org/abstracts/L.pdf" TargetMode="External"/><Relationship Id="rId69" Type="http://schemas.openxmlformats.org/officeDocument/2006/relationships/hyperlink" Target="http://gsa.confex.com/gsa/2007AM/finalprogram/abstract_123149.htm" TargetMode="External"/><Relationship Id="rId77" Type="http://schemas.openxmlformats.org/officeDocument/2006/relationships/hyperlink" Target="http://www.agu.org/meetings/fm05/fm05-sessions/fm05_P42B.html" TargetMode="External"/><Relationship Id="rId8" Type="http://schemas.openxmlformats.org/officeDocument/2006/relationships/endnotes" Target="endnotes.xml"/><Relationship Id="rId51" Type="http://schemas.openxmlformats.org/officeDocument/2006/relationships/hyperlink" Target="http://www.coalage.com/index.php/calendar/1-coal-age/57-illinois-mining-institute-119th-annual-meeting.html" TargetMode="External"/><Relationship Id="rId72" Type="http://schemas.openxmlformats.org/officeDocument/2006/relationships/hyperlink" Target="https://www.exchange.iu.edu/exchweb/bin/redir.asp?URL=http://www.goldschmidt2006.com/" TargetMode="External"/><Relationship Id="rId80" Type="http://schemas.openxmlformats.org/officeDocument/2006/relationships/hyperlink" Target="http://www.the-conference.com/2005/gold2005/Gold05_Prog_21.pdf" TargetMode="External"/><Relationship Id="rId85" Type="http://schemas.openxmlformats.org/officeDocument/2006/relationships/hyperlink" Target="http://gsa.confex.com/gsa/2003AM/finalprogram/abstract_65587.htm" TargetMode="External"/><Relationship Id="rId93" Type="http://schemas.openxmlformats.org/officeDocument/2006/relationships/hyperlink" Target="http://gsa.confex.com/gsa/2001AM/finalprogram/abstract_28396.ht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sgs.illinois.edu/sites/isgs/files/files/publications/ofs2011-02-230-FULL.pdf" TargetMode="External"/><Relationship Id="rId17" Type="http://schemas.openxmlformats.org/officeDocument/2006/relationships/hyperlink" Target="http://rjmd.igr.ro/files/7th_Symposium_SEGR_2010.pdf" TargetMode="External"/><Relationship Id="rId25" Type="http://schemas.openxmlformats.org/officeDocument/2006/relationships/hyperlink" Target="http://www.lpi.usra.edu/meetings/lpsc2006/pdf/1953.pdf" TargetMode="External"/><Relationship Id="rId33" Type="http://schemas.openxmlformats.org/officeDocument/2006/relationships/hyperlink" Target="http://www.icci.org/reports.php" TargetMode="External"/><Relationship Id="rId38" Type="http://schemas.openxmlformats.org/officeDocument/2006/relationships/hyperlink" Target="http://goldschmidt.info/2014/uploads/abstracts/finalPDFs/1395.pdf" TargetMode="External"/><Relationship Id="rId46" Type="http://schemas.openxmlformats.org/officeDocument/2006/relationships/hyperlink" Target="http://www.asm.org/images/asm2012_finalprogram_webv.pdf" TargetMode="External"/><Relationship Id="rId59" Type="http://schemas.openxmlformats.org/officeDocument/2006/relationships/hyperlink" Target="http://www.engr.pitt.edu/pcc/" TargetMode="External"/><Relationship Id="rId67" Type="http://schemas.openxmlformats.org/officeDocument/2006/relationships/hyperlink" Target="http://abscicon.seti.org/" TargetMode="External"/><Relationship Id="rId20" Type="http://schemas.openxmlformats.org/officeDocument/2006/relationships/hyperlink" Target="http://dx.doi.org/10.1016/j.gca.2007.08.022" TargetMode="External"/><Relationship Id="rId41" Type="http://schemas.openxmlformats.org/officeDocument/2006/relationships/hyperlink" Target="http://www.imwa.info/docs/imwa_2013/IMWA2013_Walters_473.pdf" TargetMode="External"/><Relationship Id="rId54" Type="http://schemas.openxmlformats.org/officeDocument/2006/relationships/hyperlink" Target="http://www.goldschmidt2010.org/abstracts/abstractView?abstractId=1325" TargetMode="External"/><Relationship Id="rId62" Type="http://schemas.openxmlformats.org/officeDocument/2006/relationships/hyperlink" Target="http://www.geosociety.org/sectdiv/Northc/09mtg/index.htm" TargetMode="External"/><Relationship Id="rId70" Type="http://schemas.openxmlformats.org/officeDocument/2006/relationships/hyperlink" Target="http://www.lpi.usra.edu/meetings/sulfates2006/" TargetMode="External"/><Relationship Id="rId75" Type="http://schemas.openxmlformats.org/officeDocument/2006/relationships/hyperlink" Target="http://www.lpi.usra.edu/meetings/lpsc2006/pdf/1953.pdf" TargetMode="External"/><Relationship Id="rId83" Type="http://schemas.openxmlformats.org/officeDocument/2006/relationships/hyperlink" Target="http://www.lpi.usra.edu/meetings/lpsc2004/pdf/1083.pdf" TargetMode="External"/><Relationship Id="rId88" Type="http://schemas.openxmlformats.org/officeDocument/2006/relationships/hyperlink" Target="http://www.olemiss.edu/sciencenet/saltnet/swica2/swica2.html" TargetMode="External"/><Relationship Id="rId91" Type="http://schemas.openxmlformats.org/officeDocument/2006/relationships/hyperlink" Target="http://gsa.confex.com/gsa/2002AM/finalprogram/abstract_41812.ht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x.doi.org/10.1016/j.chemgeo.2011.11.017" TargetMode="External"/><Relationship Id="rId23" Type="http://schemas.openxmlformats.org/officeDocument/2006/relationships/hyperlink" Target="http://www.lpi.usra.edu/meetings/sulfates2006/" TargetMode="External"/><Relationship Id="rId28" Type="http://schemas.openxmlformats.org/officeDocument/2006/relationships/hyperlink" Target="http://www.lpi.usra.edu/meetings/lpsc2004/pdf/1083.pdf" TargetMode="External"/><Relationship Id="rId36" Type="http://schemas.openxmlformats.org/officeDocument/2006/relationships/hyperlink" Target="http://www.engineering.pitt.edu/PCC.aspx?id=2147488856" TargetMode="External"/><Relationship Id="rId49" Type="http://schemas.openxmlformats.org/officeDocument/2006/relationships/hyperlink" Target="http://www.icard2012.ca/index.html" TargetMode="External"/><Relationship Id="rId57" Type="http://schemas.openxmlformats.org/officeDocument/2006/relationships/hyperlink" Target="http://gsa.confex.com/gsa/2009AM/finalprogram/abstract_160592.htm" TargetMode="External"/><Relationship Id="rId10" Type="http://schemas.openxmlformats.org/officeDocument/2006/relationships/hyperlink" Target="http://link.springer.com/article/10.1007/s10230-016-0385-5" TargetMode="External"/><Relationship Id="rId31" Type="http://schemas.openxmlformats.org/officeDocument/2006/relationships/hyperlink" Target="http://www.icci.org/reports.php" TargetMode="External"/><Relationship Id="rId44" Type="http://schemas.openxmlformats.org/officeDocument/2006/relationships/hyperlink" Target="https://gsa.confex.com/gsa/2012AM/dis/papers/index.cgi?username=211095&amp;password=186336" TargetMode="External"/><Relationship Id="rId52" Type="http://schemas.openxmlformats.org/officeDocument/2006/relationships/hyperlink" Target="http://www.isgs.illinois.edu/sections/indust-min/im-home.shtml" TargetMode="External"/><Relationship Id="rId60" Type="http://schemas.openxmlformats.org/officeDocument/2006/relationships/hyperlink" Target="http://www.goldschmidt2009.org/abstracts/L.pdf" TargetMode="External"/><Relationship Id="rId65" Type="http://schemas.openxmlformats.org/officeDocument/2006/relationships/hyperlink" Target="http://www.unibuc.ro/uploads_ro/44056/Program_G2008.pdf" TargetMode="External"/><Relationship Id="rId73" Type="http://schemas.openxmlformats.org/officeDocument/2006/relationships/hyperlink" Target="https://www.exchange.iu.edu/exchweb/bin/redir.asp?URL=http://www.goldschmidt2006.com/" TargetMode="External"/><Relationship Id="rId78" Type="http://schemas.openxmlformats.org/officeDocument/2006/relationships/hyperlink" Target="http://www.agu.org/meetings/fm05/fm05-sessions/fm05_T53C.html" TargetMode="External"/><Relationship Id="rId81" Type="http://schemas.openxmlformats.org/officeDocument/2006/relationships/hyperlink" Target="http://www.liebertonline.com/doi/abs/10.1089/ast.2005.5.275" TargetMode="External"/><Relationship Id="rId86" Type="http://schemas.openxmlformats.org/officeDocument/2006/relationships/hyperlink" Target="http://gsa.confex.com/gsa/2003AM/finalprogram/abstract_63691.htm" TargetMode="External"/><Relationship Id="rId94" Type="http://schemas.openxmlformats.org/officeDocument/2006/relationships/hyperlink" Target="http://gsa.confex.com/gsa/2001AM/finalprogram/abstract_27937.htm"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efticar@siu.edu" TargetMode="External"/><Relationship Id="rId13" Type="http://schemas.openxmlformats.org/officeDocument/2006/relationships/hyperlink" Target="http://www.sciencedirect.com/science/article/pii/B9780080959757007051" TargetMode="External"/><Relationship Id="rId18" Type="http://schemas.openxmlformats.org/officeDocument/2006/relationships/hyperlink" Target="http://dx.doi.org/10.1016/j.epsl.2010.01.020" TargetMode="External"/><Relationship Id="rId39" Type="http://schemas.openxmlformats.org/officeDocument/2006/relationships/hyperlink" Target="http://goldschmidt.info/2014/uploads/abstracts/finalPDFs/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3891-50BD-4243-BA9D-D89B98BA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9599</Words>
  <Characters>54720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Liliana Lefticariu</vt:lpstr>
    </vt:vector>
  </TitlesOfParts>
  <Company>University of Texas Arlington</Company>
  <LinksUpToDate>false</LinksUpToDate>
  <CharactersWithSpaces>64191</CharactersWithSpaces>
  <SharedDoc>false</SharedDoc>
  <HLinks>
    <vt:vector size="384" baseType="variant">
      <vt:variant>
        <vt:i4>4128814</vt:i4>
      </vt:variant>
      <vt:variant>
        <vt:i4>189</vt:i4>
      </vt:variant>
      <vt:variant>
        <vt:i4>0</vt:i4>
      </vt:variant>
      <vt:variant>
        <vt:i4>5</vt:i4>
      </vt:variant>
      <vt:variant>
        <vt:lpwstr>http://rock.geosociety.org/docs/absindex/annual/2000/52024.htm</vt:lpwstr>
      </vt:variant>
      <vt:variant>
        <vt:lpwstr/>
      </vt:variant>
      <vt:variant>
        <vt:i4>1966187</vt:i4>
      </vt:variant>
      <vt:variant>
        <vt:i4>186</vt:i4>
      </vt:variant>
      <vt:variant>
        <vt:i4>0</vt:i4>
      </vt:variant>
      <vt:variant>
        <vt:i4>5</vt:i4>
      </vt:variant>
      <vt:variant>
        <vt:lpwstr>http://gsa.confex.com/gsa/2001AM/finalprogram/abstract_27937.htm</vt:lpwstr>
      </vt:variant>
      <vt:variant>
        <vt:lpwstr/>
      </vt:variant>
      <vt:variant>
        <vt:i4>1376366</vt:i4>
      </vt:variant>
      <vt:variant>
        <vt:i4>183</vt:i4>
      </vt:variant>
      <vt:variant>
        <vt:i4>0</vt:i4>
      </vt:variant>
      <vt:variant>
        <vt:i4>5</vt:i4>
      </vt:variant>
      <vt:variant>
        <vt:lpwstr>http://gsa.confex.com/gsa/2001AM/finalprogram/abstract_28396.htm</vt:lpwstr>
      </vt:variant>
      <vt:variant>
        <vt:lpwstr/>
      </vt:variant>
      <vt:variant>
        <vt:i4>1048680</vt:i4>
      </vt:variant>
      <vt:variant>
        <vt:i4>180</vt:i4>
      </vt:variant>
      <vt:variant>
        <vt:i4>0</vt:i4>
      </vt:variant>
      <vt:variant>
        <vt:i4>5</vt:i4>
      </vt:variant>
      <vt:variant>
        <vt:lpwstr>http://gsa.confex.com/gsa/2002AM/finalprogram/abstract_43742.htm</vt:lpwstr>
      </vt:variant>
      <vt:variant>
        <vt:lpwstr/>
      </vt:variant>
      <vt:variant>
        <vt:i4>2031727</vt:i4>
      </vt:variant>
      <vt:variant>
        <vt:i4>177</vt:i4>
      </vt:variant>
      <vt:variant>
        <vt:i4>0</vt:i4>
      </vt:variant>
      <vt:variant>
        <vt:i4>5</vt:i4>
      </vt:variant>
      <vt:variant>
        <vt:lpwstr>http://gsa.confex.com/gsa/2002AM/finalprogram/abstract_41812.htm</vt:lpwstr>
      </vt:variant>
      <vt:variant>
        <vt:lpwstr/>
      </vt:variant>
      <vt:variant>
        <vt:i4>1114220</vt:i4>
      </vt:variant>
      <vt:variant>
        <vt:i4>174</vt:i4>
      </vt:variant>
      <vt:variant>
        <vt:i4>0</vt:i4>
      </vt:variant>
      <vt:variant>
        <vt:i4>5</vt:i4>
      </vt:variant>
      <vt:variant>
        <vt:lpwstr>http://gsa.confex.com/gsa/2002AM/finalprogram/abstract_44276.htm</vt:lpwstr>
      </vt:variant>
      <vt:variant>
        <vt:lpwstr/>
      </vt:variant>
      <vt:variant>
        <vt:i4>6946860</vt:i4>
      </vt:variant>
      <vt:variant>
        <vt:i4>171</vt:i4>
      </vt:variant>
      <vt:variant>
        <vt:i4>0</vt:i4>
      </vt:variant>
      <vt:variant>
        <vt:i4>5</vt:i4>
      </vt:variant>
      <vt:variant>
        <vt:lpwstr>http://earth.leeds.ac.uk/ogcb/programme.htm</vt:lpwstr>
      </vt:variant>
      <vt:variant>
        <vt:lpwstr/>
      </vt:variant>
      <vt:variant>
        <vt:i4>4456522</vt:i4>
      </vt:variant>
      <vt:variant>
        <vt:i4>168</vt:i4>
      </vt:variant>
      <vt:variant>
        <vt:i4>0</vt:i4>
      </vt:variant>
      <vt:variant>
        <vt:i4>5</vt:i4>
      </vt:variant>
      <vt:variant>
        <vt:lpwstr>http://www.olemiss.edu/sciencenet/saltnet/swica2/swica2.html</vt:lpwstr>
      </vt:variant>
      <vt:variant>
        <vt:lpwstr/>
      </vt:variant>
      <vt:variant>
        <vt:i4>1048684</vt:i4>
      </vt:variant>
      <vt:variant>
        <vt:i4>165</vt:i4>
      </vt:variant>
      <vt:variant>
        <vt:i4>0</vt:i4>
      </vt:variant>
      <vt:variant>
        <vt:i4>5</vt:i4>
      </vt:variant>
      <vt:variant>
        <vt:lpwstr>http://gsa.confex.com/gsa/2003AM/finalprogram/abstract_67640.htm</vt:lpwstr>
      </vt:variant>
      <vt:variant>
        <vt:lpwstr/>
      </vt:variant>
      <vt:variant>
        <vt:i4>1114213</vt:i4>
      </vt:variant>
      <vt:variant>
        <vt:i4>162</vt:i4>
      </vt:variant>
      <vt:variant>
        <vt:i4>0</vt:i4>
      </vt:variant>
      <vt:variant>
        <vt:i4>5</vt:i4>
      </vt:variant>
      <vt:variant>
        <vt:lpwstr>http://gsa.confex.com/gsa/2003AM/finalprogram/abstract_63691.htm</vt:lpwstr>
      </vt:variant>
      <vt:variant>
        <vt:lpwstr/>
      </vt:variant>
      <vt:variant>
        <vt:i4>1310818</vt:i4>
      </vt:variant>
      <vt:variant>
        <vt:i4>159</vt:i4>
      </vt:variant>
      <vt:variant>
        <vt:i4>0</vt:i4>
      </vt:variant>
      <vt:variant>
        <vt:i4>5</vt:i4>
      </vt:variant>
      <vt:variant>
        <vt:lpwstr>http://gsa.confex.com/gsa/2003AM/finalprogram/abstract_65587.htm</vt:lpwstr>
      </vt:variant>
      <vt:variant>
        <vt:lpwstr/>
      </vt:variant>
      <vt:variant>
        <vt:i4>6881398</vt:i4>
      </vt:variant>
      <vt:variant>
        <vt:i4>156</vt:i4>
      </vt:variant>
      <vt:variant>
        <vt:i4>0</vt:i4>
      </vt:variant>
      <vt:variant>
        <vt:i4>5</vt:i4>
      </vt:variant>
      <vt:variant>
        <vt:lpwstr>http://www.goldschmidt2004.dk/</vt:lpwstr>
      </vt:variant>
      <vt:variant>
        <vt:lpwstr/>
      </vt:variant>
      <vt:variant>
        <vt:i4>2883687</vt:i4>
      </vt:variant>
      <vt:variant>
        <vt:i4>153</vt:i4>
      </vt:variant>
      <vt:variant>
        <vt:i4>0</vt:i4>
      </vt:variant>
      <vt:variant>
        <vt:i4>5</vt:i4>
      </vt:variant>
      <vt:variant>
        <vt:lpwstr>http://www.lpi.usra.edu/meetings/lpsc2004/pdf/1083.pdf</vt:lpwstr>
      </vt:variant>
      <vt:variant>
        <vt:lpwstr/>
      </vt:variant>
      <vt:variant>
        <vt:i4>7012372</vt:i4>
      </vt:variant>
      <vt:variant>
        <vt:i4>150</vt:i4>
      </vt:variant>
      <vt:variant>
        <vt:i4>0</vt:i4>
      </vt:variant>
      <vt:variant>
        <vt:i4>5</vt:i4>
      </vt:variant>
      <vt:variant>
        <vt:lpwstr>http://www.agu.org/meetings/sm05/sm05-sessions/sm05_P12A.html</vt:lpwstr>
      </vt:variant>
      <vt:variant>
        <vt:lpwstr/>
      </vt:variant>
      <vt:variant>
        <vt:i4>7733358</vt:i4>
      </vt:variant>
      <vt:variant>
        <vt:i4>147</vt:i4>
      </vt:variant>
      <vt:variant>
        <vt:i4>0</vt:i4>
      </vt:variant>
      <vt:variant>
        <vt:i4>5</vt:i4>
      </vt:variant>
      <vt:variant>
        <vt:lpwstr>http://www.liebertonline.com/doi/abs/10.1089/ast.2005.5.275</vt:lpwstr>
      </vt:variant>
      <vt:variant>
        <vt:lpwstr/>
      </vt:variant>
      <vt:variant>
        <vt:i4>4194369</vt:i4>
      </vt:variant>
      <vt:variant>
        <vt:i4>144</vt:i4>
      </vt:variant>
      <vt:variant>
        <vt:i4>0</vt:i4>
      </vt:variant>
      <vt:variant>
        <vt:i4>5</vt:i4>
      </vt:variant>
      <vt:variant>
        <vt:lpwstr>http://www.the-conference.com/2005/gold2005/Gold05_Prog_21.pdf</vt:lpwstr>
      </vt:variant>
      <vt:variant>
        <vt:lpwstr/>
      </vt:variant>
      <vt:variant>
        <vt:i4>1966189</vt:i4>
      </vt:variant>
      <vt:variant>
        <vt:i4>141</vt:i4>
      </vt:variant>
      <vt:variant>
        <vt:i4>0</vt:i4>
      </vt:variant>
      <vt:variant>
        <vt:i4>5</vt:i4>
      </vt:variant>
      <vt:variant>
        <vt:lpwstr>http://gsa.confex.com/gsa/2005AM/finalprogram/abstract_95071.htm</vt:lpwstr>
      </vt:variant>
      <vt:variant>
        <vt:lpwstr/>
      </vt:variant>
      <vt:variant>
        <vt:i4>7143428</vt:i4>
      </vt:variant>
      <vt:variant>
        <vt:i4>138</vt:i4>
      </vt:variant>
      <vt:variant>
        <vt:i4>0</vt:i4>
      </vt:variant>
      <vt:variant>
        <vt:i4>5</vt:i4>
      </vt:variant>
      <vt:variant>
        <vt:lpwstr>http://www.agu.org/meetings/fm05/fm05-sessions/fm05_T53C.html</vt:lpwstr>
      </vt:variant>
      <vt:variant>
        <vt:lpwstr/>
      </vt:variant>
      <vt:variant>
        <vt:i4>7143425</vt:i4>
      </vt:variant>
      <vt:variant>
        <vt:i4>135</vt:i4>
      </vt:variant>
      <vt:variant>
        <vt:i4>0</vt:i4>
      </vt:variant>
      <vt:variant>
        <vt:i4>5</vt:i4>
      </vt:variant>
      <vt:variant>
        <vt:lpwstr>http://www.agu.org/meetings/fm05/fm05-sessions/fm05_P42B.html</vt:lpwstr>
      </vt:variant>
      <vt:variant>
        <vt:lpwstr/>
      </vt:variant>
      <vt:variant>
        <vt:i4>4194396</vt:i4>
      </vt:variant>
      <vt:variant>
        <vt:i4>132</vt:i4>
      </vt:variant>
      <vt:variant>
        <vt:i4>0</vt:i4>
      </vt:variant>
      <vt:variant>
        <vt:i4>5</vt:i4>
      </vt:variant>
      <vt:variant>
        <vt:lpwstr>http://astrobiology.asu.edu/focus/europa/discuss/discuss.html</vt:lpwstr>
      </vt:variant>
      <vt:variant>
        <vt:lpwstr/>
      </vt:variant>
      <vt:variant>
        <vt:i4>2424936</vt:i4>
      </vt:variant>
      <vt:variant>
        <vt:i4>129</vt:i4>
      </vt:variant>
      <vt:variant>
        <vt:i4>0</vt:i4>
      </vt:variant>
      <vt:variant>
        <vt:i4>5</vt:i4>
      </vt:variant>
      <vt:variant>
        <vt:lpwstr>http://www.lpi.usra.edu/meetings/lpsc2006/pdf/1953.pdf</vt:lpwstr>
      </vt:variant>
      <vt:variant>
        <vt:lpwstr/>
      </vt:variant>
      <vt:variant>
        <vt:i4>2424936</vt:i4>
      </vt:variant>
      <vt:variant>
        <vt:i4>126</vt:i4>
      </vt:variant>
      <vt:variant>
        <vt:i4>0</vt:i4>
      </vt:variant>
      <vt:variant>
        <vt:i4>5</vt:i4>
      </vt:variant>
      <vt:variant>
        <vt:lpwstr>http://www.lpi.usra.edu/meetings/lpsc2006/pdf/1953.pdf</vt:lpwstr>
      </vt:variant>
      <vt:variant>
        <vt:lpwstr/>
      </vt:variant>
      <vt:variant>
        <vt:i4>4980746</vt:i4>
      </vt:variant>
      <vt:variant>
        <vt:i4>123</vt:i4>
      </vt:variant>
      <vt:variant>
        <vt:i4>0</vt:i4>
      </vt:variant>
      <vt:variant>
        <vt:i4>5</vt:i4>
      </vt:variant>
      <vt:variant>
        <vt:lpwstr>https://www.exchange.iu.edu/exchweb/bin/redir.asp?URL=http://www.goldschmidt2006.com/</vt:lpwstr>
      </vt:variant>
      <vt:variant>
        <vt:lpwstr/>
      </vt:variant>
      <vt:variant>
        <vt:i4>4980746</vt:i4>
      </vt:variant>
      <vt:variant>
        <vt:i4>120</vt:i4>
      </vt:variant>
      <vt:variant>
        <vt:i4>0</vt:i4>
      </vt:variant>
      <vt:variant>
        <vt:i4>5</vt:i4>
      </vt:variant>
      <vt:variant>
        <vt:lpwstr>https://www.exchange.iu.edu/exchweb/bin/redir.asp?URL=http://www.goldschmidt2006.com/</vt:lpwstr>
      </vt:variant>
      <vt:variant>
        <vt:lpwstr/>
      </vt:variant>
      <vt:variant>
        <vt:i4>5111873</vt:i4>
      </vt:variant>
      <vt:variant>
        <vt:i4>117</vt:i4>
      </vt:variant>
      <vt:variant>
        <vt:i4>0</vt:i4>
      </vt:variant>
      <vt:variant>
        <vt:i4>5</vt:i4>
      </vt:variant>
      <vt:variant>
        <vt:lpwstr>http://isi2006.ucsd.edu/</vt:lpwstr>
      </vt:variant>
      <vt:variant>
        <vt:lpwstr/>
      </vt:variant>
      <vt:variant>
        <vt:i4>7733303</vt:i4>
      </vt:variant>
      <vt:variant>
        <vt:i4>114</vt:i4>
      </vt:variant>
      <vt:variant>
        <vt:i4>0</vt:i4>
      </vt:variant>
      <vt:variant>
        <vt:i4>5</vt:i4>
      </vt:variant>
      <vt:variant>
        <vt:lpwstr>http://www.lpi.usra.edu/meetings/sulfates2006/</vt:lpwstr>
      </vt:variant>
      <vt:variant>
        <vt:lpwstr/>
      </vt:variant>
      <vt:variant>
        <vt:i4>5046375</vt:i4>
      </vt:variant>
      <vt:variant>
        <vt:i4>111</vt:i4>
      </vt:variant>
      <vt:variant>
        <vt:i4>0</vt:i4>
      </vt:variant>
      <vt:variant>
        <vt:i4>5</vt:i4>
      </vt:variant>
      <vt:variant>
        <vt:lpwstr>http://gsa.confex.com/gsa/2007AM/finalprogram/abstract_123149.htm</vt:lpwstr>
      </vt:variant>
      <vt:variant>
        <vt:lpwstr/>
      </vt:variant>
      <vt:variant>
        <vt:i4>6619143</vt:i4>
      </vt:variant>
      <vt:variant>
        <vt:i4>108</vt:i4>
      </vt:variant>
      <vt:variant>
        <vt:i4>0</vt:i4>
      </vt:variant>
      <vt:variant>
        <vt:i4>5</vt:i4>
      </vt:variant>
      <vt:variant>
        <vt:lpwstr>http://bioge.ubbcluj.ro/studia/pdf/2007/2007_1.pdf</vt:lpwstr>
      </vt:variant>
      <vt:variant>
        <vt:lpwstr/>
      </vt:variant>
      <vt:variant>
        <vt:i4>1376350</vt:i4>
      </vt:variant>
      <vt:variant>
        <vt:i4>105</vt:i4>
      </vt:variant>
      <vt:variant>
        <vt:i4>0</vt:i4>
      </vt:variant>
      <vt:variant>
        <vt:i4>5</vt:i4>
      </vt:variant>
      <vt:variant>
        <vt:lpwstr>http://abscicon.seti.org/</vt:lpwstr>
      </vt:variant>
      <vt:variant>
        <vt:lpwstr/>
      </vt:variant>
      <vt:variant>
        <vt:i4>4653146</vt:i4>
      </vt:variant>
      <vt:variant>
        <vt:i4>102</vt:i4>
      </vt:variant>
      <vt:variant>
        <vt:i4>0</vt:i4>
      </vt:variant>
      <vt:variant>
        <vt:i4>5</vt:i4>
      </vt:variant>
      <vt:variant>
        <vt:lpwstr>http://www.geosociety.org/sectdiv/Northc/08mtg/index.htm</vt:lpwstr>
      </vt:variant>
      <vt:variant>
        <vt:lpwstr/>
      </vt:variant>
      <vt:variant>
        <vt:i4>1572868</vt:i4>
      </vt:variant>
      <vt:variant>
        <vt:i4>99</vt:i4>
      </vt:variant>
      <vt:variant>
        <vt:i4>0</vt:i4>
      </vt:variant>
      <vt:variant>
        <vt:i4>5</vt:i4>
      </vt:variant>
      <vt:variant>
        <vt:lpwstr>http://www.unibuc.ro/uploads_ro/44056/Program_G2008.pdf</vt:lpwstr>
      </vt:variant>
      <vt:variant>
        <vt:lpwstr/>
      </vt:variant>
      <vt:variant>
        <vt:i4>2883622</vt:i4>
      </vt:variant>
      <vt:variant>
        <vt:i4>96</vt:i4>
      </vt:variant>
      <vt:variant>
        <vt:i4>0</vt:i4>
      </vt:variant>
      <vt:variant>
        <vt:i4>5</vt:i4>
      </vt:variant>
      <vt:variant>
        <vt:lpwstr>http://www.goldschmidt2008.org/abstracts/L.pdf</vt:lpwstr>
      </vt:variant>
      <vt:variant>
        <vt:lpwstr/>
      </vt:variant>
      <vt:variant>
        <vt:i4>4653147</vt:i4>
      </vt:variant>
      <vt:variant>
        <vt:i4>93</vt:i4>
      </vt:variant>
      <vt:variant>
        <vt:i4>0</vt:i4>
      </vt:variant>
      <vt:variant>
        <vt:i4>5</vt:i4>
      </vt:variant>
      <vt:variant>
        <vt:lpwstr>http://www.geosociety.org/sectdiv/Northc/09mtg/index.htm</vt:lpwstr>
      </vt:variant>
      <vt:variant>
        <vt:lpwstr/>
      </vt:variant>
      <vt:variant>
        <vt:i4>4653147</vt:i4>
      </vt:variant>
      <vt:variant>
        <vt:i4>90</vt:i4>
      </vt:variant>
      <vt:variant>
        <vt:i4>0</vt:i4>
      </vt:variant>
      <vt:variant>
        <vt:i4>5</vt:i4>
      </vt:variant>
      <vt:variant>
        <vt:lpwstr>http://www.geosociety.org/sectdiv/Northc/09mtg/index.htm</vt:lpwstr>
      </vt:variant>
      <vt:variant>
        <vt:lpwstr/>
      </vt:variant>
      <vt:variant>
        <vt:i4>4653147</vt:i4>
      </vt:variant>
      <vt:variant>
        <vt:i4>87</vt:i4>
      </vt:variant>
      <vt:variant>
        <vt:i4>0</vt:i4>
      </vt:variant>
      <vt:variant>
        <vt:i4>5</vt:i4>
      </vt:variant>
      <vt:variant>
        <vt:lpwstr>http://www.geosociety.org/sectdiv/Northc/09mtg/index.htm</vt:lpwstr>
      </vt:variant>
      <vt:variant>
        <vt:lpwstr/>
      </vt:variant>
      <vt:variant>
        <vt:i4>2949158</vt:i4>
      </vt:variant>
      <vt:variant>
        <vt:i4>84</vt:i4>
      </vt:variant>
      <vt:variant>
        <vt:i4>0</vt:i4>
      </vt:variant>
      <vt:variant>
        <vt:i4>5</vt:i4>
      </vt:variant>
      <vt:variant>
        <vt:lpwstr>http://www.goldschmidt2009.org/abstracts/L.pdf</vt:lpwstr>
      </vt:variant>
      <vt:variant>
        <vt:lpwstr/>
      </vt:variant>
      <vt:variant>
        <vt:i4>1638478</vt:i4>
      </vt:variant>
      <vt:variant>
        <vt:i4>81</vt:i4>
      </vt:variant>
      <vt:variant>
        <vt:i4>0</vt:i4>
      </vt:variant>
      <vt:variant>
        <vt:i4>5</vt:i4>
      </vt:variant>
      <vt:variant>
        <vt:lpwstr>http://www.engr.pitt.edu/pcc/</vt:lpwstr>
      </vt:variant>
      <vt:variant>
        <vt:lpwstr/>
      </vt:variant>
      <vt:variant>
        <vt:i4>5046378</vt:i4>
      </vt:variant>
      <vt:variant>
        <vt:i4>78</vt:i4>
      </vt:variant>
      <vt:variant>
        <vt:i4>0</vt:i4>
      </vt:variant>
      <vt:variant>
        <vt:i4>5</vt:i4>
      </vt:variant>
      <vt:variant>
        <vt:lpwstr>http://gsa.confex.com/gsa/2009AM/finalprogram/abstract_160594.htm</vt:lpwstr>
      </vt:variant>
      <vt:variant>
        <vt:lpwstr/>
      </vt:variant>
      <vt:variant>
        <vt:i4>5046380</vt:i4>
      </vt:variant>
      <vt:variant>
        <vt:i4>75</vt:i4>
      </vt:variant>
      <vt:variant>
        <vt:i4>0</vt:i4>
      </vt:variant>
      <vt:variant>
        <vt:i4>5</vt:i4>
      </vt:variant>
      <vt:variant>
        <vt:lpwstr>http://gsa.confex.com/gsa/2009AM/finalprogram/abstract_160592.htm</vt:lpwstr>
      </vt:variant>
      <vt:variant>
        <vt:lpwstr/>
      </vt:variant>
      <vt:variant>
        <vt:i4>1048599</vt:i4>
      </vt:variant>
      <vt:variant>
        <vt:i4>72</vt:i4>
      </vt:variant>
      <vt:variant>
        <vt:i4>0</vt:i4>
      </vt:variant>
      <vt:variant>
        <vt:i4>5</vt:i4>
      </vt:variant>
      <vt:variant>
        <vt:lpwstr>http://www.goldschmidt2010.org/abstracts/abstractView?abstractId=3057</vt:lpwstr>
      </vt:variant>
      <vt:variant>
        <vt:lpwstr/>
      </vt:variant>
      <vt:variant>
        <vt:i4>1048598</vt:i4>
      </vt:variant>
      <vt:variant>
        <vt:i4>69</vt:i4>
      </vt:variant>
      <vt:variant>
        <vt:i4>0</vt:i4>
      </vt:variant>
      <vt:variant>
        <vt:i4>5</vt:i4>
      </vt:variant>
      <vt:variant>
        <vt:lpwstr>http://www.goldschmidt2010.org/abstracts/abstractView?abstractId=3150</vt:lpwstr>
      </vt:variant>
      <vt:variant>
        <vt:lpwstr/>
      </vt:variant>
      <vt:variant>
        <vt:i4>1376276</vt:i4>
      </vt:variant>
      <vt:variant>
        <vt:i4>66</vt:i4>
      </vt:variant>
      <vt:variant>
        <vt:i4>0</vt:i4>
      </vt:variant>
      <vt:variant>
        <vt:i4>5</vt:i4>
      </vt:variant>
      <vt:variant>
        <vt:lpwstr>http://www.goldschmidt2010.org/abstracts/abstractView?abstractId=1325</vt:lpwstr>
      </vt:variant>
      <vt:variant>
        <vt:lpwstr/>
      </vt:variant>
      <vt:variant>
        <vt:i4>8323107</vt:i4>
      </vt:variant>
      <vt:variant>
        <vt:i4>63</vt:i4>
      </vt:variant>
      <vt:variant>
        <vt:i4>0</vt:i4>
      </vt:variant>
      <vt:variant>
        <vt:i4>5</vt:i4>
      </vt:variant>
      <vt:variant>
        <vt:lpwstr>http://instaar.colorado.edu/meetings/GES-9/</vt:lpwstr>
      </vt:variant>
      <vt:variant>
        <vt:lpwstr/>
      </vt:variant>
      <vt:variant>
        <vt:i4>7536748</vt:i4>
      </vt:variant>
      <vt:variant>
        <vt:i4>60</vt:i4>
      </vt:variant>
      <vt:variant>
        <vt:i4>0</vt:i4>
      </vt:variant>
      <vt:variant>
        <vt:i4>5</vt:i4>
      </vt:variant>
      <vt:variant>
        <vt:lpwstr>http://www.isgs.illinois.edu/sections/indust-min/im-home.shtml</vt:lpwstr>
      </vt:variant>
      <vt:variant>
        <vt:lpwstr/>
      </vt:variant>
      <vt:variant>
        <vt:i4>3735654</vt:i4>
      </vt:variant>
      <vt:variant>
        <vt:i4>57</vt:i4>
      </vt:variant>
      <vt:variant>
        <vt:i4>0</vt:i4>
      </vt:variant>
      <vt:variant>
        <vt:i4>5</vt:i4>
      </vt:variant>
      <vt:variant>
        <vt:lpwstr>http://www.coalage.com/index.php/calendar/1-coal-age/57-illinois-mining-institute-119th-annual-meeting.html</vt:lpwstr>
      </vt:variant>
      <vt:variant>
        <vt:lpwstr/>
      </vt:variant>
      <vt:variant>
        <vt:i4>3670117</vt:i4>
      </vt:variant>
      <vt:variant>
        <vt:i4>54</vt:i4>
      </vt:variant>
      <vt:variant>
        <vt:i4>0</vt:i4>
      </vt:variant>
      <vt:variant>
        <vt:i4>5</vt:i4>
      </vt:variant>
      <vt:variant>
        <vt:lpwstr>http://nai.arc.nasa.gov/seminars/index.cfm</vt:lpwstr>
      </vt:variant>
      <vt:variant>
        <vt:lpwstr/>
      </vt:variant>
      <vt:variant>
        <vt:i4>2621548</vt:i4>
      </vt:variant>
      <vt:variant>
        <vt:i4>51</vt:i4>
      </vt:variant>
      <vt:variant>
        <vt:i4>0</vt:i4>
      </vt:variant>
      <vt:variant>
        <vt:i4>5</vt:i4>
      </vt:variant>
      <vt:variant>
        <vt:lpwstr>http://www.olemiss.edu/sciencenet/saltnet/swica2/Lefticariu.pdf</vt:lpwstr>
      </vt:variant>
      <vt:variant>
        <vt:lpwstr/>
      </vt:variant>
      <vt:variant>
        <vt:i4>2818094</vt:i4>
      </vt:variant>
      <vt:variant>
        <vt:i4>48</vt:i4>
      </vt:variant>
      <vt:variant>
        <vt:i4>0</vt:i4>
      </vt:variant>
      <vt:variant>
        <vt:i4>5</vt:i4>
      </vt:variant>
      <vt:variant>
        <vt:lpwstr>http://www.sciencedirect.com/science/referenceworks/0080437516</vt:lpwstr>
      </vt:variant>
      <vt:variant>
        <vt:lpwstr/>
      </vt:variant>
      <vt:variant>
        <vt:i4>2883687</vt:i4>
      </vt:variant>
      <vt:variant>
        <vt:i4>45</vt:i4>
      </vt:variant>
      <vt:variant>
        <vt:i4>0</vt:i4>
      </vt:variant>
      <vt:variant>
        <vt:i4>5</vt:i4>
      </vt:variant>
      <vt:variant>
        <vt:lpwstr>http://www.lpi.usra.edu/meetings/lpsc2004/pdf/1083.pdf</vt:lpwstr>
      </vt:variant>
      <vt:variant>
        <vt:lpwstr/>
      </vt:variant>
      <vt:variant>
        <vt:i4>2883698</vt:i4>
      </vt:variant>
      <vt:variant>
        <vt:i4>42</vt:i4>
      </vt:variant>
      <vt:variant>
        <vt:i4>0</vt:i4>
      </vt:variant>
      <vt:variant>
        <vt:i4>5</vt:i4>
      </vt:variant>
      <vt:variant>
        <vt:lpwstr>http://www.goldschmidt2004.com/</vt:lpwstr>
      </vt:variant>
      <vt:variant>
        <vt:lpwstr/>
      </vt:variant>
      <vt:variant>
        <vt:i4>2949234</vt:i4>
      </vt:variant>
      <vt:variant>
        <vt:i4>39</vt:i4>
      </vt:variant>
      <vt:variant>
        <vt:i4>0</vt:i4>
      </vt:variant>
      <vt:variant>
        <vt:i4>5</vt:i4>
      </vt:variant>
      <vt:variant>
        <vt:lpwstr>http://www.goldschmidt2005.com/</vt:lpwstr>
      </vt:variant>
      <vt:variant>
        <vt:lpwstr/>
      </vt:variant>
      <vt:variant>
        <vt:i4>6553642</vt:i4>
      </vt:variant>
      <vt:variant>
        <vt:i4>36</vt:i4>
      </vt:variant>
      <vt:variant>
        <vt:i4>0</vt:i4>
      </vt:variant>
      <vt:variant>
        <vt:i4>5</vt:i4>
      </vt:variant>
      <vt:variant>
        <vt:lpwstr>http://dx.doi.org/10.1130/G20592.1</vt:lpwstr>
      </vt:variant>
      <vt:variant>
        <vt:lpwstr/>
      </vt:variant>
      <vt:variant>
        <vt:i4>3932272</vt:i4>
      </vt:variant>
      <vt:variant>
        <vt:i4>33</vt:i4>
      </vt:variant>
      <vt:variant>
        <vt:i4>0</vt:i4>
      </vt:variant>
      <vt:variant>
        <vt:i4>5</vt:i4>
      </vt:variant>
      <vt:variant>
        <vt:lpwstr>http://dx.doi.org/10.1016/j.sedgeo.2005.09.008</vt:lpwstr>
      </vt:variant>
      <vt:variant>
        <vt:lpwstr/>
      </vt:variant>
      <vt:variant>
        <vt:i4>2424936</vt:i4>
      </vt:variant>
      <vt:variant>
        <vt:i4>30</vt:i4>
      </vt:variant>
      <vt:variant>
        <vt:i4>0</vt:i4>
      </vt:variant>
      <vt:variant>
        <vt:i4>5</vt:i4>
      </vt:variant>
      <vt:variant>
        <vt:lpwstr>http://www.lpi.usra.edu/meetings/lpsc2006/pdf/1953.pdf</vt:lpwstr>
      </vt:variant>
      <vt:variant>
        <vt:lpwstr/>
      </vt:variant>
      <vt:variant>
        <vt:i4>2687080</vt:i4>
      </vt:variant>
      <vt:variant>
        <vt:i4>27</vt:i4>
      </vt:variant>
      <vt:variant>
        <vt:i4>0</vt:i4>
      </vt:variant>
      <vt:variant>
        <vt:i4>5</vt:i4>
      </vt:variant>
      <vt:variant>
        <vt:lpwstr>http://www.lpi.usra.edu/meetings/lpsc2006/pdf/2167.pdf</vt:lpwstr>
      </vt:variant>
      <vt:variant>
        <vt:lpwstr/>
      </vt:variant>
      <vt:variant>
        <vt:i4>7733303</vt:i4>
      </vt:variant>
      <vt:variant>
        <vt:i4>24</vt:i4>
      </vt:variant>
      <vt:variant>
        <vt:i4>0</vt:i4>
      </vt:variant>
      <vt:variant>
        <vt:i4>5</vt:i4>
      </vt:variant>
      <vt:variant>
        <vt:lpwstr>http://www.lpi.usra.edu/meetings/sulfates2006/</vt:lpwstr>
      </vt:variant>
      <vt:variant>
        <vt:lpwstr/>
      </vt:variant>
      <vt:variant>
        <vt:i4>2818090</vt:i4>
      </vt:variant>
      <vt:variant>
        <vt:i4>21</vt:i4>
      </vt:variant>
      <vt:variant>
        <vt:i4>0</vt:i4>
      </vt:variant>
      <vt:variant>
        <vt:i4>5</vt:i4>
      </vt:variant>
      <vt:variant>
        <vt:lpwstr>http://dx.doi.org/10.1016/j.gca.2006.07.026</vt:lpwstr>
      </vt:variant>
      <vt:variant>
        <vt:lpwstr/>
      </vt:variant>
      <vt:variant>
        <vt:i4>3145768</vt:i4>
      </vt:variant>
      <vt:variant>
        <vt:i4>18</vt:i4>
      </vt:variant>
      <vt:variant>
        <vt:i4>0</vt:i4>
      </vt:variant>
      <vt:variant>
        <vt:i4>5</vt:i4>
      </vt:variant>
      <vt:variant>
        <vt:lpwstr>http://www.treatiseongeochemistry.com/</vt:lpwstr>
      </vt:variant>
      <vt:variant>
        <vt:lpwstr/>
      </vt:variant>
      <vt:variant>
        <vt:i4>2752549</vt:i4>
      </vt:variant>
      <vt:variant>
        <vt:i4>15</vt:i4>
      </vt:variant>
      <vt:variant>
        <vt:i4>0</vt:i4>
      </vt:variant>
      <vt:variant>
        <vt:i4>5</vt:i4>
      </vt:variant>
      <vt:variant>
        <vt:lpwstr>http://dx.doi.org/10.1016/j.gca.2007.08.022</vt:lpwstr>
      </vt:variant>
      <vt:variant>
        <vt:lpwstr/>
      </vt:variant>
      <vt:variant>
        <vt:i4>3538991</vt:i4>
      </vt:variant>
      <vt:variant>
        <vt:i4>12</vt:i4>
      </vt:variant>
      <vt:variant>
        <vt:i4>0</vt:i4>
      </vt:variant>
      <vt:variant>
        <vt:i4>5</vt:i4>
      </vt:variant>
      <vt:variant>
        <vt:lpwstr>http://dx.doi.org/10.1016/j.jsg.2009.09.004</vt:lpwstr>
      </vt:variant>
      <vt:variant>
        <vt:lpwstr/>
      </vt:variant>
      <vt:variant>
        <vt:i4>4980755</vt:i4>
      </vt:variant>
      <vt:variant>
        <vt:i4>9</vt:i4>
      </vt:variant>
      <vt:variant>
        <vt:i4>0</vt:i4>
      </vt:variant>
      <vt:variant>
        <vt:i4>5</vt:i4>
      </vt:variant>
      <vt:variant>
        <vt:lpwstr>http://dx.doi.org/10.1016/j.epsl.2010.01.020</vt:lpwstr>
      </vt:variant>
      <vt:variant>
        <vt:lpwstr/>
      </vt:variant>
      <vt:variant>
        <vt:i4>3276871</vt:i4>
      </vt:variant>
      <vt:variant>
        <vt:i4>6</vt:i4>
      </vt:variant>
      <vt:variant>
        <vt:i4>0</vt:i4>
      </vt:variant>
      <vt:variant>
        <vt:i4>5</vt:i4>
      </vt:variant>
      <vt:variant>
        <vt:lpwstr>http://rjmd.igr.ro/files/7th_Symposium_SEGR_2010.pdf</vt:lpwstr>
      </vt:variant>
      <vt:variant>
        <vt:lpwstr/>
      </vt:variant>
      <vt:variant>
        <vt:i4>8323183</vt:i4>
      </vt:variant>
      <vt:variant>
        <vt:i4>3</vt:i4>
      </vt:variant>
      <vt:variant>
        <vt:i4>0</vt:i4>
      </vt:variant>
      <vt:variant>
        <vt:i4>5</vt:i4>
      </vt:variant>
      <vt:variant>
        <vt:lpwstr>http://pubs.acs.org/doi/full/10.1021/es102875n</vt:lpwstr>
      </vt:variant>
      <vt:variant>
        <vt:lpwstr/>
      </vt:variant>
      <vt:variant>
        <vt:i4>196649</vt:i4>
      </vt:variant>
      <vt:variant>
        <vt:i4>0</vt:i4>
      </vt:variant>
      <vt:variant>
        <vt:i4>0</vt:i4>
      </vt:variant>
      <vt:variant>
        <vt:i4>5</vt:i4>
      </vt:variant>
      <vt:variant>
        <vt:lpwstr>mailto:lefticar@siu.edu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Liliana Lefticariu</dc:title>
  <dc:creator>Liliana Lefticariu</dc:creator>
  <cp:lastModifiedBy>Lefticariu Liliana</cp:lastModifiedBy>
  <cp:revision>40</cp:revision>
  <cp:lastPrinted>2013-07-14T23:46:00Z</cp:lastPrinted>
  <dcterms:created xsi:type="dcterms:W3CDTF">2015-05-19T23:29:00Z</dcterms:created>
  <dcterms:modified xsi:type="dcterms:W3CDTF">2016-03-29T19:59:00Z</dcterms:modified>
</cp:coreProperties>
</file>