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1B" w:rsidRPr="0079743E" w:rsidRDefault="00D9041B" w:rsidP="00D9041B">
      <w:pPr>
        <w:autoSpaceDE w:val="0"/>
        <w:autoSpaceDN w:val="0"/>
        <w:adjustRightInd w:val="0"/>
        <w:jc w:val="center"/>
        <w:rPr>
          <w:rFonts w:ascii="ArialMT" w:hAnsi="ArialMT"/>
          <w:sz w:val="20"/>
          <w:szCs w:val="20"/>
        </w:rPr>
      </w:pPr>
      <w:r w:rsidRPr="0079743E">
        <w:rPr>
          <w:rFonts w:ascii="ArialMT" w:hAnsi="ArialMT"/>
          <w:sz w:val="40"/>
          <w:szCs w:val="40"/>
        </w:rPr>
        <w:t>G</w:t>
      </w:r>
      <w:r w:rsidR="00EA6CC1">
        <w:rPr>
          <w:rFonts w:ascii="ArialMT" w:hAnsi="ArialMT"/>
          <w:sz w:val="40"/>
          <w:szCs w:val="40"/>
        </w:rPr>
        <w:t>EOL 330i</w:t>
      </w:r>
      <w:r w:rsidR="00EF5F0C">
        <w:rPr>
          <w:rFonts w:ascii="ArialMT" w:hAnsi="ArialMT"/>
          <w:sz w:val="40"/>
          <w:szCs w:val="40"/>
        </w:rPr>
        <w:t>-3</w:t>
      </w:r>
      <w:r w:rsidR="00EA6CC1">
        <w:rPr>
          <w:rFonts w:ascii="ArialMT" w:hAnsi="ArialMT"/>
          <w:sz w:val="40"/>
          <w:szCs w:val="40"/>
        </w:rPr>
        <w:t xml:space="preserve">: </w:t>
      </w:r>
      <w:r w:rsidRPr="0079743E">
        <w:rPr>
          <w:rFonts w:ascii="ArialMT" w:hAnsi="ArialMT"/>
          <w:sz w:val="40"/>
          <w:szCs w:val="40"/>
        </w:rPr>
        <w:t xml:space="preserve"> </w:t>
      </w:r>
      <w:r w:rsidR="00EF5F0C">
        <w:rPr>
          <w:rFonts w:ascii="ArialMT" w:hAnsi="ArialMT"/>
          <w:sz w:val="40"/>
          <w:szCs w:val="40"/>
        </w:rPr>
        <w:t>The Planets</w:t>
      </w:r>
    </w:p>
    <w:p w:rsidR="00D9041B" w:rsidRPr="0079743E" w:rsidRDefault="00A4117E" w:rsidP="00D9041B">
      <w:pPr>
        <w:autoSpaceDE w:val="0"/>
        <w:autoSpaceDN w:val="0"/>
        <w:adjustRightInd w:val="0"/>
        <w:rPr>
          <w:rFonts w:ascii="ArialMT" w:hAnsi="ArialMT"/>
          <w:sz w:val="24"/>
          <w:szCs w:val="24"/>
        </w:rPr>
      </w:pPr>
      <w:r>
        <w:rPr>
          <w:rFonts w:ascii="ArialMT" w:hAnsi="ArialMT"/>
          <w:noProof/>
        </w:rPr>
        <w:drawing>
          <wp:inline distT="0" distB="0" distL="0" distR="0">
            <wp:extent cx="5486400" cy="95250"/>
            <wp:effectExtent l="19050" t="0" r="0" b="0"/>
            <wp:docPr id="1" name="Picture 1" descr="BD102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56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r w:rsidR="00D9041B" w:rsidRPr="0079743E">
        <w:rPr>
          <w:rFonts w:ascii="ArialMT" w:hAnsi="ArialMT"/>
        </w:rPr>
        <w:t xml:space="preserve"> </w:t>
      </w:r>
      <w:r w:rsidR="00285FA6">
        <w:rPr>
          <w:rFonts w:ascii="ArialMT" w:hAnsi="ArialMT"/>
          <w:sz w:val="28"/>
          <w:szCs w:val="28"/>
        </w:rPr>
        <w:t>Spring</w:t>
      </w:r>
      <w:r w:rsidR="00D9041B" w:rsidRPr="0079743E">
        <w:rPr>
          <w:rFonts w:ascii="ArialMT" w:hAnsi="ArialMT"/>
          <w:sz w:val="24"/>
          <w:szCs w:val="24"/>
        </w:rPr>
        <w:t xml:space="preserve"> </w:t>
      </w:r>
      <w:r w:rsidR="00D9041B" w:rsidRPr="0079743E">
        <w:rPr>
          <w:rFonts w:ascii="ArialMT" w:hAnsi="ArialMT"/>
          <w:sz w:val="28"/>
          <w:szCs w:val="28"/>
        </w:rPr>
        <w:t>20</w:t>
      </w:r>
      <w:r w:rsidR="00324637">
        <w:rPr>
          <w:rFonts w:ascii="ArialMT" w:hAnsi="ArialMT"/>
          <w:sz w:val="28"/>
          <w:szCs w:val="28"/>
        </w:rPr>
        <w:t>1</w:t>
      </w:r>
      <w:r w:rsidR="002C619E">
        <w:rPr>
          <w:rFonts w:ascii="ArialMT" w:hAnsi="ArialMT"/>
          <w:sz w:val="28"/>
          <w:szCs w:val="28"/>
        </w:rPr>
        <w:t>2</w:t>
      </w:r>
      <w:r w:rsidR="00EA6CC1">
        <w:rPr>
          <w:rFonts w:ascii="ArialMT" w:hAnsi="ArialMT"/>
          <w:sz w:val="28"/>
          <w:szCs w:val="28"/>
        </w:rPr>
        <w:t xml:space="preserve">   </w:t>
      </w:r>
      <w:r w:rsidR="004A3F7D">
        <w:rPr>
          <w:rFonts w:ascii="ArialMT" w:hAnsi="ArialMT"/>
          <w:sz w:val="28"/>
          <w:szCs w:val="28"/>
        </w:rPr>
        <w:t xml:space="preserve"> </w:t>
      </w:r>
      <w:r w:rsidR="00324637">
        <w:rPr>
          <w:rFonts w:ascii="ArialMT" w:hAnsi="ArialMT"/>
          <w:sz w:val="28"/>
          <w:szCs w:val="28"/>
        </w:rPr>
        <w:t xml:space="preserve"> </w:t>
      </w:r>
      <w:r w:rsidR="00D9041B" w:rsidRPr="0079743E">
        <w:rPr>
          <w:rFonts w:ascii="ArialMT" w:hAnsi="ArialMT"/>
          <w:sz w:val="28"/>
          <w:szCs w:val="28"/>
        </w:rPr>
        <w:t xml:space="preserve">          </w:t>
      </w:r>
      <w:r w:rsidR="001F08C0">
        <w:rPr>
          <w:rFonts w:ascii="ArialMT" w:hAnsi="ArialMT"/>
          <w:sz w:val="28"/>
          <w:szCs w:val="28"/>
        </w:rPr>
        <w:t xml:space="preserve">             </w:t>
      </w:r>
      <w:r w:rsidR="00D9041B" w:rsidRPr="0079743E">
        <w:rPr>
          <w:rFonts w:ascii="ArialMT" w:hAnsi="ArialMT"/>
          <w:sz w:val="28"/>
          <w:szCs w:val="28"/>
        </w:rPr>
        <w:t xml:space="preserve">               </w:t>
      </w:r>
      <w:r w:rsidR="00324637">
        <w:rPr>
          <w:rFonts w:ascii="ArialMT" w:hAnsi="ArialMT"/>
          <w:sz w:val="28"/>
          <w:szCs w:val="28"/>
        </w:rPr>
        <w:t xml:space="preserve">                         </w:t>
      </w:r>
      <w:r w:rsidR="00285FA6">
        <w:rPr>
          <w:rFonts w:ascii="ArialMT" w:hAnsi="ArialMT"/>
          <w:sz w:val="28"/>
          <w:szCs w:val="28"/>
        </w:rPr>
        <w:t>I</w:t>
      </w:r>
      <w:r w:rsidR="00D9041B" w:rsidRPr="0079743E">
        <w:rPr>
          <w:rFonts w:ascii="ArialMT" w:hAnsi="ArialMT"/>
          <w:sz w:val="24"/>
          <w:szCs w:val="24"/>
        </w:rPr>
        <w:t>NFORMATION</w:t>
      </w:r>
    </w:p>
    <w:p w:rsidR="00D9041B" w:rsidRPr="0079743E" w:rsidRDefault="00D9041B" w:rsidP="00D9041B">
      <w:pPr>
        <w:autoSpaceDE w:val="0"/>
        <w:autoSpaceDN w:val="0"/>
        <w:adjustRightInd w:val="0"/>
        <w:rPr>
          <w:rFonts w:ascii="ArialMT" w:hAnsi="ArialMT"/>
          <w:b/>
          <w:bCs/>
          <w:sz w:val="20"/>
          <w:szCs w:val="20"/>
        </w:rPr>
      </w:pPr>
    </w:p>
    <w:p w:rsidR="00D9041B" w:rsidRPr="0079743E" w:rsidRDefault="00D9041B" w:rsidP="00D9041B">
      <w:pPr>
        <w:autoSpaceDE w:val="0"/>
        <w:autoSpaceDN w:val="0"/>
        <w:adjustRightInd w:val="0"/>
        <w:rPr>
          <w:rFonts w:ascii="ArialMT" w:hAnsi="ArialMT"/>
          <w:sz w:val="20"/>
          <w:szCs w:val="20"/>
        </w:rPr>
      </w:pPr>
      <w:r w:rsidRPr="00324637">
        <w:rPr>
          <w:rFonts w:ascii="ArialMT" w:hAnsi="ArialMT"/>
          <w:b/>
          <w:sz w:val="24"/>
          <w:szCs w:val="24"/>
        </w:rPr>
        <w:t>I</w:t>
      </w:r>
      <w:r w:rsidRPr="00324637">
        <w:rPr>
          <w:rFonts w:ascii="ArialMT" w:hAnsi="ArialMT"/>
          <w:b/>
          <w:sz w:val="20"/>
          <w:szCs w:val="20"/>
        </w:rPr>
        <w:t>NSTRUCTOR</w:t>
      </w:r>
      <w:r w:rsidRPr="00324637">
        <w:rPr>
          <w:rFonts w:ascii="ArialMT" w:hAnsi="ArialMT"/>
          <w:b/>
          <w:sz w:val="24"/>
          <w:szCs w:val="24"/>
        </w:rPr>
        <w:t>:</w:t>
      </w:r>
      <w:r w:rsidR="006971FF">
        <w:rPr>
          <w:rFonts w:ascii="ArialMT" w:hAnsi="ArialMT"/>
          <w:sz w:val="24"/>
          <w:szCs w:val="24"/>
        </w:rPr>
        <w:t xml:space="preserve"> </w:t>
      </w:r>
      <w:r w:rsidRPr="0079743E">
        <w:rPr>
          <w:rFonts w:ascii="ArialMT" w:hAnsi="ArialMT"/>
          <w:sz w:val="20"/>
          <w:szCs w:val="20"/>
        </w:rPr>
        <w:t xml:space="preserve"> </w:t>
      </w:r>
      <w:r w:rsidRPr="0079743E">
        <w:rPr>
          <w:rFonts w:ascii="ArialMT" w:hAnsi="ArialMT"/>
          <w:b/>
          <w:bCs/>
          <w:sz w:val="24"/>
          <w:szCs w:val="24"/>
        </w:rPr>
        <w:t>Dr.</w:t>
      </w:r>
      <w:r w:rsidRPr="0079743E">
        <w:rPr>
          <w:rFonts w:ascii="ArialMT" w:hAnsi="ArialMT"/>
          <w:b/>
          <w:bCs/>
          <w:sz w:val="20"/>
          <w:szCs w:val="20"/>
        </w:rPr>
        <w:t xml:space="preserve"> </w:t>
      </w:r>
      <w:r w:rsidRPr="0079743E">
        <w:rPr>
          <w:rFonts w:ascii="ArialMT" w:hAnsi="ArialMT"/>
          <w:b/>
          <w:bCs/>
          <w:sz w:val="24"/>
          <w:szCs w:val="24"/>
        </w:rPr>
        <w:t>L</w:t>
      </w:r>
      <w:r w:rsidRPr="0079743E">
        <w:rPr>
          <w:rFonts w:ascii="ArialMT" w:hAnsi="ArialMT"/>
          <w:b/>
          <w:bCs/>
          <w:sz w:val="20"/>
          <w:szCs w:val="20"/>
        </w:rPr>
        <w:t xml:space="preserve">iliana </w:t>
      </w:r>
      <w:r w:rsidRPr="0079743E">
        <w:rPr>
          <w:rFonts w:ascii="ArialMT" w:hAnsi="ArialMT"/>
          <w:b/>
          <w:bCs/>
          <w:sz w:val="24"/>
          <w:szCs w:val="24"/>
        </w:rPr>
        <w:t>L</w:t>
      </w:r>
      <w:r w:rsidRPr="0079743E">
        <w:rPr>
          <w:rFonts w:ascii="ArialMT" w:hAnsi="ArialMT"/>
          <w:b/>
          <w:bCs/>
          <w:sz w:val="20"/>
          <w:szCs w:val="20"/>
        </w:rPr>
        <w:t xml:space="preserve">efticariu </w:t>
      </w:r>
      <w:r w:rsidRPr="0079743E">
        <w:rPr>
          <w:rFonts w:ascii="ArialMT" w:hAnsi="ArialMT"/>
          <w:sz w:val="20"/>
          <w:szCs w:val="20"/>
        </w:rPr>
        <w:t>(Phone: 453-</w:t>
      </w:r>
      <w:r w:rsidR="00260118">
        <w:rPr>
          <w:rFonts w:ascii="ArialMT" w:hAnsi="ArialMT"/>
          <w:sz w:val="20"/>
          <w:szCs w:val="20"/>
        </w:rPr>
        <w:t>7373</w:t>
      </w:r>
      <w:r w:rsidRPr="0079743E">
        <w:rPr>
          <w:rFonts w:ascii="ArialMT" w:hAnsi="ArialMT"/>
          <w:sz w:val="20"/>
          <w:szCs w:val="20"/>
        </w:rPr>
        <w:t>)</w:t>
      </w:r>
    </w:p>
    <w:p w:rsidR="00D9041B" w:rsidRPr="0079743E" w:rsidRDefault="00285FA6" w:rsidP="00D9041B">
      <w:pPr>
        <w:ind w:left="1080" w:firstLine="360"/>
        <w:rPr>
          <w:rFonts w:ascii="ArialMT" w:hAnsi="ArialMT"/>
          <w:sz w:val="20"/>
          <w:szCs w:val="20"/>
        </w:rPr>
      </w:pPr>
      <w:r>
        <w:rPr>
          <w:rFonts w:ascii="ArialMT" w:hAnsi="ArialMT"/>
          <w:sz w:val="20"/>
          <w:szCs w:val="20"/>
        </w:rPr>
        <w:t>Office:</w:t>
      </w:r>
      <w:r w:rsidR="00D9041B" w:rsidRPr="0079743E">
        <w:rPr>
          <w:rFonts w:ascii="ArialMT" w:hAnsi="ArialMT"/>
          <w:sz w:val="20"/>
          <w:szCs w:val="20"/>
        </w:rPr>
        <w:t xml:space="preserve"> 3</w:t>
      </w:r>
      <w:r w:rsidR="004A3F7D">
        <w:rPr>
          <w:rFonts w:ascii="ArialMT" w:hAnsi="ArialMT"/>
          <w:sz w:val="20"/>
          <w:szCs w:val="20"/>
        </w:rPr>
        <w:t>01D</w:t>
      </w:r>
      <w:r w:rsidR="00D9041B" w:rsidRPr="0079743E">
        <w:rPr>
          <w:rFonts w:ascii="ArialMT" w:hAnsi="ArialMT"/>
          <w:sz w:val="20"/>
          <w:szCs w:val="20"/>
        </w:rPr>
        <w:t xml:space="preserve"> Parkinson, SIUC</w:t>
      </w:r>
    </w:p>
    <w:p w:rsidR="00B435A6" w:rsidRPr="0064161A" w:rsidRDefault="00D9041B" w:rsidP="00D9041B">
      <w:pPr>
        <w:ind w:left="1080" w:firstLine="360"/>
        <w:rPr>
          <w:rFonts w:ascii="ArialMT" w:hAnsi="ArialMT"/>
          <w:sz w:val="20"/>
          <w:szCs w:val="20"/>
        </w:rPr>
      </w:pPr>
      <w:r w:rsidRPr="0064161A">
        <w:rPr>
          <w:rFonts w:ascii="ArialMT" w:hAnsi="ArialMT"/>
          <w:sz w:val="20"/>
          <w:szCs w:val="20"/>
        </w:rPr>
        <w:t xml:space="preserve">E-mail: </w:t>
      </w:r>
      <w:hyperlink r:id="rId9" w:history="1">
        <w:r w:rsidR="00B435A6" w:rsidRPr="0064161A">
          <w:rPr>
            <w:rStyle w:val="Hyperlink"/>
            <w:rFonts w:ascii="ArialMT" w:hAnsi="ArialMT"/>
            <w:sz w:val="20"/>
            <w:szCs w:val="20"/>
          </w:rPr>
          <w:t>lefticar@siu.edu</w:t>
        </w:r>
      </w:hyperlink>
    </w:p>
    <w:p w:rsidR="00D9041B" w:rsidRPr="0064161A" w:rsidRDefault="00D9041B" w:rsidP="00B435A6">
      <w:pPr>
        <w:ind w:left="720" w:firstLine="720"/>
        <w:rPr>
          <w:rFonts w:ascii="ArialMT" w:hAnsi="ArialMT"/>
          <w:sz w:val="20"/>
          <w:szCs w:val="20"/>
        </w:rPr>
      </w:pPr>
      <w:r w:rsidRPr="0064161A">
        <w:rPr>
          <w:rFonts w:ascii="ArialMT" w:hAnsi="ArialMT"/>
          <w:sz w:val="20"/>
          <w:szCs w:val="20"/>
        </w:rPr>
        <w:t xml:space="preserve">Website: </w:t>
      </w:r>
      <w:hyperlink r:id="rId10" w:tooltip="blocked::http://www.geology.siu.edu/people/lefticariu.html" w:history="1">
        <w:r w:rsidR="00324637" w:rsidRPr="0064161A">
          <w:rPr>
            <w:rStyle w:val="Hyperlink"/>
            <w:rFonts w:ascii="ArialMT" w:hAnsi="ArialMT"/>
            <w:sz w:val="20"/>
            <w:szCs w:val="20"/>
          </w:rPr>
          <w:t>http://www.geology.siu.edu/people/lefticariu.html</w:t>
        </w:r>
      </w:hyperlink>
    </w:p>
    <w:p w:rsidR="00D9041B" w:rsidRPr="00D9041B" w:rsidRDefault="00D9041B" w:rsidP="00D9041B">
      <w:pPr>
        <w:widowControl w:val="0"/>
        <w:autoSpaceDE w:val="0"/>
        <w:autoSpaceDN w:val="0"/>
        <w:adjustRightInd w:val="0"/>
        <w:rPr>
          <w:rFonts w:ascii="ArialMT" w:hAnsi="ArialMT"/>
          <w:sz w:val="20"/>
          <w:szCs w:val="20"/>
        </w:rPr>
      </w:pPr>
      <w:r w:rsidRPr="0064161A">
        <w:rPr>
          <w:rFonts w:ascii="ArialMT" w:hAnsi="ArialMT"/>
          <w:sz w:val="20"/>
          <w:szCs w:val="20"/>
        </w:rPr>
        <w:t xml:space="preserve">                          </w:t>
      </w:r>
      <w:r w:rsidRPr="004B40AC">
        <w:rPr>
          <w:rFonts w:ascii="ArialMT" w:hAnsi="ArialMT"/>
          <w:sz w:val="20"/>
          <w:szCs w:val="18"/>
        </w:rPr>
        <w:t xml:space="preserve">Office hours: M/W </w:t>
      </w:r>
      <w:r w:rsidR="00770044">
        <w:rPr>
          <w:rFonts w:ascii="ArialMT" w:hAnsi="ArialMT"/>
          <w:sz w:val="20"/>
          <w:szCs w:val="18"/>
        </w:rPr>
        <w:t>11</w:t>
      </w:r>
      <w:r w:rsidRPr="004B40AC">
        <w:rPr>
          <w:rFonts w:ascii="ArialMT" w:hAnsi="ArialMT"/>
          <w:sz w:val="20"/>
          <w:szCs w:val="18"/>
        </w:rPr>
        <w:t>:</w:t>
      </w:r>
      <w:r w:rsidR="00B0687B">
        <w:rPr>
          <w:rFonts w:ascii="ArialMT" w:hAnsi="ArialMT"/>
          <w:sz w:val="20"/>
          <w:szCs w:val="18"/>
        </w:rPr>
        <w:t>0</w:t>
      </w:r>
      <w:r w:rsidRPr="004B40AC">
        <w:rPr>
          <w:rFonts w:ascii="ArialMT" w:hAnsi="ArialMT"/>
          <w:sz w:val="20"/>
          <w:szCs w:val="18"/>
        </w:rPr>
        <w:t>0-</w:t>
      </w:r>
      <w:r w:rsidR="00770044">
        <w:rPr>
          <w:rFonts w:ascii="ArialMT" w:hAnsi="ArialMT"/>
          <w:sz w:val="20"/>
          <w:szCs w:val="18"/>
        </w:rPr>
        <w:t>12</w:t>
      </w:r>
      <w:r w:rsidRPr="004B40AC">
        <w:rPr>
          <w:rFonts w:ascii="ArialMT" w:hAnsi="ArialMT"/>
          <w:sz w:val="20"/>
          <w:szCs w:val="18"/>
        </w:rPr>
        <w:t>:</w:t>
      </w:r>
      <w:r w:rsidR="00770044">
        <w:rPr>
          <w:rFonts w:ascii="ArialMT" w:hAnsi="ArialMT"/>
          <w:sz w:val="20"/>
          <w:szCs w:val="18"/>
        </w:rPr>
        <w:t>0</w:t>
      </w:r>
      <w:r w:rsidRPr="004B40AC">
        <w:rPr>
          <w:rFonts w:ascii="ArialMT" w:hAnsi="ArialMT"/>
          <w:sz w:val="20"/>
          <w:szCs w:val="18"/>
        </w:rPr>
        <w:t xml:space="preserve">0 </w:t>
      </w:r>
      <w:r w:rsidR="00B0687B">
        <w:rPr>
          <w:rFonts w:ascii="ArialMT" w:hAnsi="ArialMT"/>
          <w:sz w:val="20"/>
          <w:szCs w:val="18"/>
        </w:rPr>
        <w:t>P</w:t>
      </w:r>
      <w:r w:rsidRPr="004B40AC">
        <w:rPr>
          <w:rFonts w:ascii="ArialMT" w:hAnsi="ArialMT"/>
          <w:sz w:val="20"/>
          <w:szCs w:val="18"/>
        </w:rPr>
        <w:t>M; T</w:t>
      </w:r>
      <w:r w:rsidR="00B0687B">
        <w:rPr>
          <w:rFonts w:ascii="ArialMT" w:hAnsi="ArialMT"/>
          <w:sz w:val="20"/>
          <w:szCs w:val="18"/>
        </w:rPr>
        <w:t>/</w:t>
      </w:r>
      <w:proofErr w:type="spellStart"/>
      <w:r w:rsidR="00B0687B">
        <w:rPr>
          <w:rFonts w:ascii="ArialMT" w:hAnsi="ArialMT"/>
          <w:sz w:val="20"/>
          <w:szCs w:val="18"/>
        </w:rPr>
        <w:t>Th</w:t>
      </w:r>
      <w:proofErr w:type="spellEnd"/>
      <w:r w:rsidRPr="004B40AC">
        <w:rPr>
          <w:rFonts w:ascii="ArialMT" w:hAnsi="ArialMT"/>
          <w:sz w:val="20"/>
          <w:szCs w:val="18"/>
        </w:rPr>
        <w:t xml:space="preserve"> 1:</w:t>
      </w:r>
      <w:r w:rsidR="00B0687B">
        <w:rPr>
          <w:rFonts w:ascii="ArialMT" w:hAnsi="ArialMT"/>
          <w:sz w:val="20"/>
          <w:szCs w:val="18"/>
        </w:rPr>
        <w:t>0</w:t>
      </w:r>
      <w:r w:rsidRPr="004B40AC">
        <w:rPr>
          <w:rFonts w:ascii="ArialMT" w:hAnsi="ArialMT"/>
          <w:sz w:val="20"/>
          <w:szCs w:val="18"/>
        </w:rPr>
        <w:t>0-2:</w:t>
      </w:r>
      <w:r w:rsidR="00B0687B">
        <w:rPr>
          <w:rFonts w:ascii="ArialMT" w:hAnsi="ArialMT"/>
          <w:sz w:val="20"/>
          <w:szCs w:val="18"/>
        </w:rPr>
        <w:t>0</w:t>
      </w:r>
      <w:r w:rsidRPr="004B40AC">
        <w:rPr>
          <w:rFonts w:ascii="ArialMT" w:hAnsi="ArialMT"/>
          <w:sz w:val="20"/>
          <w:szCs w:val="18"/>
        </w:rPr>
        <w:t xml:space="preserve">0 PM, or by appointment </w:t>
      </w:r>
    </w:p>
    <w:p w:rsidR="00BF7908" w:rsidRDefault="00BF7908" w:rsidP="00D9041B">
      <w:pPr>
        <w:autoSpaceDE w:val="0"/>
        <w:autoSpaceDN w:val="0"/>
        <w:adjustRightInd w:val="0"/>
        <w:rPr>
          <w:rFonts w:ascii="ArialMT" w:hAnsi="ArialMT"/>
          <w:b/>
          <w:sz w:val="24"/>
          <w:szCs w:val="24"/>
        </w:rPr>
      </w:pPr>
    </w:p>
    <w:p w:rsidR="00D9041B" w:rsidRPr="0079743E" w:rsidRDefault="00D9041B" w:rsidP="00D9041B">
      <w:pPr>
        <w:autoSpaceDE w:val="0"/>
        <w:autoSpaceDN w:val="0"/>
        <w:adjustRightInd w:val="0"/>
        <w:rPr>
          <w:rFonts w:ascii="ArialMT" w:hAnsi="ArialMT"/>
          <w:sz w:val="24"/>
          <w:szCs w:val="24"/>
        </w:rPr>
      </w:pPr>
      <w:r w:rsidRPr="00897697">
        <w:rPr>
          <w:rFonts w:ascii="ArialMT" w:hAnsi="ArialMT"/>
          <w:b/>
          <w:sz w:val="24"/>
          <w:szCs w:val="24"/>
        </w:rPr>
        <w:t>C</w:t>
      </w:r>
      <w:r w:rsidRPr="00897697">
        <w:rPr>
          <w:rFonts w:ascii="ArialMT" w:hAnsi="ArialMT"/>
          <w:b/>
          <w:sz w:val="20"/>
          <w:szCs w:val="20"/>
        </w:rPr>
        <w:t xml:space="preserve">OURSE </w:t>
      </w:r>
      <w:r w:rsidRPr="00897697">
        <w:rPr>
          <w:rFonts w:ascii="ArialMT" w:hAnsi="ArialMT"/>
          <w:b/>
          <w:sz w:val="24"/>
          <w:szCs w:val="24"/>
        </w:rPr>
        <w:t>D</w:t>
      </w:r>
      <w:r w:rsidRPr="00897697">
        <w:rPr>
          <w:rFonts w:ascii="ArialMT" w:hAnsi="ArialMT"/>
          <w:b/>
          <w:sz w:val="20"/>
          <w:szCs w:val="20"/>
        </w:rPr>
        <w:t>ESCRIPTION</w:t>
      </w:r>
      <w:r w:rsidRPr="0079743E">
        <w:rPr>
          <w:rFonts w:ascii="ArialMT" w:hAnsi="ArialMT"/>
          <w:sz w:val="24"/>
          <w:szCs w:val="24"/>
        </w:rPr>
        <w:t xml:space="preserve">: </w:t>
      </w:r>
    </w:p>
    <w:p w:rsidR="00D9041B" w:rsidRPr="00281906" w:rsidRDefault="00D9041B" w:rsidP="00D9041B">
      <w:pPr>
        <w:autoSpaceDE w:val="0"/>
        <w:autoSpaceDN w:val="0"/>
        <w:adjustRightInd w:val="0"/>
        <w:rPr>
          <w:rFonts w:ascii="ArialTM" w:hAnsi="ArialTM"/>
          <w:sz w:val="20"/>
          <w:szCs w:val="20"/>
        </w:rPr>
      </w:pPr>
      <w:r w:rsidRPr="00281906">
        <w:rPr>
          <w:rFonts w:ascii="ArialTM" w:hAnsi="ArialTM"/>
          <w:sz w:val="20"/>
          <w:szCs w:val="20"/>
        </w:rPr>
        <w:t xml:space="preserve">This course provides a general overview of the </w:t>
      </w:r>
      <w:r w:rsidR="00EF5F0C" w:rsidRPr="00281906">
        <w:rPr>
          <w:rFonts w:ascii="ArialTM" w:hAnsi="ArialTM"/>
          <w:sz w:val="20"/>
          <w:szCs w:val="20"/>
        </w:rPr>
        <w:t xml:space="preserve">geology of the planets and moons of the solar system, their origin and history, the origin of the universe and the solar system and the search for other planetary systems and life in the universe. The geologic processes of </w:t>
      </w:r>
      <w:r w:rsidR="00A67BB9" w:rsidRPr="00281906">
        <w:rPr>
          <w:rFonts w:ascii="ArialTM" w:hAnsi="ArialTM"/>
          <w:sz w:val="20"/>
          <w:szCs w:val="20"/>
        </w:rPr>
        <w:t>volcanism</w:t>
      </w:r>
      <w:r w:rsidR="00EF5F0C" w:rsidRPr="00281906">
        <w:rPr>
          <w:rFonts w:ascii="ArialTM" w:hAnsi="ArialTM"/>
          <w:sz w:val="20"/>
          <w:szCs w:val="20"/>
        </w:rPr>
        <w:t xml:space="preserve">, </w:t>
      </w:r>
      <w:r w:rsidR="00A67BB9" w:rsidRPr="00281906">
        <w:rPr>
          <w:rFonts w:ascii="ArialTM" w:hAnsi="ArialTM"/>
          <w:sz w:val="20"/>
          <w:szCs w:val="20"/>
        </w:rPr>
        <w:t>tectonics</w:t>
      </w:r>
      <w:r w:rsidR="00EF5F0C" w:rsidRPr="00281906">
        <w:rPr>
          <w:rFonts w:ascii="ArialTM" w:hAnsi="ArialTM"/>
          <w:sz w:val="20"/>
          <w:szCs w:val="20"/>
        </w:rPr>
        <w:t>, weathering, and meteorite impact on the various planets will be examined and compared. A main focus of the course will be examining the methods of discovering information about the solar system involving the interdisciplinary application of the pertinent basic scientific concepts of geology, geochemistry, geophysics, meteorology, and cosmology.</w:t>
      </w:r>
      <w:r w:rsidR="00770044" w:rsidRPr="00281906">
        <w:rPr>
          <w:rFonts w:ascii="ArialTM" w:hAnsi="ArialTM"/>
          <w:sz w:val="20"/>
          <w:szCs w:val="20"/>
        </w:rPr>
        <w:t xml:space="preserve"> </w:t>
      </w:r>
    </w:p>
    <w:p w:rsidR="00EF5F0C" w:rsidRPr="00324637" w:rsidRDefault="00EF5F0C" w:rsidP="00D9041B">
      <w:pPr>
        <w:autoSpaceDE w:val="0"/>
        <w:autoSpaceDN w:val="0"/>
        <w:adjustRightInd w:val="0"/>
        <w:rPr>
          <w:rFonts w:ascii="ArialTM" w:hAnsi="ArialTM"/>
          <w:sz w:val="20"/>
          <w:szCs w:val="20"/>
        </w:rPr>
      </w:pPr>
    </w:p>
    <w:p w:rsidR="00D9041B" w:rsidRPr="00324637" w:rsidRDefault="00D9041B" w:rsidP="00D9041B">
      <w:pPr>
        <w:autoSpaceDE w:val="0"/>
        <w:autoSpaceDN w:val="0"/>
        <w:adjustRightInd w:val="0"/>
        <w:rPr>
          <w:rFonts w:ascii="ArialTM" w:hAnsi="ArialTM"/>
          <w:sz w:val="24"/>
          <w:szCs w:val="24"/>
        </w:rPr>
      </w:pPr>
      <w:r w:rsidRPr="00324637">
        <w:rPr>
          <w:rFonts w:ascii="ArialTM" w:hAnsi="ArialTM"/>
          <w:b/>
          <w:sz w:val="24"/>
          <w:szCs w:val="24"/>
        </w:rPr>
        <w:t>C</w:t>
      </w:r>
      <w:r w:rsidRPr="00324637">
        <w:rPr>
          <w:rFonts w:ascii="ArialTM" w:hAnsi="ArialTM"/>
          <w:b/>
          <w:sz w:val="20"/>
          <w:szCs w:val="20"/>
        </w:rPr>
        <w:t xml:space="preserve">LASS </w:t>
      </w:r>
      <w:r w:rsidRPr="00324637">
        <w:rPr>
          <w:rFonts w:ascii="ArialTM" w:hAnsi="ArialTM"/>
          <w:b/>
          <w:sz w:val="24"/>
          <w:szCs w:val="24"/>
        </w:rPr>
        <w:t>P</w:t>
      </w:r>
      <w:r w:rsidRPr="00324637">
        <w:rPr>
          <w:rFonts w:ascii="ArialTM" w:hAnsi="ArialTM"/>
          <w:b/>
          <w:sz w:val="20"/>
          <w:szCs w:val="20"/>
        </w:rPr>
        <w:t>REREQUISITES</w:t>
      </w:r>
      <w:r w:rsidRPr="00324637">
        <w:rPr>
          <w:rFonts w:ascii="ArialTM" w:hAnsi="ArialTM"/>
          <w:sz w:val="24"/>
          <w:szCs w:val="24"/>
        </w:rPr>
        <w:t xml:space="preserve">: </w:t>
      </w:r>
    </w:p>
    <w:p w:rsidR="00D9041B" w:rsidRPr="00324637" w:rsidRDefault="00D9041B" w:rsidP="00AE63E0">
      <w:pPr>
        <w:autoSpaceDE w:val="0"/>
        <w:autoSpaceDN w:val="0"/>
        <w:adjustRightInd w:val="0"/>
        <w:rPr>
          <w:rFonts w:ascii="ArialTM" w:hAnsi="ArialTM"/>
          <w:sz w:val="20"/>
          <w:szCs w:val="20"/>
        </w:rPr>
      </w:pPr>
      <w:r w:rsidRPr="00324637">
        <w:rPr>
          <w:rFonts w:ascii="ArialTM" w:hAnsi="ArialTM"/>
          <w:sz w:val="20"/>
          <w:szCs w:val="20"/>
        </w:rPr>
        <w:t>Previous</w:t>
      </w:r>
      <w:r w:rsidR="00BF7908" w:rsidRPr="00324637">
        <w:rPr>
          <w:rFonts w:ascii="ArialTM" w:hAnsi="ArialTM"/>
          <w:sz w:val="20"/>
          <w:szCs w:val="20"/>
        </w:rPr>
        <w:t xml:space="preserve"> courses in </w:t>
      </w:r>
      <w:r w:rsidR="002C619E" w:rsidRPr="00324637">
        <w:rPr>
          <w:rFonts w:ascii="ArialTM" w:hAnsi="ArialTM"/>
          <w:sz w:val="20"/>
          <w:szCs w:val="20"/>
        </w:rPr>
        <w:t xml:space="preserve">chemistry, </w:t>
      </w:r>
      <w:r w:rsidR="00BF7908" w:rsidRPr="00324637">
        <w:rPr>
          <w:rFonts w:ascii="ArialTM" w:hAnsi="ArialTM"/>
          <w:sz w:val="20"/>
          <w:szCs w:val="20"/>
        </w:rPr>
        <w:t>general geology (</w:t>
      </w:r>
      <w:r w:rsidR="00BF7908" w:rsidRPr="00324637">
        <w:rPr>
          <w:rFonts w:ascii="ArialTM" w:hAnsi="ArialTM"/>
          <w:sz w:val="20"/>
          <w:szCs w:val="21"/>
        </w:rPr>
        <w:t xml:space="preserve">GEOL 111, 220, 221 or 222), </w:t>
      </w:r>
      <w:r w:rsidRPr="00324637">
        <w:rPr>
          <w:rFonts w:ascii="ArialTM" w:hAnsi="ArialTM"/>
          <w:sz w:val="20"/>
          <w:szCs w:val="20"/>
        </w:rPr>
        <w:t xml:space="preserve">or other introductory science classes are beneficial. A basic understanding of chemical principles and scientific concepts is especially helpful, although all concepts are considered without presumption of any prior knowledge. </w:t>
      </w:r>
    </w:p>
    <w:p w:rsidR="00D9041B" w:rsidRPr="00324637" w:rsidRDefault="00D9041B" w:rsidP="00D9041B">
      <w:pPr>
        <w:autoSpaceDE w:val="0"/>
        <w:autoSpaceDN w:val="0"/>
        <w:adjustRightInd w:val="0"/>
        <w:rPr>
          <w:rFonts w:ascii="ArialTM" w:hAnsi="ArialTM"/>
          <w:sz w:val="24"/>
          <w:szCs w:val="24"/>
        </w:rPr>
      </w:pPr>
    </w:p>
    <w:p w:rsidR="00D9041B" w:rsidRPr="00324637" w:rsidRDefault="00D9041B" w:rsidP="00D9041B">
      <w:pPr>
        <w:autoSpaceDE w:val="0"/>
        <w:autoSpaceDN w:val="0"/>
        <w:adjustRightInd w:val="0"/>
        <w:rPr>
          <w:rFonts w:ascii="ArialTM" w:hAnsi="ArialTM"/>
          <w:color w:val="000000"/>
          <w:sz w:val="24"/>
          <w:szCs w:val="24"/>
        </w:rPr>
      </w:pPr>
      <w:r w:rsidRPr="00324637">
        <w:rPr>
          <w:rFonts w:ascii="ArialTM" w:hAnsi="ArialTM"/>
          <w:b/>
          <w:color w:val="000000"/>
          <w:sz w:val="24"/>
          <w:szCs w:val="24"/>
        </w:rPr>
        <w:t>C</w:t>
      </w:r>
      <w:r w:rsidRPr="00324637">
        <w:rPr>
          <w:rFonts w:ascii="ArialTM" w:hAnsi="ArialTM"/>
          <w:b/>
          <w:color w:val="000000"/>
          <w:sz w:val="20"/>
          <w:szCs w:val="20"/>
        </w:rPr>
        <w:t xml:space="preserve">LASS </w:t>
      </w:r>
      <w:r w:rsidRPr="00324637">
        <w:rPr>
          <w:rFonts w:ascii="ArialTM" w:hAnsi="ArialTM"/>
          <w:b/>
          <w:color w:val="000000"/>
          <w:sz w:val="24"/>
          <w:szCs w:val="24"/>
        </w:rPr>
        <w:t>T</w:t>
      </w:r>
      <w:r w:rsidRPr="00324637">
        <w:rPr>
          <w:rFonts w:ascii="ArialTM" w:hAnsi="ArialTM"/>
          <w:b/>
          <w:color w:val="000000"/>
          <w:sz w:val="20"/>
          <w:szCs w:val="20"/>
        </w:rPr>
        <w:t xml:space="preserve">IMES </w:t>
      </w:r>
      <w:r w:rsidRPr="00324637">
        <w:rPr>
          <w:rFonts w:ascii="ArialTM" w:hAnsi="ArialTM"/>
          <w:b/>
          <w:color w:val="000000"/>
          <w:sz w:val="24"/>
          <w:szCs w:val="24"/>
        </w:rPr>
        <w:t>&amp; C</w:t>
      </w:r>
      <w:r w:rsidRPr="00324637">
        <w:rPr>
          <w:rFonts w:ascii="ArialTM" w:hAnsi="ArialTM"/>
          <w:b/>
          <w:color w:val="000000"/>
          <w:sz w:val="20"/>
          <w:szCs w:val="20"/>
        </w:rPr>
        <w:t xml:space="preserve">OURSE </w:t>
      </w:r>
      <w:r w:rsidRPr="00324637">
        <w:rPr>
          <w:rFonts w:ascii="ArialTM" w:hAnsi="ArialTM"/>
          <w:b/>
          <w:color w:val="000000"/>
          <w:sz w:val="24"/>
          <w:szCs w:val="24"/>
        </w:rPr>
        <w:t>F</w:t>
      </w:r>
      <w:r w:rsidRPr="00324637">
        <w:rPr>
          <w:rFonts w:ascii="ArialTM" w:hAnsi="ArialTM"/>
          <w:b/>
          <w:color w:val="000000"/>
          <w:sz w:val="20"/>
          <w:szCs w:val="20"/>
        </w:rPr>
        <w:t>ORMAT</w:t>
      </w:r>
      <w:r w:rsidRPr="00324637">
        <w:rPr>
          <w:rFonts w:ascii="ArialTM" w:hAnsi="ArialTM"/>
          <w:color w:val="000000"/>
          <w:sz w:val="24"/>
          <w:szCs w:val="24"/>
        </w:rPr>
        <w:t>:</w:t>
      </w:r>
    </w:p>
    <w:p w:rsidR="00D9041B" w:rsidRPr="00324637" w:rsidRDefault="00D9041B" w:rsidP="00FF6B22">
      <w:pPr>
        <w:autoSpaceDE w:val="0"/>
        <w:autoSpaceDN w:val="0"/>
        <w:adjustRightInd w:val="0"/>
        <w:rPr>
          <w:rFonts w:ascii="ArialTM" w:hAnsi="ArialTM"/>
          <w:color w:val="000000"/>
        </w:rPr>
      </w:pPr>
      <w:r w:rsidRPr="00324637">
        <w:rPr>
          <w:rFonts w:ascii="ArialTM" w:hAnsi="ArialTM"/>
          <w:color w:val="000000"/>
          <w:sz w:val="20"/>
        </w:rPr>
        <w:t xml:space="preserve">Class meetings </w:t>
      </w:r>
      <w:r w:rsidR="00FF6B22" w:rsidRPr="00324637">
        <w:rPr>
          <w:rFonts w:ascii="ArialTM" w:hAnsi="ArialTM"/>
          <w:color w:val="000000"/>
          <w:sz w:val="20"/>
        </w:rPr>
        <w:t xml:space="preserve">are </w:t>
      </w:r>
      <w:r w:rsidRPr="00324637">
        <w:rPr>
          <w:rFonts w:ascii="ArialTM" w:hAnsi="ArialTM"/>
          <w:color w:val="000000"/>
          <w:sz w:val="20"/>
        </w:rPr>
        <w:t xml:space="preserve">on </w:t>
      </w:r>
      <w:r w:rsidR="00BF7908" w:rsidRPr="00324637">
        <w:rPr>
          <w:rFonts w:ascii="ArialTM" w:hAnsi="ArialTM"/>
          <w:color w:val="000000"/>
          <w:sz w:val="20"/>
        </w:rPr>
        <w:t xml:space="preserve">Tuesday </w:t>
      </w:r>
      <w:r w:rsidRPr="00324637">
        <w:rPr>
          <w:rFonts w:ascii="ArialTM" w:hAnsi="ArialTM"/>
          <w:color w:val="000000"/>
          <w:sz w:val="20"/>
        </w:rPr>
        <w:t xml:space="preserve">and </w:t>
      </w:r>
      <w:r w:rsidR="00BF7908" w:rsidRPr="00324637">
        <w:rPr>
          <w:rFonts w:ascii="ArialTM" w:hAnsi="ArialTM"/>
          <w:color w:val="000000"/>
          <w:sz w:val="20"/>
        </w:rPr>
        <w:t xml:space="preserve">Thursday </w:t>
      </w:r>
      <w:r w:rsidRPr="00324637">
        <w:rPr>
          <w:rFonts w:ascii="ArialTM" w:hAnsi="ArialTM"/>
          <w:color w:val="000000"/>
          <w:sz w:val="20"/>
        </w:rPr>
        <w:t xml:space="preserve">from </w:t>
      </w:r>
      <w:r w:rsidR="00260118" w:rsidRPr="00324637">
        <w:rPr>
          <w:rFonts w:ascii="ArialTM" w:hAnsi="ArialTM"/>
          <w:sz w:val="20"/>
          <w:szCs w:val="20"/>
        </w:rPr>
        <w:t>11:00 am - 1</w:t>
      </w:r>
      <w:r w:rsidR="00324637">
        <w:rPr>
          <w:rFonts w:ascii="ArialTM" w:hAnsi="ArialTM"/>
          <w:sz w:val="20"/>
          <w:szCs w:val="20"/>
        </w:rPr>
        <w:t>2</w:t>
      </w:r>
      <w:r w:rsidR="00260118" w:rsidRPr="00324637">
        <w:rPr>
          <w:rFonts w:ascii="ArialTM" w:hAnsi="ArialTM"/>
          <w:sz w:val="20"/>
          <w:szCs w:val="20"/>
        </w:rPr>
        <w:t>:</w:t>
      </w:r>
      <w:r w:rsidR="00324637">
        <w:rPr>
          <w:rFonts w:ascii="ArialTM" w:hAnsi="ArialTM"/>
          <w:sz w:val="20"/>
          <w:szCs w:val="20"/>
        </w:rPr>
        <w:t>15</w:t>
      </w:r>
      <w:r w:rsidR="00260118" w:rsidRPr="00324637">
        <w:rPr>
          <w:rFonts w:ascii="ArialTM" w:hAnsi="ArialTM"/>
          <w:sz w:val="20"/>
          <w:szCs w:val="20"/>
        </w:rPr>
        <w:t xml:space="preserve"> </w:t>
      </w:r>
      <w:r w:rsidR="00281906">
        <w:rPr>
          <w:rFonts w:ascii="ArialTM" w:hAnsi="ArialTM"/>
          <w:sz w:val="20"/>
          <w:szCs w:val="20"/>
        </w:rPr>
        <w:t>p</w:t>
      </w:r>
      <w:r w:rsidR="00260118" w:rsidRPr="00324637">
        <w:rPr>
          <w:rFonts w:ascii="ArialTM" w:hAnsi="ArialTM"/>
          <w:sz w:val="20"/>
          <w:szCs w:val="20"/>
        </w:rPr>
        <w:t>m</w:t>
      </w:r>
      <w:r w:rsidR="00260118" w:rsidRPr="00324637">
        <w:rPr>
          <w:rFonts w:ascii="ArialTM" w:hAnsi="ArialTM"/>
          <w:color w:val="000000"/>
          <w:sz w:val="20"/>
        </w:rPr>
        <w:t xml:space="preserve"> </w:t>
      </w:r>
      <w:r w:rsidRPr="00324637">
        <w:rPr>
          <w:rFonts w:ascii="ArialTM" w:hAnsi="ArialTM"/>
          <w:color w:val="000000"/>
          <w:sz w:val="20"/>
        </w:rPr>
        <w:t>in Pa</w:t>
      </w:r>
      <w:r w:rsidR="00486253" w:rsidRPr="00324637">
        <w:rPr>
          <w:rFonts w:ascii="ArialTM" w:hAnsi="ArialTM"/>
          <w:color w:val="000000"/>
          <w:sz w:val="20"/>
        </w:rPr>
        <w:t>rk</w:t>
      </w:r>
      <w:r w:rsidR="00281906">
        <w:rPr>
          <w:rFonts w:ascii="ArialTM" w:hAnsi="ArialTM"/>
          <w:color w:val="000000"/>
          <w:sz w:val="20"/>
        </w:rPr>
        <w:t>inson</w:t>
      </w:r>
      <w:r w:rsidR="00486253" w:rsidRPr="00324637">
        <w:rPr>
          <w:rFonts w:ascii="ArialTM" w:hAnsi="ArialTM"/>
          <w:color w:val="000000"/>
          <w:sz w:val="20"/>
        </w:rPr>
        <w:t xml:space="preserve"> </w:t>
      </w:r>
      <w:r w:rsidR="00324637">
        <w:rPr>
          <w:rFonts w:ascii="ArialTM" w:hAnsi="ArialTM"/>
          <w:color w:val="000000"/>
          <w:sz w:val="20"/>
        </w:rPr>
        <w:t>2</w:t>
      </w:r>
      <w:r w:rsidR="00260118" w:rsidRPr="00324637">
        <w:rPr>
          <w:rFonts w:ascii="ArialTM" w:hAnsi="ArialTM"/>
          <w:color w:val="000000"/>
          <w:sz w:val="20"/>
        </w:rPr>
        <w:t>0</w:t>
      </w:r>
      <w:r w:rsidR="00324637">
        <w:rPr>
          <w:rFonts w:ascii="ArialTM" w:hAnsi="ArialTM"/>
          <w:color w:val="000000"/>
          <w:sz w:val="20"/>
        </w:rPr>
        <w:t>2</w:t>
      </w:r>
      <w:r w:rsidRPr="00324637">
        <w:rPr>
          <w:rFonts w:ascii="ArialTM" w:hAnsi="ArialTM"/>
          <w:color w:val="000000"/>
          <w:sz w:val="20"/>
        </w:rPr>
        <w:t xml:space="preserve">; they consist of lectures and discussions sessions. </w:t>
      </w:r>
      <w:r w:rsidR="00741DE5" w:rsidRPr="00324637">
        <w:rPr>
          <w:rFonts w:ascii="ArialTM" w:hAnsi="ArialTM"/>
          <w:sz w:val="20"/>
          <w:szCs w:val="32"/>
        </w:rPr>
        <w:t xml:space="preserve">A research project is required. </w:t>
      </w:r>
      <w:r w:rsidRPr="00324637">
        <w:rPr>
          <w:rFonts w:ascii="ArialTM" w:hAnsi="ArialTM"/>
          <w:color w:val="000000"/>
          <w:sz w:val="20"/>
        </w:rPr>
        <w:t>Course grad</w:t>
      </w:r>
      <w:r w:rsidR="00F910AF" w:rsidRPr="00324637">
        <w:rPr>
          <w:rFonts w:ascii="ArialTM" w:hAnsi="ArialTM"/>
          <w:color w:val="000000"/>
          <w:sz w:val="20"/>
        </w:rPr>
        <w:t xml:space="preserve">es are based on performance </w:t>
      </w:r>
      <w:r w:rsidR="00E40207">
        <w:rPr>
          <w:rFonts w:ascii="ArialTM" w:hAnsi="ArialTM"/>
          <w:color w:val="000000"/>
          <w:sz w:val="20"/>
        </w:rPr>
        <w:t>i</w:t>
      </w:r>
      <w:r w:rsidR="00F910AF" w:rsidRPr="00324637">
        <w:rPr>
          <w:rFonts w:ascii="ArialTM" w:hAnsi="ArialTM"/>
          <w:color w:val="000000"/>
          <w:sz w:val="20"/>
        </w:rPr>
        <w:t>n four</w:t>
      </w:r>
      <w:r w:rsidRPr="00324637">
        <w:rPr>
          <w:rFonts w:ascii="ArialTM" w:hAnsi="ArialTM"/>
          <w:color w:val="000000"/>
          <w:sz w:val="20"/>
        </w:rPr>
        <w:t xml:space="preserve"> exams, </w:t>
      </w:r>
      <w:r w:rsidR="00F910AF" w:rsidRPr="00324637">
        <w:rPr>
          <w:rFonts w:ascii="ArialTM" w:hAnsi="ArialTM"/>
          <w:color w:val="000000"/>
          <w:sz w:val="20"/>
        </w:rPr>
        <w:t>laboratory exercises</w:t>
      </w:r>
      <w:r w:rsidRPr="00324637">
        <w:rPr>
          <w:rFonts w:ascii="ArialTM" w:hAnsi="ArialTM"/>
          <w:color w:val="000000"/>
          <w:sz w:val="20"/>
        </w:rPr>
        <w:t xml:space="preserve">, final </w:t>
      </w:r>
      <w:r w:rsidR="00F910AF" w:rsidRPr="00324637">
        <w:rPr>
          <w:rFonts w:ascii="ArialTM" w:hAnsi="ArialTM"/>
          <w:color w:val="000000"/>
          <w:sz w:val="20"/>
        </w:rPr>
        <w:t>project</w:t>
      </w:r>
      <w:r w:rsidRPr="00324637">
        <w:rPr>
          <w:rFonts w:ascii="ArialTM" w:hAnsi="ArialTM"/>
          <w:color w:val="000000"/>
          <w:sz w:val="20"/>
        </w:rPr>
        <w:t>, and on contributions to discussions</w:t>
      </w:r>
      <w:r w:rsidR="00DB58F1" w:rsidRPr="00324637">
        <w:rPr>
          <w:rFonts w:ascii="ArialTM" w:hAnsi="ArialTM"/>
          <w:color w:val="000000"/>
          <w:sz w:val="20"/>
        </w:rPr>
        <w:t xml:space="preserve"> duri</w:t>
      </w:r>
      <w:r w:rsidR="00E40207">
        <w:rPr>
          <w:rFonts w:ascii="ArialTM" w:hAnsi="ArialTM"/>
          <w:color w:val="000000"/>
          <w:sz w:val="20"/>
        </w:rPr>
        <w:t>ng class.</w:t>
      </w:r>
      <w:r w:rsidRPr="00324637">
        <w:rPr>
          <w:rFonts w:ascii="ArialTM" w:hAnsi="ArialTM"/>
          <w:color w:val="000000"/>
        </w:rPr>
        <w:t xml:space="preserve"> </w:t>
      </w:r>
    </w:p>
    <w:p w:rsidR="00D9041B" w:rsidRPr="00324637" w:rsidRDefault="00D9041B" w:rsidP="00D9041B">
      <w:pPr>
        <w:autoSpaceDE w:val="0"/>
        <w:autoSpaceDN w:val="0"/>
        <w:adjustRightInd w:val="0"/>
        <w:rPr>
          <w:rFonts w:ascii="ArialTM" w:hAnsi="ArialTM"/>
          <w:sz w:val="24"/>
          <w:szCs w:val="24"/>
        </w:rPr>
      </w:pPr>
    </w:p>
    <w:p w:rsidR="00D9041B" w:rsidRPr="00324637" w:rsidRDefault="00D9041B" w:rsidP="00D9041B">
      <w:pPr>
        <w:autoSpaceDE w:val="0"/>
        <w:autoSpaceDN w:val="0"/>
        <w:adjustRightInd w:val="0"/>
        <w:rPr>
          <w:rFonts w:ascii="ArialTM" w:hAnsi="ArialTM"/>
          <w:sz w:val="24"/>
          <w:szCs w:val="24"/>
        </w:rPr>
      </w:pPr>
      <w:r w:rsidRPr="00324637">
        <w:rPr>
          <w:rFonts w:ascii="ArialTM" w:hAnsi="ArialTM"/>
          <w:b/>
          <w:sz w:val="24"/>
          <w:szCs w:val="24"/>
        </w:rPr>
        <w:t>C</w:t>
      </w:r>
      <w:r w:rsidRPr="00324637">
        <w:rPr>
          <w:rFonts w:ascii="ArialTM" w:hAnsi="ArialTM"/>
          <w:b/>
          <w:sz w:val="20"/>
          <w:szCs w:val="20"/>
        </w:rPr>
        <w:t xml:space="preserve">OURSE </w:t>
      </w:r>
      <w:r w:rsidRPr="00324637">
        <w:rPr>
          <w:rFonts w:ascii="ArialTM" w:hAnsi="ArialTM"/>
          <w:b/>
          <w:sz w:val="24"/>
          <w:szCs w:val="24"/>
        </w:rPr>
        <w:t>C</w:t>
      </w:r>
      <w:r w:rsidRPr="00324637">
        <w:rPr>
          <w:rFonts w:ascii="ArialTM" w:hAnsi="ArialTM"/>
          <w:b/>
          <w:sz w:val="20"/>
          <w:szCs w:val="20"/>
        </w:rPr>
        <w:t xml:space="preserve">OMPONENTS AND </w:t>
      </w:r>
      <w:r w:rsidRPr="00324637">
        <w:rPr>
          <w:rFonts w:ascii="ArialTM" w:hAnsi="ArialTM"/>
          <w:b/>
          <w:sz w:val="24"/>
          <w:szCs w:val="24"/>
        </w:rPr>
        <w:t>A</w:t>
      </w:r>
      <w:r w:rsidRPr="00324637">
        <w:rPr>
          <w:rFonts w:ascii="ArialTM" w:hAnsi="ArialTM"/>
          <w:b/>
          <w:sz w:val="20"/>
          <w:szCs w:val="20"/>
        </w:rPr>
        <w:t>SSESSMENT</w:t>
      </w:r>
      <w:r w:rsidRPr="00324637">
        <w:rPr>
          <w:rFonts w:ascii="ArialTM" w:hAnsi="ArialTM"/>
          <w:sz w:val="24"/>
          <w:szCs w:val="24"/>
        </w:rPr>
        <w:t>:</w:t>
      </w:r>
    </w:p>
    <w:p w:rsidR="00BF7908" w:rsidRPr="00324637" w:rsidRDefault="00BF7908" w:rsidP="00D3194B">
      <w:pPr>
        <w:autoSpaceDE w:val="0"/>
        <w:autoSpaceDN w:val="0"/>
        <w:adjustRightInd w:val="0"/>
        <w:rPr>
          <w:rFonts w:ascii="ArialTM" w:hAnsi="ArialTM"/>
          <w:b/>
          <w:bCs/>
          <w:i/>
          <w:iCs/>
          <w:sz w:val="20"/>
          <w:szCs w:val="20"/>
          <w:u w:val="single"/>
        </w:rPr>
      </w:pPr>
    </w:p>
    <w:p w:rsidR="00D3194B" w:rsidRPr="00324637" w:rsidRDefault="00D3194B" w:rsidP="00D3194B">
      <w:pPr>
        <w:autoSpaceDE w:val="0"/>
        <w:autoSpaceDN w:val="0"/>
        <w:adjustRightInd w:val="0"/>
        <w:rPr>
          <w:rFonts w:ascii="ArialTM" w:hAnsi="ArialTM"/>
          <w:iCs/>
          <w:sz w:val="20"/>
          <w:szCs w:val="20"/>
        </w:rPr>
      </w:pPr>
      <w:r w:rsidRPr="00324637">
        <w:rPr>
          <w:rFonts w:ascii="ArialTM" w:hAnsi="ArialTM"/>
          <w:b/>
          <w:bCs/>
          <w:i/>
          <w:iCs/>
          <w:sz w:val="20"/>
          <w:szCs w:val="20"/>
          <w:u w:val="single"/>
        </w:rPr>
        <w:t>Exams:</w:t>
      </w:r>
      <w:r w:rsidRPr="00324637">
        <w:rPr>
          <w:rFonts w:ascii="ArialTM" w:hAnsi="ArialTM"/>
          <w:bCs/>
          <w:iCs/>
          <w:sz w:val="20"/>
          <w:szCs w:val="20"/>
        </w:rPr>
        <w:t xml:space="preserve"> </w:t>
      </w:r>
      <w:r w:rsidRPr="00324637">
        <w:rPr>
          <w:rFonts w:ascii="ArialTM" w:hAnsi="ArialTM"/>
          <w:iCs/>
          <w:sz w:val="20"/>
          <w:szCs w:val="20"/>
        </w:rPr>
        <w:t xml:space="preserve">There will be </w:t>
      </w:r>
      <w:r w:rsidR="00E40207">
        <w:rPr>
          <w:rFonts w:ascii="ArialTM" w:hAnsi="ArialTM"/>
          <w:iCs/>
          <w:sz w:val="20"/>
          <w:szCs w:val="20"/>
        </w:rPr>
        <w:t xml:space="preserve">a total of </w:t>
      </w:r>
      <w:r w:rsidRPr="00324637">
        <w:rPr>
          <w:rFonts w:ascii="ArialTM" w:hAnsi="ArialTM"/>
          <w:b/>
          <w:iCs/>
          <w:sz w:val="20"/>
          <w:szCs w:val="20"/>
        </w:rPr>
        <w:t>4</w:t>
      </w:r>
      <w:r w:rsidR="00E40207">
        <w:rPr>
          <w:rFonts w:ascii="ArialTM" w:hAnsi="ArialTM"/>
          <w:b/>
          <w:iCs/>
          <w:sz w:val="20"/>
          <w:szCs w:val="20"/>
        </w:rPr>
        <w:t xml:space="preserve"> </w:t>
      </w:r>
      <w:r w:rsidRPr="00324637">
        <w:rPr>
          <w:rFonts w:ascii="ArialTM" w:hAnsi="ArialTM"/>
          <w:b/>
          <w:iCs/>
          <w:sz w:val="20"/>
          <w:szCs w:val="20"/>
        </w:rPr>
        <w:t>exams</w:t>
      </w:r>
      <w:r w:rsidRPr="00324637">
        <w:rPr>
          <w:rFonts w:ascii="ArialTM" w:hAnsi="ArialTM"/>
          <w:iCs/>
          <w:sz w:val="20"/>
          <w:szCs w:val="20"/>
        </w:rPr>
        <w:t xml:space="preserve">, </w:t>
      </w:r>
      <w:r w:rsidR="00324637" w:rsidRPr="00324637">
        <w:rPr>
          <w:rFonts w:ascii="ArialTM" w:hAnsi="ArialTM"/>
          <w:b/>
          <w:iCs/>
          <w:sz w:val="20"/>
          <w:szCs w:val="20"/>
        </w:rPr>
        <w:t>3 one-hour-long IN-CLASS</w:t>
      </w:r>
      <w:r w:rsidR="00324637" w:rsidRPr="00324637">
        <w:rPr>
          <w:rFonts w:ascii="ArialTM" w:hAnsi="ArialTM"/>
          <w:iCs/>
          <w:sz w:val="20"/>
          <w:szCs w:val="20"/>
        </w:rPr>
        <w:t xml:space="preserve"> exams during regular classes</w:t>
      </w:r>
      <w:r w:rsidR="00324637" w:rsidRPr="00324637">
        <w:rPr>
          <w:rFonts w:ascii="ArialTM" w:hAnsi="ArialTM"/>
          <w:b/>
          <w:iCs/>
          <w:sz w:val="20"/>
          <w:szCs w:val="20"/>
        </w:rPr>
        <w:t xml:space="preserve"> </w:t>
      </w:r>
      <w:r w:rsidR="00324637" w:rsidRPr="00324637">
        <w:rPr>
          <w:rFonts w:ascii="ArialTM" w:hAnsi="ArialTM"/>
          <w:iCs/>
          <w:sz w:val="20"/>
          <w:szCs w:val="20"/>
        </w:rPr>
        <w:t>and</w:t>
      </w:r>
      <w:r w:rsidR="00324637" w:rsidRPr="00324637">
        <w:rPr>
          <w:rFonts w:ascii="ArialTM" w:hAnsi="ArialTM"/>
          <w:b/>
          <w:iCs/>
          <w:sz w:val="20"/>
          <w:szCs w:val="20"/>
        </w:rPr>
        <w:t xml:space="preserve"> </w:t>
      </w:r>
      <w:r w:rsidRPr="00324637">
        <w:rPr>
          <w:rFonts w:ascii="ArialTM" w:hAnsi="ArialTM"/>
          <w:b/>
          <w:iCs/>
          <w:sz w:val="20"/>
          <w:szCs w:val="20"/>
        </w:rPr>
        <w:t xml:space="preserve">1 final </w:t>
      </w:r>
      <w:r w:rsidR="004C404F" w:rsidRPr="00324637">
        <w:rPr>
          <w:rFonts w:ascii="ArialTM" w:hAnsi="ArialTM"/>
          <w:iCs/>
          <w:sz w:val="20"/>
          <w:szCs w:val="20"/>
        </w:rPr>
        <w:t>at the date</w:t>
      </w:r>
      <w:r w:rsidRPr="00324637">
        <w:rPr>
          <w:rFonts w:ascii="ArialTM" w:hAnsi="ArialTM"/>
          <w:iCs/>
          <w:sz w:val="20"/>
          <w:szCs w:val="20"/>
        </w:rPr>
        <w:t>/time scheduled by the University. Example exam questions will be provided and discussed in</w:t>
      </w:r>
      <w:r w:rsidR="00E40207">
        <w:rPr>
          <w:rFonts w:ascii="ArialTM" w:hAnsi="ArialTM"/>
          <w:iCs/>
          <w:sz w:val="20"/>
          <w:szCs w:val="20"/>
        </w:rPr>
        <w:t xml:space="preserve"> </w:t>
      </w:r>
      <w:r w:rsidRPr="00324637">
        <w:rPr>
          <w:rFonts w:ascii="ArialTM" w:hAnsi="ArialTM"/>
          <w:iCs/>
          <w:sz w:val="20"/>
          <w:szCs w:val="20"/>
        </w:rPr>
        <w:t>class. These questions may appear in the exams. All exams will be closed book and closed note exams. All exams comprise only multiple-choice type questions. Please note that each student</w:t>
      </w:r>
      <w:r w:rsidR="00E40207">
        <w:rPr>
          <w:rFonts w:ascii="ArialTM" w:hAnsi="ArialTM"/>
          <w:iCs/>
          <w:sz w:val="20"/>
          <w:szCs w:val="20"/>
        </w:rPr>
        <w:t xml:space="preserve"> </w:t>
      </w:r>
      <w:r w:rsidRPr="00324637">
        <w:rPr>
          <w:rFonts w:ascii="ArialTM" w:hAnsi="ArialTM"/>
          <w:iCs/>
          <w:sz w:val="20"/>
          <w:szCs w:val="20"/>
        </w:rPr>
        <w:t xml:space="preserve">must present their Southern Illinois University </w:t>
      </w:r>
      <w:r w:rsidRPr="00324637">
        <w:rPr>
          <w:rFonts w:ascii="ArialTM" w:hAnsi="ArialTM"/>
          <w:b/>
          <w:iCs/>
          <w:sz w:val="20"/>
          <w:szCs w:val="20"/>
        </w:rPr>
        <w:t>Photo ID in order to be admitted</w:t>
      </w:r>
      <w:r w:rsidRPr="00324637">
        <w:rPr>
          <w:rFonts w:ascii="ArialTM" w:hAnsi="ArialTM"/>
          <w:iCs/>
          <w:sz w:val="20"/>
          <w:szCs w:val="20"/>
        </w:rPr>
        <w:t xml:space="preserve"> to the exams. </w:t>
      </w:r>
    </w:p>
    <w:p w:rsidR="00770044" w:rsidRPr="00324637" w:rsidRDefault="00770044" w:rsidP="00D3194B">
      <w:pPr>
        <w:autoSpaceDE w:val="0"/>
        <w:autoSpaceDN w:val="0"/>
        <w:adjustRightInd w:val="0"/>
        <w:rPr>
          <w:rFonts w:ascii="ArialTM" w:hAnsi="ArialTM"/>
          <w:b/>
          <w:bCs/>
          <w:iCs/>
          <w:sz w:val="20"/>
          <w:szCs w:val="20"/>
        </w:rPr>
      </w:pPr>
    </w:p>
    <w:p w:rsidR="00770044" w:rsidRPr="00324637" w:rsidRDefault="00770044" w:rsidP="00770044">
      <w:pPr>
        <w:autoSpaceDE w:val="0"/>
        <w:autoSpaceDN w:val="0"/>
        <w:adjustRightInd w:val="0"/>
        <w:rPr>
          <w:rFonts w:ascii="ArialTM" w:hAnsi="ArialTM"/>
          <w:bCs/>
          <w:iCs/>
          <w:sz w:val="20"/>
          <w:szCs w:val="20"/>
        </w:rPr>
      </w:pPr>
      <w:r w:rsidRPr="00324637">
        <w:rPr>
          <w:rFonts w:ascii="ArialTM" w:hAnsi="ArialTM"/>
          <w:b/>
          <w:bCs/>
          <w:i/>
          <w:iCs/>
          <w:sz w:val="20"/>
          <w:szCs w:val="20"/>
          <w:u w:val="single"/>
        </w:rPr>
        <w:t>Honor code</w:t>
      </w:r>
      <w:r w:rsidRPr="00324637">
        <w:rPr>
          <w:rFonts w:ascii="ArialTM" w:hAnsi="ArialTM"/>
          <w:b/>
          <w:bCs/>
          <w:iCs/>
          <w:sz w:val="20"/>
          <w:szCs w:val="20"/>
        </w:rPr>
        <w:t xml:space="preserve">: </w:t>
      </w:r>
      <w:r w:rsidRPr="00324637">
        <w:rPr>
          <w:rFonts w:ascii="ArialTM" w:hAnsi="ArialTM"/>
          <w:bCs/>
          <w:iCs/>
          <w:sz w:val="20"/>
          <w:szCs w:val="20"/>
        </w:rPr>
        <w:t>Students are expected to do their own work on exams. If you are aware that someone else is cheating, it is your obligation to inform the instructor.</w:t>
      </w:r>
      <w:r w:rsidR="00D3194B" w:rsidRPr="00324637">
        <w:rPr>
          <w:rFonts w:ascii="ArialTM" w:hAnsi="ArialTM"/>
          <w:bCs/>
          <w:iCs/>
          <w:sz w:val="20"/>
          <w:szCs w:val="20"/>
        </w:rPr>
        <w:br/>
      </w:r>
    </w:p>
    <w:p w:rsidR="005968C6" w:rsidRDefault="00BF7908" w:rsidP="00BF7908">
      <w:pPr>
        <w:autoSpaceDE w:val="0"/>
        <w:autoSpaceDN w:val="0"/>
        <w:adjustRightInd w:val="0"/>
        <w:rPr>
          <w:rFonts w:ascii="ArialTM" w:hAnsi="ArialTM"/>
          <w:bCs/>
          <w:iCs/>
          <w:sz w:val="20"/>
          <w:szCs w:val="20"/>
        </w:rPr>
      </w:pPr>
      <w:r w:rsidRPr="00324637">
        <w:rPr>
          <w:rFonts w:ascii="ArialTM" w:hAnsi="ArialTM"/>
          <w:b/>
          <w:bCs/>
          <w:i/>
          <w:iCs/>
          <w:sz w:val="20"/>
          <w:szCs w:val="20"/>
          <w:u w:val="single"/>
        </w:rPr>
        <w:t>Laboratory Exercises</w:t>
      </w:r>
      <w:r w:rsidRPr="00324637">
        <w:rPr>
          <w:rFonts w:ascii="ArialTM" w:hAnsi="ArialTM"/>
          <w:b/>
          <w:bCs/>
          <w:iCs/>
          <w:sz w:val="20"/>
          <w:szCs w:val="20"/>
        </w:rPr>
        <w:t xml:space="preserve">: </w:t>
      </w:r>
      <w:r w:rsidR="00024F74">
        <w:rPr>
          <w:rFonts w:ascii="ArialTM" w:hAnsi="ArialTM"/>
          <w:bCs/>
          <w:iCs/>
          <w:sz w:val="20"/>
          <w:szCs w:val="20"/>
        </w:rPr>
        <w:t xml:space="preserve"> E</w:t>
      </w:r>
      <w:r w:rsidRPr="00324637">
        <w:rPr>
          <w:rFonts w:ascii="ArialTM" w:hAnsi="ArialTM"/>
          <w:bCs/>
          <w:iCs/>
          <w:sz w:val="20"/>
          <w:szCs w:val="20"/>
        </w:rPr>
        <w:t xml:space="preserve">xercises </w:t>
      </w:r>
      <w:r w:rsidR="00E40207">
        <w:rPr>
          <w:rFonts w:ascii="ArialTM" w:hAnsi="ArialTM"/>
          <w:bCs/>
          <w:iCs/>
          <w:sz w:val="20"/>
          <w:szCs w:val="20"/>
        </w:rPr>
        <w:t xml:space="preserve">will be </w:t>
      </w:r>
      <w:r w:rsidRPr="00324637">
        <w:rPr>
          <w:rFonts w:ascii="ArialTM" w:hAnsi="ArialTM"/>
          <w:bCs/>
          <w:iCs/>
          <w:sz w:val="20"/>
          <w:szCs w:val="20"/>
        </w:rPr>
        <w:t>performed</w:t>
      </w:r>
      <w:r w:rsidR="00E40207">
        <w:rPr>
          <w:rFonts w:ascii="ArialTM" w:hAnsi="ArialTM"/>
          <w:bCs/>
          <w:iCs/>
          <w:sz w:val="20"/>
          <w:szCs w:val="20"/>
        </w:rPr>
        <w:t xml:space="preserve"> during </w:t>
      </w:r>
      <w:r w:rsidR="00024F74">
        <w:rPr>
          <w:rFonts w:ascii="ArialTM" w:hAnsi="ArialTM"/>
          <w:bCs/>
          <w:iCs/>
          <w:sz w:val="20"/>
          <w:szCs w:val="20"/>
        </w:rPr>
        <w:t xml:space="preserve">laboratory </w:t>
      </w:r>
      <w:r w:rsidRPr="00324637">
        <w:rPr>
          <w:rFonts w:ascii="ArialTM" w:hAnsi="ArialTM"/>
          <w:bCs/>
          <w:iCs/>
          <w:sz w:val="20"/>
          <w:szCs w:val="20"/>
        </w:rPr>
        <w:t>se</w:t>
      </w:r>
      <w:r w:rsidR="00E40207">
        <w:rPr>
          <w:rFonts w:ascii="ArialTM" w:hAnsi="ArialTM"/>
          <w:bCs/>
          <w:iCs/>
          <w:sz w:val="20"/>
          <w:szCs w:val="20"/>
        </w:rPr>
        <w:t xml:space="preserve">ssions </w:t>
      </w:r>
      <w:r w:rsidRPr="00324637">
        <w:rPr>
          <w:rFonts w:ascii="ArialTM" w:hAnsi="ArialTM"/>
          <w:bCs/>
          <w:iCs/>
          <w:sz w:val="20"/>
          <w:szCs w:val="20"/>
        </w:rPr>
        <w:t>to aid in</w:t>
      </w:r>
      <w:r w:rsidR="00405264">
        <w:rPr>
          <w:rFonts w:ascii="ArialTM" w:hAnsi="ArialTM"/>
          <w:bCs/>
          <w:iCs/>
          <w:sz w:val="20"/>
          <w:szCs w:val="20"/>
        </w:rPr>
        <w:t xml:space="preserve"> the </w:t>
      </w:r>
      <w:r w:rsidRPr="00324637">
        <w:rPr>
          <w:rFonts w:ascii="ArialTM" w:hAnsi="ArialTM"/>
          <w:bCs/>
          <w:iCs/>
          <w:sz w:val="20"/>
          <w:szCs w:val="20"/>
        </w:rPr>
        <w:t>understanding of course material.  The</w:t>
      </w:r>
      <w:r w:rsidR="00024F74">
        <w:rPr>
          <w:rFonts w:ascii="ArialTM" w:hAnsi="ArialTM"/>
          <w:bCs/>
          <w:iCs/>
          <w:sz w:val="20"/>
          <w:szCs w:val="20"/>
        </w:rPr>
        <w:t xml:space="preserve"> lab exercises should be </w:t>
      </w:r>
      <w:r w:rsidRPr="00324637">
        <w:rPr>
          <w:rFonts w:ascii="ArialTM" w:hAnsi="ArialTM"/>
          <w:bCs/>
          <w:iCs/>
          <w:sz w:val="20"/>
          <w:szCs w:val="20"/>
        </w:rPr>
        <w:t xml:space="preserve">turned in the same day.  Late or incomplete labs will not be accepted.  </w:t>
      </w:r>
      <w:r w:rsidR="00024F74">
        <w:rPr>
          <w:rFonts w:ascii="ArialTM" w:hAnsi="ArialTM"/>
          <w:bCs/>
          <w:iCs/>
          <w:sz w:val="20"/>
          <w:szCs w:val="20"/>
        </w:rPr>
        <w:t xml:space="preserve">Students must attend the laboratory sessions </w:t>
      </w:r>
      <w:r w:rsidRPr="00324637">
        <w:rPr>
          <w:rFonts w:ascii="ArialTM" w:hAnsi="ArialTM"/>
          <w:bCs/>
          <w:iCs/>
          <w:sz w:val="20"/>
          <w:szCs w:val="20"/>
        </w:rPr>
        <w:t xml:space="preserve">in order to do lab assignments. </w:t>
      </w:r>
    </w:p>
    <w:p w:rsidR="005968C6" w:rsidRDefault="005968C6" w:rsidP="00BF7908">
      <w:pPr>
        <w:autoSpaceDE w:val="0"/>
        <w:autoSpaceDN w:val="0"/>
        <w:adjustRightInd w:val="0"/>
        <w:rPr>
          <w:rFonts w:ascii="ArialTM" w:hAnsi="ArialTM"/>
          <w:bCs/>
          <w:iCs/>
          <w:sz w:val="20"/>
          <w:szCs w:val="20"/>
        </w:rPr>
      </w:pPr>
    </w:p>
    <w:p w:rsidR="00BF7908" w:rsidRPr="00324637" w:rsidRDefault="005968C6" w:rsidP="00BF7908">
      <w:pPr>
        <w:autoSpaceDE w:val="0"/>
        <w:autoSpaceDN w:val="0"/>
        <w:adjustRightInd w:val="0"/>
        <w:rPr>
          <w:rFonts w:ascii="ArialTM" w:hAnsi="ArialTM"/>
          <w:bCs/>
          <w:iCs/>
          <w:sz w:val="20"/>
          <w:szCs w:val="20"/>
        </w:rPr>
      </w:pPr>
      <w:r w:rsidRPr="00BA6452">
        <w:rPr>
          <w:rFonts w:ascii="ArialTM" w:hAnsi="ArialTM"/>
          <w:b/>
          <w:bCs/>
          <w:i/>
          <w:iCs/>
          <w:sz w:val="20"/>
          <w:szCs w:val="20"/>
          <w:u w:val="single"/>
        </w:rPr>
        <w:t>Class discussions</w:t>
      </w:r>
      <w:r w:rsidRPr="005968C6">
        <w:rPr>
          <w:rFonts w:ascii="ArialTM" w:hAnsi="ArialTM"/>
          <w:b/>
          <w:bCs/>
          <w:i/>
          <w:iCs/>
          <w:sz w:val="20"/>
          <w:szCs w:val="20"/>
        </w:rPr>
        <w:t>:</w:t>
      </w:r>
      <w:r>
        <w:rPr>
          <w:rFonts w:ascii="ArialTM" w:hAnsi="ArialTM"/>
          <w:bCs/>
          <w:iCs/>
          <w:sz w:val="20"/>
          <w:szCs w:val="20"/>
        </w:rPr>
        <w:t xml:space="preserve"> </w:t>
      </w:r>
      <w:r w:rsidR="00BF7908" w:rsidRPr="00324637">
        <w:rPr>
          <w:rFonts w:ascii="ArialTM" w:hAnsi="ArialTM"/>
          <w:bCs/>
          <w:iCs/>
          <w:sz w:val="20"/>
          <w:szCs w:val="20"/>
        </w:rPr>
        <w:t>Assessment of discussion</w:t>
      </w:r>
      <w:r>
        <w:rPr>
          <w:rFonts w:ascii="ArialTM" w:hAnsi="ArialTM"/>
          <w:bCs/>
          <w:iCs/>
          <w:sz w:val="20"/>
          <w:szCs w:val="20"/>
        </w:rPr>
        <w:t xml:space="preserve">s can add </w:t>
      </w:r>
      <w:r w:rsidR="00BF7908" w:rsidRPr="00324637">
        <w:rPr>
          <w:rFonts w:ascii="ArialTM" w:hAnsi="ArialTM"/>
          <w:bCs/>
          <w:iCs/>
          <w:sz w:val="20"/>
          <w:szCs w:val="20"/>
        </w:rPr>
        <w:t xml:space="preserve">bonus points to the final grade.  Note: participation involves answering and asking </w:t>
      </w:r>
      <w:r w:rsidR="00BF7908" w:rsidRPr="00324637">
        <w:rPr>
          <w:rFonts w:ascii="ArialTM" w:hAnsi="ArialTM"/>
          <w:bCs/>
          <w:i/>
          <w:iCs/>
          <w:sz w:val="20"/>
          <w:szCs w:val="20"/>
        </w:rPr>
        <w:t>relevant</w:t>
      </w:r>
      <w:r w:rsidR="00BF7908" w:rsidRPr="00324637">
        <w:rPr>
          <w:rFonts w:ascii="ArialTM" w:hAnsi="ArialTM"/>
          <w:bCs/>
          <w:iCs/>
          <w:sz w:val="20"/>
          <w:szCs w:val="20"/>
        </w:rPr>
        <w:t xml:space="preserve"> questions</w:t>
      </w:r>
      <w:r>
        <w:rPr>
          <w:rFonts w:ascii="ArialTM" w:hAnsi="ArialTM"/>
          <w:bCs/>
          <w:iCs/>
          <w:sz w:val="20"/>
          <w:szCs w:val="20"/>
        </w:rPr>
        <w:t xml:space="preserve"> during lecture and laboratory sessions. Class </w:t>
      </w:r>
      <w:r>
        <w:rPr>
          <w:rFonts w:ascii="ArialTM" w:hAnsi="ArialTM" w:hint="eastAsia"/>
          <w:bCs/>
          <w:iCs/>
          <w:sz w:val="20"/>
          <w:szCs w:val="20"/>
        </w:rPr>
        <w:t>attendance</w:t>
      </w:r>
      <w:r>
        <w:rPr>
          <w:rFonts w:ascii="ArialTM" w:hAnsi="ArialTM"/>
          <w:bCs/>
          <w:iCs/>
          <w:sz w:val="20"/>
          <w:szCs w:val="20"/>
        </w:rPr>
        <w:t xml:space="preserve"> only does not </w:t>
      </w:r>
      <w:r w:rsidR="00BF7908" w:rsidRPr="00324637">
        <w:rPr>
          <w:rFonts w:ascii="ArialTM" w:hAnsi="ArialTM"/>
          <w:bCs/>
          <w:iCs/>
          <w:sz w:val="20"/>
          <w:szCs w:val="20"/>
        </w:rPr>
        <w:t>constitute active participation in the course.</w:t>
      </w:r>
    </w:p>
    <w:p w:rsidR="003A2BBF" w:rsidRPr="00324637" w:rsidRDefault="003A2BBF" w:rsidP="00BF7908">
      <w:pPr>
        <w:autoSpaceDE w:val="0"/>
        <w:autoSpaceDN w:val="0"/>
        <w:adjustRightInd w:val="0"/>
        <w:rPr>
          <w:rFonts w:ascii="ArialTM" w:hAnsi="ArialTM"/>
          <w:bCs/>
          <w:iCs/>
          <w:sz w:val="20"/>
          <w:szCs w:val="20"/>
        </w:rPr>
      </w:pPr>
    </w:p>
    <w:p w:rsidR="003A2BBF" w:rsidRPr="00324637" w:rsidRDefault="003A2BBF" w:rsidP="003A2BBF">
      <w:pPr>
        <w:rPr>
          <w:rFonts w:ascii="ArialTM" w:hAnsi="ArialTM"/>
          <w:bCs/>
          <w:sz w:val="20"/>
          <w:szCs w:val="20"/>
        </w:rPr>
      </w:pPr>
      <w:r w:rsidRPr="00324637">
        <w:rPr>
          <w:rFonts w:ascii="ArialTM" w:hAnsi="ArialTM"/>
          <w:b/>
          <w:i/>
          <w:u w:val="single"/>
        </w:rPr>
        <w:t>Final Project:</w:t>
      </w:r>
      <w:r w:rsidRPr="00324637">
        <w:rPr>
          <w:rFonts w:ascii="ArialTM" w:hAnsi="ArialTM"/>
        </w:rPr>
        <w:t xml:space="preserve"> </w:t>
      </w:r>
      <w:r w:rsidR="005968C6">
        <w:rPr>
          <w:rFonts w:ascii="ArialTM" w:hAnsi="ArialTM"/>
          <w:bCs/>
          <w:sz w:val="20"/>
          <w:szCs w:val="20"/>
        </w:rPr>
        <w:t xml:space="preserve">The final </w:t>
      </w:r>
      <w:r w:rsidRPr="00324637">
        <w:rPr>
          <w:rFonts w:ascii="ArialTM" w:hAnsi="ArialTM"/>
          <w:bCs/>
          <w:sz w:val="20"/>
          <w:szCs w:val="20"/>
        </w:rPr>
        <w:t xml:space="preserve">project in this class </w:t>
      </w:r>
      <w:r w:rsidR="00EF5C1B">
        <w:rPr>
          <w:rFonts w:ascii="ArialTM" w:hAnsi="ArialTM"/>
          <w:bCs/>
          <w:sz w:val="20"/>
          <w:szCs w:val="20"/>
        </w:rPr>
        <w:t>is</w:t>
      </w:r>
      <w:r w:rsidRPr="00324637">
        <w:rPr>
          <w:rFonts w:ascii="ArialTM" w:hAnsi="ArialTM"/>
          <w:bCs/>
          <w:sz w:val="20"/>
          <w:szCs w:val="20"/>
        </w:rPr>
        <w:t xml:space="preserve"> to build your own planet.  Each student will be required to develop their own planet that will include the following items: an internal structure, method of plate movement, an atmosphere complete with common elements, a hydrologic cycle, rocks and minerals present</w:t>
      </w:r>
      <w:r w:rsidR="00324637">
        <w:rPr>
          <w:rFonts w:ascii="ArialTM" w:hAnsi="ArialTM"/>
          <w:bCs/>
          <w:sz w:val="20"/>
          <w:szCs w:val="20"/>
        </w:rPr>
        <w:t>,</w:t>
      </w:r>
      <w:r w:rsidRPr="00324637">
        <w:rPr>
          <w:rFonts w:ascii="ArialTM" w:hAnsi="ArialTM"/>
          <w:bCs/>
          <w:sz w:val="20"/>
          <w:szCs w:val="20"/>
        </w:rPr>
        <w:t xml:space="preserve"> and a form of life.  This project will be presented in a </w:t>
      </w:r>
      <w:r w:rsidR="000C775A">
        <w:rPr>
          <w:rFonts w:ascii="ArialTM" w:hAnsi="ArialTM"/>
          <w:bCs/>
          <w:sz w:val="20"/>
          <w:szCs w:val="20"/>
        </w:rPr>
        <w:t>5</w:t>
      </w:r>
      <w:r w:rsidRPr="00324637">
        <w:rPr>
          <w:rFonts w:ascii="ArialTM" w:hAnsi="ArialTM"/>
          <w:bCs/>
          <w:sz w:val="20"/>
          <w:szCs w:val="20"/>
        </w:rPr>
        <w:t>-</w:t>
      </w:r>
      <w:r w:rsidR="000C775A">
        <w:rPr>
          <w:rFonts w:ascii="ArialTM" w:hAnsi="ArialTM"/>
          <w:bCs/>
          <w:sz w:val="20"/>
          <w:szCs w:val="20"/>
        </w:rPr>
        <w:t>10</w:t>
      </w:r>
      <w:r w:rsidRPr="00324637">
        <w:rPr>
          <w:rFonts w:ascii="ArialTM" w:hAnsi="ArialTM"/>
          <w:bCs/>
          <w:sz w:val="20"/>
          <w:szCs w:val="20"/>
        </w:rPr>
        <w:t xml:space="preserve"> page paper</w:t>
      </w:r>
      <w:r w:rsidR="005968C6">
        <w:rPr>
          <w:rFonts w:ascii="ArialTM" w:hAnsi="ArialTM"/>
          <w:bCs/>
          <w:sz w:val="20"/>
          <w:szCs w:val="20"/>
        </w:rPr>
        <w:t xml:space="preserve"> and a </w:t>
      </w:r>
      <w:r w:rsidRPr="00324637">
        <w:rPr>
          <w:rFonts w:ascii="ArialTM" w:hAnsi="ArialTM"/>
          <w:bCs/>
          <w:sz w:val="20"/>
          <w:szCs w:val="20"/>
        </w:rPr>
        <w:t xml:space="preserve">5-10 minute oral presentation. Papers will be graded on content, </w:t>
      </w:r>
      <w:r w:rsidR="00324637" w:rsidRPr="00324637">
        <w:rPr>
          <w:rFonts w:ascii="ArialTM" w:hAnsi="ArialTM"/>
          <w:bCs/>
          <w:sz w:val="20"/>
          <w:szCs w:val="20"/>
        </w:rPr>
        <w:t>organization, ability to present thoughts clearly</w:t>
      </w:r>
      <w:r w:rsidR="00324637">
        <w:rPr>
          <w:rFonts w:ascii="ArialTM" w:hAnsi="ArialTM"/>
          <w:bCs/>
          <w:sz w:val="20"/>
          <w:szCs w:val="20"/>
        </w:rPr>
        <w:t>,</w:t>
      </w:r>
      <w:r w:rsidR="00324637" w:rsidRPr="00324637">
        <w:rPr>
          <w:rFonts w:ascii="ArialTM" w:hAnsi="ArialTM"/>
          <w:bCs/>
          <w:sz w:val="20"/>
          <w:szCs w:val="20"/>
        </w:rPr>
        <w:t xml:space="preserve"> </w:t>
      </w:r>
      <w:r w:rsidRPr="00324637">
        <w:rPr>
          <w:rFonts w:ascii="ArialTM" w:hAnsi="ArialTM"/>
          <w:bCs/>
          <w:sz w:val="20"/>
          <w:szCs w:val="20"/>
        </w:rPr>
        <w:t xml:space="preserve">grammar, spelling, and specifically and most importantly </w:t>
      </w:r>
      <w:r w:rsidRPr="00324637">
        <w:rPr>
          <w:rFonts w:ascii="ArialTM" w:hAnsi="ArialTM"/>
          <w:b/>
          <w:bCs/>
          <w:sz w:val="20"/>
          <w:szCs w:val="20"/>
        </w:rPr>
        <w:t>CREATIVITY!</w:t>
      </w:r>
      <w:r w:rsidRPr="00324637">
        <w:rPr>
          <w:rFonts w:ascii="ArialTM" w:hAnsi="ArialTM"/>
          <w:bCs/>
          <w:sz w:val="20"/>
          <w:szCs w:val="20"/>
        </w:rPr>
        <w:t xml:space="preserve"> </w:t>
      </w:r>
    </w:p>
    <w:p w:rsidR="003A2BBF" w:rsidRPr="00324637" w:rsidRDefault="003A2BBF" w:rsidP="003A2BBF">
      <w:pPr>
        <w:rPr>
          <w:rFonts w:ascii="ArialTM" w:hAnsi="ArialTM"/>
          <w:b/>
          <w:bCs/>
        </w:rPr>
      </w:pPr>
    </w:p>
    <w:p w:rsidR="00BF7908" w:rsidRPr="00324637" w:rsidRDefault="00BF7908" w:rsidP="00BF7908">
      <w:pPr>
        <w:rPr>
          <w:rFonts w:ascii="ArialTM" w:hAnsi="ArialTM"/>
        </w:rPr>
      </w:pPr>
      <w:r w:rsidRPr="00324637">
        <w:rPr>
          <w:rFonts w:ascii="ArialTM" w:hAnsi="ArialTM"/>
          <w:b/>
          <w:i/>
          <w:u w:val="single"/>
        </w:rPr>
        <w:t>Attendance:</w:t>
      </w:r>
      <w:r w:rsidRPr="00324637">
        <w:rPr>
          <w:rFonts w:ascii="ArialTM" w:hAnsi="ArialTM"/>
          <w:i/>
          <w:u w:val="single"/>
        </w:rPr>
        <w:t xml:space="preserve"> </w:t>
      </w:r>
      <w:r w:rsidRPr="00324637">
        <w:rPr>
          <w:rFonts w:ascii="ArialTM" w:hAnsi="ArialTM"/>
        </w:rPr>
        <w:t xml:space="preserve">Attendance is required in lectures as well as </w:t>
      </w:r>
      <w:r w:rsidR="00F823D0" w:rsidRPr="00324637">
        <w:rPr>
          <w:rFonts w:ascii="ArialTM" w:hAnsi="ArialTM"/>
        </w:rPr>
        <w:t xml:space="preserve">laboratory </w:t>
      </w:r>
      <w:r w:rsidRPr="00324637">
        <w:rPr>
          <w:rFonts w:ascii="ArialTM" w:hAnsi="ArialTM"/>
        </w:rPr>
        <w:t>sections.</w:t>
      </w:r>
    </w:p>
    <w:p w:rsidR="00BF7908" w:rsidRPr="00324637" w:rsidRDefault="00BF7908" w:rsidP="00770044">
      <w:pPr>
        <w:autoSpaceDE w:val="0"/>
        <w:autoSpaceDN w:val="0"/>
        <w:adjustRightInd w:val="0"/>
        <w:rPr>
          <w:rFonts w:ascii="ArialTM" w:hAnsi="ArialTM"/>
          <w:bCs/>
          <w:iCs/>
          <w:sz w:val="20"/>
          <w:szCs w:val="20"/>
        </w:rPr>
      </w:pPr>
    </w:p>
    <w:p w:rsidR="00D3194B" w:rsidRPr="00324637" w:rsidRDefault="00D3194B" w:rsidP="00770044">
      <w:pPr>
        <w:autoSpaceDE w:val="0"/>
        <w:autoSpaceDN w:val="0"/>
        <w:adjustRightInd w:val="0"/>
        <w:rPr>
          <w:rFonts w:ascii="ArialTM" w:hAnsi="ArialTM"/>
          <w:i/>
          <w:iCs/>
          <w:sz w:val="20"/>
          <w:szCs w:val="20"/>
          <w:u w:val="single"/>
        </w:rPr>
      </w:pPr>
      <w:r w:rsidRPr="00324637">
        <w:rPr>
          <w:rFonts w:ascii="ArialTM" w:hAnsi="ArialTM"/>
          <w:b/>
          <w:bCs/>
          <w:i/>
          <w:iCs/>
          <w:sz w:val="20"/>
          <w:szCs w:val="20"/>
          <w:u w:val="single"/>
        </w:rPr>
        <w:t>Grading Policy:</w:t>
      </w:r>
      <w:r w:rsidRPr="00324637">
        <w:rPr>
          <w:rFonts w:ascii="ArialTM" w:hAnsi="ArialTM"/>
          <w:bCs/>
          <w:iCs/>
          <w:sz w:val="20"/>
          <w:szCs w:val="20"/>
        </w:rPr>
        <w:t xml:space="preserve">           </w:t>
      </w:r>
    </w:p>
    <w:p w:rsidR="005A1A21" w:rsidRPr="00324637" w:rsidRDefault="005A1A21" w:rsidP="005A1A21">
      <w:pPr>
        <w:rPr>
          <w:rFonts w:ascii="ArialTM" w:hAnsi="ArialTM"/>
        </w:rPr>
      </w:pPr>
      <w:r w:rsidRPr="00324637">
        <w:rPr>
          <w:rFonts w:ascii="ArialTM" w:hAnsi="ArialTM"/>
        </w:rPr>
        <w:t xml:space="preserve">Four </w:t>
      </w:r>
      <w:r w:rsidR="00D3194B" w:rsidRPr="00324637">
        <w:rPr>
          <w:rFonts w:ascii="ArialTM" w:hAnsi="ArialTM"/>
        </w:rPr>
        <w:t>exam</w:t>
      </w:r>
      <w:r w:rsidRPr="00324637">
        <w:rPr>
          <w:rFonts w:ascii="ArialTM" w:hAnsi="ArialTM"/>
        </w:rPr>
        <w:t>s                                                    4 @ 15% =</w:t>
      </w:r>
      <w:r w:rsidR="00D3194B" w:rsidRPr="00324637">
        <w:rPr>
          <w:rFonts w:ascii="ArialTM" w:hAnsi="ArialTM"/>
        </w:rPr>
        <w:t xml:space="preserve"> 60%</w:t>
      </w:r>
      <w:r w:rsidRPr="00324637">
        <w:rPr>
          <w:rFonts w:ascii="ArialTM" w:hAnsi="ArialTM"/>
        </w:rPr>
        <w:t xml:space="preserve"> </w:t>
      </w:r>
    </w:p>
    <w:p w:rsidR="00397DFC" w:rsidRPr="0064161A" w:rsidRDefault="006B59D8" w:rsidP="00397DFC">
      <w:pPr>
        <w:rPr>
          <w:rFonts w:ascii="ArialTM" w:hAnsi="ArialTM"/>
        </w:rPr>
      </w:pPr>
      <w:r w:rsidRPr="002C619E">
        <w:rPr>
          <w:rFonts w:ascii="ArialTM" w:hAnsi="ArialTM"/>
        </w:rPr>
        <w:t>Laboratory</w:t>
      </w:r>
      <w:r w:rsidRPr="0064161A">
        <w:rPr>
          <w:rFonts w:ascii="ArialTM" w:hAnsi="ArialTM"/>
        </w:rPr>
        <w:t xml:space="preserve"> </w:t>
      </w:r>
      <w:r w:rsidRPr="002C619E">
        <w:rPr>
          <w:rFonts w:ascii="ArialTM" w:hAnsi="ArialTM"/>
        </w:rPr>
        <w:t>Exercises</w:t>
      </w:r>
      <w:r w:rsidRPr="0064161A">
        <w:rPr>
          <w:rFonts w:ascii="ArialTM" w:hAnsi="ArialTM"/>
        </w:rPr>
        <w:t xml:space="preserve"> + </w:t>
      </w:r>
      <w:r w:rsidR="00397DFC" w:rsidRPr="002C619E">
        <w:rPr>
          <w:rFonts w:ascii="ArialTM" w:hAnsi="ArialTM"/>
        </w:rPr>
        <w:t>Semester</w:t>
      </w:r>
      <w:r w:rsidR="00397DFC" w:rsidRPr="0064161A">
        <w:rPr>
          <w:rFonts w:ascii="ArialTM" w:hAnsi="ArialTM"/>
        </w:rPr>
        <w:t xml:space="preserve"> Project          </w:t>
      </w:r>
      <w:r w:rsidRPr="0064161A">
        <w:rPr>
          <w:rFonts w:ascii="ArialTM" w:hAnsi="ArialTM"/>
        </w:rPr>
        <w:t xml:space="preserve">          </w:t>
      </w:r>
      <w:r w:rsidR="00397DFC" w:rsidRPr="0064161A">
        <w:rPr>
          <w:rFonts w:ascii="ArialTM" w:hAnsi="ArialTM"/>
        </w:rPr>
        <w:t xml:space="preserve">     </w:t>
      </w:r>
      <w:r w:rsidRPr="0064161A">
        <w:rPr>
          <w:rFonts w:ascii="ArialTM" w:hAnsi="ArialTM"/>
        </w:rPr>
        <w:t>4</w:t>
      </w:r>
      <w:r w:rsidR="00397DFC" w:rsidRPr="0064161A">
        <w:rPr>
          <w:rFonts w:ascii="ArialTM" w:hAnsi="ArialTM"/>
        </w:rPr>
        <w:t xml:space="preserve">0%  </w:t>
      </w:r>
    </w:p>
    <w:p w:rsidR="005A1A21" w:rsidRPr="0064161A" w:rsidRDefault="00EF5C1B" w:rsidP="005A1A21">
      <w:pPr>
        <w:rPr>
          <w:rFonts w:ascii="ArialTM" w:hAnsi="ArialTM"/>
        </w:rPr>
      </w:pPr>
      <w:r w:rsidRPr="0064161A">
        <w:rPr>
          <w:rFonts w:ascii="ArialTM" w:hAnsi="ArialTM"/>
        </w:rPr>
        <w:t xml:space="preserve">Class </w:t>
      </w:r>
      <w:r w:rsidR="002B5CF0" w:rsidRPr="0064161A">
        <w:rPr>
          <w:rFonts w:ascii="ArialTM" w:hAnsi="ArialTM"/>
        </w:rPr>
        <w:t>Participation</w:t>
      </w:r>
      <w:r w:rsidR="005A1A21" w:rsidRPr="0064161A">
        <w:rPr>
          <w:rFonts w:ascii="ArialTM" w:hAnsi="ArialTM"/>
        </w:rPr>
        <w:t xml:space="preserve">           </w:t>
      </w:r>
      <w:r w:rsidR="002B5CF0" w:rsidRPr="0064161A">
        <w:rPr>
          <w:rFonts w:ascii="ArialTM" w:hAnsi="ArialTM"/>
        </w:rPr>
        <w:t xml:space="preserve"> </w:t>
      </w:r>
      <w:r w:rsidR="005A1A21" w:rsidRPr="0064161A">
        <w:rPr>
          <w:rFonts w:ascii="ArialTM" w:hAnsi="ArialTM"/>
        </w:rPr>
        <w:t xml:space="preserve">              </w:t>
      </w:r>
      <w:r w:rsidR="006B59D8" w:rsidRPr="0064161A">
        <w:rPr>
          <w:rFonts w:ascii="ArialTM" w:hAnsi="ArialTM"/>
        </w:rPr>
        <w:t xml:space="preserve">                              </w:t>
      </w:r>
      <w:r w:rsidR="005A1A21" w:rsidRPr="0064161A">
        <w:rPr>
          <w:rFonts w:ascii="ArialTM" w:hAnsi="ArialTM"/>
        </w:rPr>
        <w:t xml:space="preserve">     </w:t>
      </w:r>
      <w:r w:rsidR="002C619E" w:rsidRPr="0064161A">
        <w:rPr>
          <w:rFonts w:ascii="ArialTM" w:hAnsi="ArialTM"/>
        </w:rPr>
        <w:t>1</w:t>
      </w:r>
      <w:r w:rsidR="005A1A21" w:rsidRPr="0064161A">
        <w:rPr>
          <w:rFonts w:ascii="ArialTM" w:hAnsi="ArialTM"/>
        </w:rPr>
        <w:t xml:space="preserve">0%  </w:t>
      </w:r>
    </w:p>
    <w:p w:rsidR="00D3194B" w:rsidRPr="0064161A" w:rsidRDefault="00D3194B" w:rsidP="00D9041B">
      <w:pPr>
        <w:autoSpaceDE w:val="0"/>
        <w:autoSpaceDN w:val="0"/>
        <w:adjustRightInd w:val="0"/>
        <w:rPr>
          <w:rFonts w:ascii="ArialTM" w:hAnsi="ArialTM"/>
          <w:i/>
          <w:iCs/>
          <w:sz w:val="20"/>
          <w:szCs w:val="20"/>
          <w:u w:val="single"/>
        </w:rPr>
      </w:pPr>
    </w:p>
    <w:p w:rsidR="00897697" w:rsidRPr="002C619E" w:rsidRDefault="00897697" w:rsidP="00897697">
      <w:pPr>
        <w:autoSpaceDE w:val="0"/>
        <w:autoSpaceDN w:val="0"/>
        <w:adjustRightInd w:val="0"/>
        <w:rPr>
          <w:rFonts w:ascii="ArialTM" w:hAnsi="ArialTM"/>
        </w:rPr>
      </w:pPr>
      <w:r w:rsidRPr="002C619E">
        <w:rPr>
          <w:rFonts w:ascii="ArialTM" w:hAnsi="ArialTM"/>
          <w:b/>
        </w:rPr>
        <w:t>GRADE BREAKS</w:t>
      </w:r>
      <w:r w:rsidRPr="002C619E">
        <w:rPr>
          <w:rFonts w:ascii="ArialTM" w:hAnsi="ArialTM"/>
        </w:rPr>
        <w:t xml:space="preserve">: A = &gt; = </w:t>
      </w:r>
      <w:r w:rsidR="000C775A" w:rsidRPr="002C619E">
        <w:rPr>
          <w:rFonts w:ascii="ArialTM" w:hAnsi="ArialTM"/>
        </w:rPr>
        <w:t>90</w:t>
      </w:r>
      <w:r w:rsidRPr="002C619E">
        <w:rPr>
          <w:rFonts w:ascii="ArialTM" w:hAnsi="ArialTM"/>
        </w:rPr>
        <w:t>%; B = 75-</w:t>
      </w:r>
      <w:r w:rsidR="000C775A" w:rsidRPr="002C619E">
        <w:rPr>
          <w:rFonts w:ascii="ArialTM" w:hAnsi="ArialTM"/>
        </w:rPr>
        <w:t>89</w:t>
      </w:r>
      <w:r w:rsidRPr="002C619E">
        <w:rPr>
          <w:rFonts w:ascii="ArialTM" w:hAnsi="ArialTM"/>
        </w:rPr>
        <w:t>%; C = 65-74%; D = 55-65%; F = &lt;55 %   </w:t>
      </w:r>
    </w:p>
    <w:p w:rsidR="00897697" w:rsidRPr="002C619E" w:rsidRDefault="00897697" w:rsidP="00D9041B">
      <w:pPr>
        <w:autoSpaceDE w:val="0"/>
        <w:autoSpaceDN w:val="0"/>
        <w:adjustRightInd w:val="0"/>
        <w:rPr>
          <w:rFonts w:ascii="ArialTM" w:hAnsi="ArialTM"/>
        </w:rPr>
      </w:pPr>
    </w:p>
    <w:p w:rsidR="00B92F9C" w:rsidRPr="00324637" w:rsidRDefault="00B92F9C" w:rsidP="00B92F9C">
      <w:pPr>
        <w:autoSpaceDE w:val="0"/>
        <w:autoSpaceDN w:val="0"/>
        <w:adjustRightInd w:val="0"/>
        <w:rPr>
          <w:rFonts w:ascii="ArialTM" w:hAnsi="ArialTM"/>
          <w:b/>
          <w:sz w:val="20"/>
          <w:szCs w:val="20"/>
        </w:rPr>
      </w:pPr>
      <w:r w:rsidRPr="00324637">
        <w:rPr>
          <w:rFonts w:ascii="ArialTM" w:hAnsi="ArialTM"/>
          <w:b/>
          <w:sz w:val="24"/>
          <w:szCs w:val="24"/>
        </w:rPr>
        <w:t>E</w:t>
      </w:r>
      <w:r w:rsidRPr="00324637">
        <w:rPr>
          <w:rFonts w:ascii="ArialTM" w:hAnsi="ArialTM"/>
          <w:b/>
          <w:sz w:val="20"/>
          <w:szCs w:val="20"/>
        </w:rPr>
        <w:t xml:space="preserve">MERGENCY </w:t>
      </w:r>
      <w:r w:rsidRPr="00324637">
        <w:rPr>
          <w:rFonts w:ascii="ArialTM" w:hAnsi="ArialTM"/>
          <w:b/>
          <w:sz w:val="24"/>
          <w:szCs w:val="24"/>
        </w:rPr>
        <w:t>P</w:t>
      </w:r>
      <w:r w:rsidRPr="00324637">
        <w:rPr>
          <w:rFonts w:ascii="ArialTM" w:hAnsi="ArialTM"/>
          <w:b/>
          <w:sz w:val="20"/>
          <w:szCs w:val="20"/>
        </w:rPr>
        <w:t>ROCEDURES:</w:t>
      </w:r>
    </w:p>
    <w:p w:rsidR="00B92F9C" w:rsidRPr="00324637" w:rsidRDefault="00B92F9C" w:rsidP="00B92F9C">
      <w:pPr>
        <w:autoSpaceDE w:val="0"/>
        <w:autoSpaceDN w:val="0"/>
        <w:adjustRightInd w:val="0"/>
        <w:rPr>
          <w:rFonts w:ascii="ArialTM" w:hAnsi="ArialTM"/>
          <w:sz w:val="20"/>
          <w:szCs w:val="20"/>
        </w:rPr>
      </w:pPr>
      <w:r w:rsidRPr="00324637">
        <w:rPr>
          <w:rFonts w:ascii="ArialTM" w:hAnsi="ArialTM"/>
          <w:sz w:val="20"/>
          <w:szCs w:val="20"/>
        </w:rPr>
        <w:t xml:space="preserve"> Southern Illinois University </w:t>
      </w:r>
      <w:smartTag w:uri="urn:schemas-microsoft-com:office:smarttags" w:element="City">
        <w:smartTag w:uri="urn:schemas-microsoft-com:office:smarttags" w:element="place">
          <w:r w:rsidRPr="00324637">
            <w:rPr>
              <w:rFonts w:ascii="ArialTM" w:hAnsi="ArialTM"/>
              <w:sz w:val="20"/>
              <w:szCs w:val="20"/>
            </w:rPr>
            <w:t>Carbondale</w:t>
          </w:r>
        </w:smartTag>
      </w:smartTag>
      <w:r w:rsidRPr="00324637">
        <w:rPr>
          <w:rFonts w:ascii="ArialTM" w:hAnsi="ArialTM"/>
          <w:sz w:val="20"/>
          <w:szCs w:val="20"/>
        </w:rPr>
        <w:t xml:space="preserve"> is committed to providing a safe and healthy environment for study and work. Because some health and safety circumstances are beyond our control, we ask that you become familiar with the SIUC Emergency Response Plan and Building Emergency Response Team (BERT) program. Emergency response information is available on posters in buildings on campus, available on BERT's website at www.bert.siu.edu, Department of Safety's website www.dps.siu.edu (disaster drop down) and in Emergency Response Guideline pamphlet. Know how to respond to each type of emergency.</w:t>
      </w:r>
    </w:p>
    <w:p w:rsidR="00B92F9C" w:rsidRPr="00324637" w:rsidRDefault="00B92F9C" w:rsidP="00B92F9C">
      <w:pPr>
        <w:autoSpaceDE w:val="0"/>
        <w:autoSpaceDN w:val="0"/>
        <w:adjustRightInd w:val="0"/>
        <w:rPr>
          <w:rFonts w:ascii="ArialTM" w:hAnsi="ArialTM"/>
          <w:sz w:val="20"/>
          <w:szCs w:val="20"/>
        </w:rPr>
      </w:pPr>
    </w:p>
    <w:p w:rsidR="00B92F9C" w:rsidRPr="00324637" w:rsidRDefault="00B92F9C" w:rsidP="00B92F9C">
      <w:pPr>
        <w:autoSpaceDE w:val="0"/>
        <w:autoSpaceDN w:val="0"/>
        <w:adjustRightInd w:val="0"/>
        <w:rPr>
          <w:rFonts w:ascii="ArialTM" w:hAnsi="ArialTM"/>
          <w:sz w:val="20"/>
          <w:szCs w:val="20"/>
        </w:rPr>
      </w:pPr>
      <w:r w:rsidRPr="00324637">
        <w:rPr>
          <w:rFonts w:ascii="ArialTM" w:hAnsi="ArialTM"/>
          <w:sz w:val="20"/>
          <w:szCs w:val="20"/>
        </w:rPr>
        <w:t>Instructors will provide guidance and direction to students in the classroom in the event of an emergency affecting your location. It is important that you follow these instructions and stay with your instructor during an evacuation or sheltering emergency. The Building Emergency Response Team will provide assistance to your instructor in evacuating the building or sheltering within the facility.</w:t>
      </w:r>
    </w:p>
    <w:p w:rsidR="00B92F9C" w:rsidRPr="00324637" w:rsidRDefault="00B92F9C" w:rsidP="00B92F9C">
      <w:pPr>
        <w:rPr>
          <w:rFonts w:ascii="ArialTM" w:hAnsi="ArialTM"/>
          <w:sz w:val="20"/>
          <w:szCs w:val="20"/>
        </w:rPr>
      </w:pPr>
    </w:p>
    <w:p w:rsidR="00D9041B" w:rsidRPr="00324637" w:rsidRDefault="00D9041B" w:rsidP="00D9041B">
      <w:pPr>
        <w:autoSpaceDE w:val="0"/>
        <w:autoSpaceDN w:val="0"/>
        <w:adjustRightInd w:val="0"/>
        <w:rPr>
          <w:rFonts w:ascii="ArialTM" w:hAnsi="ArialTM"/>
          <w:b/>
          <w:sz w:val="24"/>
          <w:szCs w:val="24"/>
        </w:rPr>
      </w:pPr>
      <w:r w:rsidRPr="00324637">
        <w:rPr>
          <w:rFonts w:ascii="ArialTM" w:hAnsi="ArialTM"/>
          <w:b/>
          <w:sz w:val="24"/>
          <w:szCs w:val="24"/>
        </w:rPr>
        <w:t>T</w:t>
      </w:r>
      <w:r w:rsidRPr="00324637">
        <w:rPr>
          <w:rFonts w:ascii="ArialTM" w:hAnsi="ArialTM"/>
          <w:b/>
          <w:sz w:val="20"/>
          <w:szCs w:val="20"/>
        </w:rPr>
        <w:t xml:space="preserve">EXT AND </w:t>
      </w:r>
      <w:r w:rsidRPr="00324637">
        <w:rPr>
          <w:rFonts w:ascii="ArialTM" w:hAnsi="ArialTM"/>
          <w:b/>
          <w:sz w:val="24"/>
          <w:szCs w:val="24"/>
        </w:rPr>
        <w:t>R</w:t>
      </w:r>
      <w:r w:rsidRPr="00324637">
        <w:rPr>
          <w:rFonts w:ascii="ArialTM" w:hAnsi="ArialTM"/>
          <w:b/>
          <w:sz w:val="20"/>
          <w:szCs w:val="20"/>
        </w:rPr>
        <w:t>ESOURCES</w:t>
      </w:r>
      <w:r w:rsidRPr="00324637">
        <w:rPr>
          <w:rFonts w:ascii="ArialTM" w:hAnsi="ArialTM"/>
          <w:b/>
          <w:sz w:val="24"/>
          <w:szCs w:val="24"/>
        </w:rPr>
        <w:t>:</w:t>
      </w:r>
    </w:p>
    <w:p w:rsidR="00897697" w:rsidRPr="00324637" w:rsidRDefault="00897697" w:rsidP="00D9041B">
      <w:pPr>
        <w:autoSpaceDE w:val="0"/>
        <w:autoSpaceDN w:val="0"/>
        <w:adjustRightInd w:val="0"/>
        <w:rPr>
          <w:rFonts w:ascii="ArialTM" w:hAnsi="ArialTM"/>
          <w:i/>
          <w:iCs/>
        </w:rPr>
      </w:pPr>
    </w:p>
    <w:p w:rsidR="00D9041B" w:rsidRDefault="00D9041B" w:rsidP="00D9041B">
      <w:pPr>
        <w:autoSpaceDE w:val="0"/>
        <w:autoSpaceDN w:val="0"/>
        <w:adjustRightInd w:val="0"/>
        <w:rPr>
          <w:rFonts w:ascii="ArialTM" w:hAnsi="ArialTM"/>
          <w:sz w:val="20"/>
          <w:szCs w:val="20"/>
          <w:u w:val="single"/>
        </w:rPr>
      </w:pPr>
      <w:r w:rsidRPr="00324637">
        <w:rPr>
          <w:rFonts w:ascii="ArialTM" w:hAnsi="ArialTM"/>
          <w:i/>
          <w:iCs/>
          <w:u w:val="single"/>
        </w:rPr>
        <w:t>Recommended Text</w:t>
      </w:r>
      <w:r w:rsidR="00EF5C1B">
        <w:rPr>
          <w:rFonts w:ascii="ArialTM" w:hAnsi="ArialTM"/>
          <w:i/>
          <w:iCs/>
          <w:u w:val="single"/>
        </w:rPr>
        <w:t>s</w:t>
      </w:r>
      <w:r w:rsidRPr="00324637">
        <w:rPr>
          <w:rFonts w:ascii="ArialTM" w:hAnsi="ArialTM"/>
          <w:i/>
          <w:iCs/>
          <w:u w:val="single"/>
        </w:rPr>
        <w:t>:</w:t>
      </w:r>
      <w:r w:rsidRPr="00324637">
        <w:rPr>
          <w:rFonts w:ascii="ArialTM" w:hAnsi="ArialTM"/>
          <w:sz w:val="20"/>
          <w:szCs w:val="20"/>
          <w:u w:val="single"/>
        </w:rPr>
        <w:t xml:space="preserve"> </w:t>
      </w:r>
    </w:p>
    <w:p w:rsidR="00BA6452" w:rsidRPr="00EF5C1B" w:rsidRDefault="008A54C7" w:rsidP="008A54C7">
      <w:pPr>
        <w:numPr>
          <w:ilvl w:val="0"/>
          <w:numId w:val="2"/>
        </w:numPr>
        <w:autoSpaceDE w:val="0"/>
        <w:autoSpaceDN w:val="0"/>
        <w:adjustRightInd w:val="0"/>
        <w:rPr>
          <w:rFonts w:ascii="ArialTM" w:hAnsi="ArialTM"/>
          <w:b/>
          <w:sz w:val="20"/>
          <w:szCs w:val="20"/>
        </w:rPr>
      </w:pPr>
      <w:r>
        <w:rPr>
          <w:rFonts w:ascii="ArialTM" w:hAnsi="ArialTM"/>
          <w:b/>
          <w:sz w:val="20"/>
          <w:szCs w:val="20"/>
        </w:rPr>
        <w:t>Exploring the Solar System</w:t>
      </w:r>
      <w:r w:rsidR="00BA6452">
        <w:rPr>
          <w:rFonts w:ascii="ArialTM" w:hAnsi="ArialTM"/>
          <w:b/>
          <w:sz w:val="20"/>
          <w:szCs w:val="20"/>
        </w:rPr>
        <w:t xml:space="preserve">, by </w:t>
      </w:r>
      <w:r>
        <w:rPr>
          <w:rStyle w:val="bxgy-byline-text"/>
        </w:rPr>
        <w:t>Peter Bond</w:t>
      </w:r>
      <w:r w:rsidR="00BA6452">
        <w:rPr>
          <w:rStyle w:val="bxgy-byline-text"/>
        </w:rPr>
        <w:t xml:space="preserve">. Publisher </w:t>
      </w:r>
      <w:r w:rsidRPr="008A54C7">
        <w:t>Wiley-Blackwell</w:t>
      </w:r>
      <w:r w:rsidR="00BA6452">
        <w:t>; 1</w:t>
      </w:r>
      <w:r w:rsidR="00BA6452" w:rsidRPr="00EF5C1B">
        <w:rPr>
          <w:vertAlign w:val="superscript"/>
        </w:rPr>
        <w:t>st</w:t>
      </w:r>
      <w:r w:rsidR="00BA6452">
        <w:t xml:space="preserve"> edition (20</w:t>
      </w:r>
      <w:r>
        <w:t>12</w:t>
      </w:r>
      <w:r w:rsidR="00BA6452">
        <w:t xml:space="preserve">) </w:t>
      </w:r>
      <w:r>
        <w:rPr>
          <w:rStyle w:val="bylinepipe"/>
        </w:rPr>
        <w:t>ISBN-13:</w:t>
      </w:r>
      <w:r>
        <w:rPr>
          <w:b/>
          <w:bCs/>
        </w:rPr>
        <w:t xml:space="preserve"> 978-1405134996</w:t>
      </w:r>
    </w:p>
    <w:p w:rsidR="00BA6452" w:rsidRDefault="007F7D64" w:rsidP="00BA6452">
      <w:pPr>
        <w:ind w:left="284" w:hanging="284"/>
        <w:rPr>
          <w:rFonts w:ascii="ArialTM" w:hAnsi="ArialTM"/>
          <w:i/>
          <w:iCs/>
          <w:u w:val="single"/>
        </w:rPr>
      </w:pPr>
      <w:hyperlink r:id="rId11" w:history="1">
        <w:r w:rsidR="008A54C7" w:rsidRPr="00E4455A">
          <w:rPr>
            <w:rStyle w:val="Hyperlink"/>
            <w:rFonts w:ascii="ArialTM" w:hAnsi="ArialTM"/>
            <w:i/>
            <w:iCs/>
          </w:rPr>
          <w:t>http://www.wiley.com/WileyCDA/WileyTitle/productCd-1405134992.html</w:t>
        </w:r>
      </w:hyperlink>
    </w:p>
    <w:p w:rsidR="008A54C7" w:rsidRDefault="008A54C7" w:rsidP="00BA6452">
      <w:pPr>
        <w:ind w:left="284" w:hanging="284"/>
        <w:rPr>
          <w:rFonts w:ascii="ArialTM" w:hAnsi="ArialTM"/>
          <w:i/>
          <w:iCs/>
          <w:u w:val="single"/>
        </w:rPr>
      </w:pPr>
    </w:p>
    <w:p w:rsidR="00285FA6" w:rsidRPr="00324637" w:rsidRDefault="00285FA6" w:rsidP="00285FA6">
      <w:pPr>
        <w:numPr>
          <w:ilvl w:val="0"/>
          <w:numId w:val="2"/>
        </w:numPr>
        <w:tabs>
          <w:tab w:val="clear" w:pos="720"/>
          <w:tab w:val="num" w:pos="360"/>
        </w:tabs>
        <w:autoSpaceDE w:val="0"/>
        <w:autoSpaceDN w:val="0"/>
        <w:adjustRightInd w:val="0"/>
        <w:ind w:hanging="720"/>
        <w:rPr>
          <w:rFonts w:ascii="ArialTM" w:hAnsi="ArialTM"/>
          <w:sz w:val="20"/>
          <w:szCs w:val="20"/>
        </w:rPr>
      </w:pPr>
      <w:r w:rsidRPr="00324637">
        <w:rPr>
          <w:rFonts w:ascii="ArialTM" w:hAnsi="ArialTM"/>
          <w:b/>
          <w:bCs/>
          <w:sz w:val="20"/>
          <w:szCs w:val="20"/>
        </w:rPr>
        <w:t>Encyclopedia of the Solar System (Second Edition)</w:t>
      </w:r>
      <w:r w:rsidR="00D9041B" w:rsidRPr="00324637">
        <w:rPr>
          <w:rFonts w:ascii="ArialTM" w:hAnsi="ArialTM"/>
          <w:sz w:val="20"/>
          <w:szCs w:val="20"/>
        </w:rPr>
        <w:t xml:space="preserve">, by </w:t>
      </w:r>
      <w:r w:rsidRPr="00324637">
        <w:rPr>
          <w:rFonts w:ascii="ArialTM" w:hAnsi="ArialTM"/>
          <w:sz w:val="20"/>
          <w:szCs w:val="20"/>
        </w:rPr>
        <w:t xml:space="preserve">Edited by: Lucy-Ann McFadden Paul R. </w:t>
      </w:r>
      <w:proofErr w:type="spellStart"/>
      <w:r w:rsidRPr="00324637">
        <w:rPr>
          <w:rFonts w:ascii="ArialTM" w:hAnsi="ArialTM"/>
          <w:sz w:val="20"/>
          <w:szCs w:val="20"/>
        </w:rPr>
        <w:t>Weissman</w:t>
      </w:r>
      <w:proofErr w:type="spellEnd"/>
      <w:r w:rsidRPr="00324637">
        <w:rPr>
          <w:rFonts w:ascii="ArialTM" w:hAnsi="ArialTM"/>
          <w:sz w:val="20"/>
          <w:szCs w:val="20"/>
        </w:rPr>
        <w:t xml:space="preserve"> and </w:t>
      </w:r>
      <w:proofErr w:type="spellStart"/>
      <w:r w:rsidRPr="00324637">
        <w:rPr>
          <w:rFonts w:ascii="ArialTM" w:hAnsi="ArialTM"/>
          <w:sz w:val="20"/>
          <w:szCs w:val="20"/>
        </w:rPr>
        <w:t>Torrence</w:t>
      </w:r>
      <w:proofErr w:type="spellEnd"/>
      <w:r w:rsidRPr="00324637">
        <w:rPr>
          <w:rFonts w:ascii="ArialTM" w:hAnsi="ArialTM"/>
          <w:sz w:val="20"/>
          <w:szCs w:val="20"/>
        </w:rPr>
        <w:t xml:space="preserve"> V. Johnson. </w:t>
      </w:r>
      <w:r w:rsidRPr="00324637">
        <w:rPr>
          <w:rFonts w:ascii="ArialTM" w:hAnsi="ArialTM"/>
          <w:bCs/>
          <w:sz w:val="20"/>
          <w:szCs w:val="20"/>
        </w:rPr>
        <w:t>Publisher: Academic Press; ISBN-13: 978-0120885893.</w:t>
      </w:r>
      <w:r w:rsidRPr="00324637">
        <w:rPr>
          <w:rFonts w:ascii="ArialTM" w:hAnsi="ArialTM"/>
          <w:b/>
          <w:bCs/>
          <w:sz w:val="20"/>
          <w:szCs w:val="20"/>
        </w:rPr>
        <w:t xml:space="preserve"> </w:t>
      </w:r>
    </w:p>
    <w:p w:rsidR="00BF7908" w:rsidRPr="00324637" w:rsidRDefault="00C61ACF" w:rsidP="00D9041B">
      <w:pPr>
        <w:autoSpaceDE w:val="0"/>
        <w:autoSpaceDN w:val="0"/>
        <w:adjustRightInd w:val="0"/>
        <w:rPr>
          <w:rFonts w:ascii="ArialTM" w:hAnsi="ArialTM"/>
          <w:lang w:val="de-DE"/>
        </w:rPr>
      </w:pPr>
      <w:r w:rsidRPr="00324637">
        <w:rPr>
          <w:rFonts w:ascii="ArialTM" w:hAnsi="ArialTM"/>
          <w:lang w:val="de-DE"/>
        </w:rPr>
        <w:t xml:space="preserve">      </w:t>
      </w:r>
      <w:r w:rsidRPr="00324637">
        <w:rPr>
          <w:rFonts w:ascii="ArialTM" w:hAnsi="ArialTM"/>
          <w:b/>
          <w:lang w:val="de-DE"/>
        </w:rPr>
        <w:t>Online:</w:t>
      </w:r>
      <w:r w:rsidRPr="00324637">
        <w:rPr>
          <w:rFonts w:ascii="ArialTM" w:hAnsi="ArialTM"/>
          <w:lang w:val="de-DE"/>
        </w:rPr>
        <w:t xml:space="preserve"> </w:t>
      </w:r>
      <w:hyperlink r:id="rId12" w:history="1">
        <w:r w:rsidRPr="00324637">
          <w:rPr>
            <w:rStyle w:val="Hyperlink"/>
            <w:rFonts w:ascii="ArialTM" w:hAnsi="ArialTM"/>
            <w:lang w:val="de-DE"/>
          </w:rPr>
          <w:t>http://www.credoreference.com/vol/557</w:t>
        </w:r>
      </w:hyperlink>
    </w:p>
    <w:p w:rsidR="00C61ACF" w:rsidRPr="00324637" w:rsidRDefault="00C61ACF" w:rsidP="00D9041B">
      <w:pPr>
        <w:autoSpaceDE w:val="0"/>
        <w:autoSpaceDN w:val="0"/>
        <w:adjustRightInd w:val="0"/>
        <w:rPr>
          <w:rFonts w:ascii="ArialTM" w:hAnsi="ArialTM"/>
          <w:b/>
          <w:bCs/>
          <w:sz w:val="20"/>
          <w:szCs w:val="20"/>
          <w:lang w:val="de-DE"/>
        </w:rPr>
      </w:pPr>
    </w:p>
    <w:p w:rsidR="00D9041B" w:rsidRPr="00324637" w:rsidRDefault="00D9041B" w:rsidP="00D9041B">
      <w:pPr>
        <w:autoSpaceDE w:val="0"/>
        <w:autoSpaceDN w:val="0"/>
        <w:adjustRightInd w:val="0"/>
        <w:rPr>
          <w:rFonts w:ascii="ArialTM" w:hAnsi="ArialTM"/>
          <w:sz w:val="20"/>
          <w:szCs w:val="20"/>
        </w:rPr>
      </w:pPr>
      <w:r w:rsidRPr="00324637">
        <w:rPr>
          <w:rFonts w:ascii="ArialTM" w:hAnsi="ArialTM"/>
          <w:sz w:val="20"/>
          <w:szCs w:val="20"/>
        </w:rPr>
        <w:t>Th</w:t>
      </w:r>
      <w:r w:rsidR="00BA6452">
        <w:rPr>
          <w:rFonts w:ascii="ArialTM" w:hAnsi="ArialTM"/>
          <w:sz w:val="20"/>
          <w:szCs w:val="20"/>
        </w:rPr>
        <w:t>ese books</w:t>
      </w:r>
      <w:r w:rsidRPr="00324637">
        <w:rPr>
          <w:rFonts w:ascii="ArialTM" w:hAnsi="ArialTM"/>
          <w:sz w:val="20"/>
          <w:szCs w:val="20"/>
        </w:rPr>
        <w:t xml:space="preserve"> provide</w:t>
      </w:r>
      <w:bookmarkStart w:id="0" w:name="_GoBack"/>
      <w:bookmarkEnd w:id="0"/>
      <w:r w:rsidRPr="00324637">
        <w:rPr>
          <w:rFonts w:ascii="ArialTM" w:hAnsi="ArialTM"/>
          <w:sz w:val="20"/>
          <w:szCs w:val="20"/>
        </w:rPr>
        <w:t xml:space="preserve"> a general introduction to many of the course themes in a narrative format. It offers a comprehensive treatment of several of the class topics and an adequate representation of most others. Most importantly it represents a companion to the class that supplements and augments the lecture materials. Its contents are not followed directly, and topics are considered in a different order from this text.</w:t>
      </w:r>
    </w:p>
    <w:p w:rsidR="00EF5C1B" w:rsidRDefault="00EF5C1B" w:rsidP="00D9041B">
      <w:pPr>
        <w:ind w:left="284" w:hanging="284"/>
        <w:rPr>
          <w:rFonts w:ascii="ArialTM" w:hAnsi="ArialTM"/>
          <w:i/>
          <w:iCs/>
          <w:u w:val="single"/>
        </w:rPr>
      </w:pPr>
    </w:p>
    <w:p w:rsidR="00D9041B" w:rsidRPr="00324637" w:rsidRDefault="00D9041B" w:rsidP="00D9041B">
      <w:pPr>
        <w:ind w:left="284" w:hanging="284"/>
        <w:rPr>
          <w:rFonts w:ascii="ArialTM" w:hAnsi="ArialTM"/>
          <w:i/>
          <w:iCs/>
          <w:u w:val="single"/>
        </w:rPr>
      </w:pPr>
      <w:r w:rsidRPr="00324637">
        <w:rPr>
          <w:rFonts w:ascii="ArialTM" w:hAnsi="ArialTM"/>
          <w:i/>
          <w:iCs/>
          <w:u w:val="single"/>
        </w:rPr>
        <w:t xml:space="preserve">Additional </w:t>
      </w:r>
      <w:r w:rsidR="00BF7908" w:rsidRPr="00324637">
        <w:rPr>
          <w:rFonts w:ascii="ArialTM" w:hAnsi="ArialTM"/>
          <w:i/>
          <w:iCs/>
          <w:u w:val="single"/>
        </w:rPr>
        <w:t xml:space="preserve">Web </w:t>
      </w:r>
      <w:r w:rsidRPr="00324637">
        <w:rPr>
          <w:rFonts w:ascii="ArialTM" w:hAnsi="ArialTM"/>
          <w:i/>
          <w:iCs/>
          <w:u w:val="single"/>
        </w:rPr>
        <w:t>Resources:</w:t>
      </w:r>
    </w:p>
    <w:p w:rsidR="00BF7908" w:rsidRPr="00324637" w:rsidRDefault="007F7D64" w:rsidP="00BF7908">
      <w:pPr>
        <w:numPr>
          <w:ilvl w:val="0"/>
          <w:numId w:val="4"/>
        </w:numPr>
        <w:rPr>
          <w:rFonts w:ascii="ArialTM" w:hAnsi="ArialTM"/>
          <w:b/>
          <w:bCs/>
          <w:sz w:val="20"/>
          <w:szCs w:val="20"/>
        </w:rPr>
      </w:pPr>
      <w:hyperlink r:id="rId13" w:history="1">
        <w:r w:rsidR="00BF7908" w:rsidRPr="00324637">
          <w:rPr>
            <w:rStyle w:val="Hyperlink"/>
            <w:rFonts w:ascii="ArialTM" w:hAnsi="ArialTM"/>
            <w:b/>
            <w:bCs/>
            <w:sz w:val="20"/>
            <w:szCs w:val="20"/>
          </w:rPr>
          <w:t>http://www.nasa.gov/home/index.html</w:t>
        </w:r>
      </w:hyperlink>
    </w:p>
    <w:p w:rsidR="00BF7908" w:rsidRPr="00324637" w:rsidRDefault="007F7D64" w:rsidP="00BF7908">
      <w:pPr>
        <w:numPr>
          <w:ilvl w:val="0"/>
          <w:numId w:val="4"/>
        </w:numPr>
        <w:rPr>
          <w:rFonts w:ascii="ArialTM" w:hAnsi="ArialTM"/>
          <w:b/>
          <w:bCs/>
          <w:sz w:val="20"/>
          <w:szCs w:val="20"/>
        </w:rPr>
      </w:pPr>
      <w:hyperlink r:id="rId14" w:history="1">
        <w:r w:rsidR="00BF7908" w:rsidRPr="00324637">
          <w:rPr>
            <w:rStyle w:val="Hyperlink"/>
            <w:rFonts w:ascii="ArialTM" w:hAnsi="ArialTM"/>
            <w:b/>
            <w:bCs/>
            <w:sz w:val="20"/>
            <w:szCs w:val="20"/>
          </w:rPr>
          <w:t>http://www.lpi.usra.edu/</w:t>
        </w:r>
      </w:hyperlink>
      <w:hyperlink r:id="rId15" w:tgtFrame="_parent" w:tooltip="blocked::http://nasascience.nasa.gov/" w:history="1"/>
    </w:p>
    <w:p w:rsidR="00EF5C1B" w:rsidRDefault="007F7D64" w:rsidP="00EF5C1B">
      <w:pPr>
        <w:numPr>
          <w:ilvl w:val="0"/>
          <w:numId w:val="4"/>
        </w:numPr>
        <w:rPr>
          <w:rFonts w:ascii="ArialTM" w:hAnsi="ArialTM"/>
          <w:b/>
          <w:bCs/>
          <w:sz w:val="20"/>
          <w:szCs w:val="20"/>
          <w:u w:val="single"/>
        </w:rPr>
      </w:pPr>
      <w:hyperlink r:id="rId16" w:tgtFrame="_parent" w:tooltip="blocked::http://www.nineplanets.org/" w:history="1">
        <w:r w:rsidR="00BF7908" w:rsidRPr="00324637">
          <w:rPr>
            <w:rStyle w:val="Hyperlink"/>
            <w:rFonts w:ascii="ArialTM" w:hAnsi="ArialTM"/>
            <w:b/>
            <w:bCs/>
            <w:sz w:val="20"/>
            <w:szCs w:val="20"/>
          </w:rPr>
          <w:t>http://www.nineplanets.org/</w:t>
        </w:r>
      </w:hyperlink>
      <w:hyperlink r:id="rId17" w:tgtFrame="_parent" w:tooltip="blocked::http://marsrovers.nasa.gov/home/index.html" w:history="1"/>
    </w:p>
    <w:p w:rsidR="00BF7908" w:rsidRPr="00EF5C1B" w:rsidRDefault="007F7D64" w:rsidP="00EF5C1B">
      <w:pPr>
        <w:numPr>
          <w:ilvl w:val="0"/>
          <w:numId w:val="4"/>
        </w:numPr>
        <w:rPr>
          <w:rFonts w:ascii="ArialTM" w:hAnsi="ArialTM"/>
          <w:b/>
          <w:bCs/>
          <w:sz w:val="20"/>
          <w:szCs w:val="20"/>
          <w:u w:val="single"/>
        </w:rPr>
      </w:pPr>
      <w:hyperlink r:id="rId18" w:history="1">
        <w:r w:rsidR="00EF5C1B" w:rsidRPr="00D12FBF">
          <w:rPr>
            <w:rStyle w:val="Hyperlink"/>
            <w:rFonts w:ascii="ArialTM" w:hAnsi="ArialTM"/>
            <w:b/>
            <w:bCs/>
            <w:sz w:val="20"/>
            <w:szCs w:val="20"/>
          </w:rPr>
          <w:t>http://www.jpl.nasa.gov/</w:t>
        </w:r>
      </w:hyperlink>
    </w:p>
    <w:p w:rsidR="00EF5C1B" w:rsidRPr="00EF5C1B" w:rsidRDefault="00EF5C1B" w:rsidP="00EF5C1B">
      <w:pPr>
        <w:ind w:left="360"/>
        <w:rPr>
          <w:rFonts w:ascii="ArialTM" w:hAnsi="ArialTM"/>
          <w:b/>
          <w:bCs/>
          <w:sz w:val="20"/>
          <w:szCs w:val="20"/>
          <w:u w:val="single"/>
        </w:rPr>
      </w:pPr>
    </w:p>
    <w:p w:rsidR="00324637" w:rsidRDefault="00324637" w:rsidP="00BF7908">
      <w:pPr>
        <w:ind w:left="284" w:hanging="284"/>
        <w:rPr>
          <w:rFonts w:ascii="ArialTM" w:hAnsi="ArialTM"/>
          <w:b/>
          <w:bCs/>
          <w:sz w:val="20"/>
          <w:szCs w:val="20"/>
          <w:u w:val="single"/>
        </w:rPr>
      </w:pPr>
    </w:p>
    <w:p w:rsidR="00324637" w:rsidRDefault="00324637" w:rsidP="00BF7908">
      <w:pPr>
        <w:ind w:left="284" w:hanging="284"/>
        <w:rPr>
          <w:rFonts w:ascii="ArialTM" w:hAnsi="ArialTM"/>
          <w:b/>
          <w:bCs/>
          <w:sz w:val="20"/>
          <w:szCs w:val="20"/>
          <w:u w:val="single"/>
        </w:rPr>
      </w:pPr>
    </w:p>
    <w:p w:rsidR="00BA6452" w:rsidRDefault="00BA6452" w:rsidP="00BF7908">
      <w:pPr>
        <w:ind w:left="284" w:hanging="284"/>
        <w:rPr>
          <w:rFonts w:ascii="ArialTM" w:hAnsi="ArialTM"/>
          <w:b/>
          <w:bCs/>
          <w:sz w:val="20"/>
          <w:szCs w:val="20"/>
          <w:u w:val="single"/>
        </w:rPr>
      </w:pPr>
    </w:p>
    <w:p w:rsidR="00BA6452" w:rsidRDefault="00BA6452" w:rsidP="00BF7908">
      <w:pPr>
        <w:ind w:left="284" w:hanging="284"/>
        <w:rPr>
          <w:rFonts w:ascii="ArialTM" w:hAnsi="ArialTM"/>
          <w:b/>
          <w:bCs/>
          <w:sz w:val="20"/>
          <w:szCs w:val="20"/>
          <w:u w:val="single"/>
        </w:rPr>
      </w:pPr>
    </w:p>
    <w:p w:rsidR="00BA6452" w:rsidRDefault="00BA6452" w:rsidP="00BF7908">
      <w:pPr>
        <w:ind w:left="284" w:hanging="284"/>
        <w:rPr>
          <w:rFonts w:ascii="ArialTM" w:hAnsi="ArialTM"/>
          <w:b/>
          <w:bCs/>
          <w:sz w:val="20"/>
          <w:szCs w:val="20"/>
          <w:u w:val="single"/>
        </w:rPr>
      </w:pPr>
    </w:p>
    <w:p w:rsidR="00BA6452" w:rsidRDefault="00BA6452" w:rsidP="00BF7908">
      <w:pPr>
        <w:ind w:left="284" w:hanging="284"/>
        <w:rPr>
          <w:rFonts w:ascii="ArialTM" w:hAnsi="ArialTM"/>
          <w:b/>
          <w:bCs/>
          <w:sz w:val="20"/>
          <w:szCs w:val="20"/>
          <w:u w:val="single"/>
        </w:rPr>
      </w:pPr>
    </w:p>
    <w:p w:rsidR="00324637" w:rsidRDefault="00324637" w:rsidP="00BF7908">
      <w:pPr>
        <w:ind w:left="284" w:hanging="284"/>
        <w:rPr>
          <w:rFonts w:ascii="ArialTM" w:hAnsi="ArialTM"/>
          <w:b/>
          <w:bCs/>
          <w:sz w:val="20"/>
          <w:szCs w:val="20"/>
          <w:u w:val="single"/>
        </w:rPr>
      </w:pPr>
    </w:p>
    <w:p w:rsidR="00D9041B" w:rsidRDefault="00BF7908" w:rsidP="00BF7908">
      <w:pPr>
        <w:ind w:left="284" w:hanging="284"/>
        <w:rPr>
          <w:rFonts w:ascii="ArialTM" w:hAnsi="ArialTM"/>
          <w:b/>
          <w:bCs/>
          <w:sz w:val="20"/>
          <w:szCs w:val="20"/>
          <w:u w:val="single"/>
        </w:rPr>
      </w:pPr>
      <w:r w:rsidRPr="00324637">
        <w:rPr>
          <w:rFonts w:ascii="ArialTM" w:hAnsi="ArialTM"/>
          <w:b/>
          <w:bCs/>
          <w:sz w:val="20"/>
          <w:szCs w:val="20"/>
          <w:u w:val="single"/>
        </w:rPr>
        <w:lastRenderedPageBreak/>
        <w:t xml:space="preserve"> </w:t>
      </w:r>
      <w:r w:rsidR="00D9041B" w:rsidRPr="00324637">
        <w:rPr>
          <w:rFonts w:ascii="ArialTM" w:hAnsi="ArialTM"/>
          <w:b/>
          <w:bCs/>
          <w:sz w:val="20"/>
          <w:szCs w:val="20"/>
          <w:u w:val="single"/>
        </w:rPr>
        <w:t>PRELIMIN</w:t>
      </w:r>
      <w:r w:rsidR="002D6F9B" w:rsidRPr="00324637">
        <w:rPr>
          <w:rFonts w:ascii="ArialTM" w:hAnsi="ArialTM"/>
          <w:b/>
          <w:bCs/>
          <w:sz w:val="20"/>
          <w:szCs w:val="20"/>
          <w:u w:val="single"/>
        </w:rPr>
        <w:t xml:space="preserve">ARY </w:t>
      </w:r>
      <w:r w:rsidR="00F82C1A" w:rsidRPr="00324637">
        <w:rPr>
          <w:rFonts w:ascii="ArialTM" w:hAnsi="ArialTM"/>
          <w:b/>
          <w:bCs/>
          <w:sz w:val="20"/>
          <w:szCs w:val="20"/>
          <w:u w:val="single"/>
        </w:rPr>
        <w:t>LECTURE</w:t>
      </w:r>
      <w:r w:rsidRPr="00324637">
        <w:rPr>
          <w:rFonts w:ascii="ArialTM" w:hAnsi="ArialTM"/>
          <w:b/>
          <w:bCs/>
          <w:sz w:val="20"/>
          <w:szCs w:val="20"/>
          <w:u w:val="single"/>
        </w:rPr>
        <w:t xml:space="preserve"> </w:t>
      </w:r>
      <w:r w:rsidR="00D45588">
        <w:rPr>
          <w:rFonts w:ascii="ArialTM" w:hAnsi="ArialTM"/>
          <w:b/>
          <w:bCs/>
          <w:sz w:val="20"/>
          <w:szCs w:val="20"/>
          <w:u w:val="single"/>
        </w:rPr>
        <w:t>SCHEDULE</w:t>
      </w:r>
      <w:r w:rsidRPr="00324637">
        <w:rPr>
          <w:rFonts w:ascii="ArialTM" w:hAnsi="ArialTM"/>
          <w:b/>
          <w:bCs/>
          <w:sz w:val="20"/>
          <w:szCs w:val="20"/>
          <w:u w:val="single"/>
        </w:rPr>
        <w:t>:</w:t>
      </w:r>
    </w:p>
    <w:p w:rsidR="00EB2947" w:rsidRPr="00324637" w:rsidRDefault="00EB2947" w:rsidP="00BF7908">
      <w:pPr>
        <w:ind w:left="284" w:hanging="284"/>
        <w:rPr>
          <w:rFonts w:ascii="ArialTM" w:hAnsi="ArialTM"/>
          <w:b/>
          <w:bCs/>
          <w:sz w:val="20"/>
          <w:szCs w:val="20"/>
          <w:u w:val="single"/>
        </w:rPr>
      </w:pPr>
    </w:p>
    <w:p w:rsidR="00D9041B" w:rsidRPr="00324637" w:rsidRDefault="00D9041B" w:rsidP="00D9041B">
      <w:pPr>
        <w:autoSpaceDE w:val="0"/>
        <w:autoSpaceDN w:val="0"/>
        <w:adjustRightInd w:val="0"/>
        <w:rPr>
          <w:rFonts w:ascii="ArialTM" w:hAnsi="ArialTM"/>
          <w:sz w:val="20"/>
          <w:szCs w:val="20"/>
        </w:rPr>
      </w:pPr>
    </w:p>
    <w:tbl>
      <w:tblPr>
        <w:tblW w:w="8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5340"/>
        <w:gridCol w:w="2120"/>
      </w:tblGrid>
      <w:tr w:rsidR="000C775A" w:rsidRPr="0033771A">
        <w:trPr>
          <w:trHeight w:val="602"/>
        </w:trPr>
        <w:tc>
          <w:tcPr>
            <w:tcW w:w="1500" w:type="dxa"/>
            <w:tcBorders>
              <w:right w:val="nil"/>
            </w:tcBorders>
            <w:shd w:val="clear" w:color="auto" w:fill="auto"/>
            <w:noWrap/>
            <w:vAlign w:val="center"/>
          </w:tcPr>
          <w:p w:rsidR="000C775A" w:rsidRPr="0033771A" w:rsidRDefault="000C775A" w:rsidP="0033771A">
            <w:pPr>
              <w:autoSpaceDE w:val="0"/>
              <w:autoSpaceDN w:val="0"/>
              <w:adjustRightInd w:val="0"/>
              <w:jc w:val="center"/>
              <w:rPr>
                <w:rFonts w:ascii="ArialTM" w:hAnsi="ArialTM"/>
                <w:b/>
                <w:bCs/>
                <w:sz w:val="24"/>
                <w:szCs w:val="24"/>
              </w:rPr>
            </w:pPr>
            <w:r w:rsidRPr="0033771A">
              <w:rPr>
                <w:rFonts w:ascii="ArialTM" w:hAnsi="ArialTM"/>
                <w:b/>
                <w:bCs/>
                <w:sz w:val="24"/>
                <w:szCs w:val="24"/>
              </w:rPr>
              <w:t>Date</w:t>
            </w:r>
          </w:p>
        </w:tc>
        <w:tc>
          <w:tcPr>
            <w:tcW w:w="5340" w:type="dxa"/>
            <w:tcBorders>
              <w:left w:val="nil"/>
              <w:right w:val="nil"/>
            </w:tcBorders>
            <w:shd w:val="clear" w:color="auto" w:fill="auto"/>
            <w:noWrap/>
            <w:vAlign w:val="center"/>
          </w:tcPr>
          <w:p w:rsidR="000C775A" w:rsidRPr="0033771A" w:rsidRDefault="000C775A" w:rsidP="0033771A">
            <w:pPr>
              <w:autoSpaceDE w:val="0"/>
              <w:autoSpaceDN w:val="0"/>
              <w:adjustRightInd w:val="0"/>
              <w:jc w:val="center"/>
              <w:rPr>
                <w:rFonts w:ascii="ArialTM" w:hAnsi="ArialTM"/>
                <w:b/>
                <w:bCs/>
                <w:sz w:val="24"/>
                <w:szCs w:val="24"/>
              </w:rPr>
            </w:pPr>
            <w:r w:rsidRPr="0033771A">
              <w:rPr>
                <w:rFonts w:ascii="ArialTM" w:hAnsi="ArialTM"/>
                <w:b/>
                <w:bCs/>
                <w:sz w:val="24"/>
                <w:szCs w:val="24"/>
              </w:rPr>
              <w:t>Schedule of Topics</w:t>
            </w:r>
          </w:p>
        </w:tc>
        <w:tc>
          <w:tcPr>
            <w:tcW w:w="2120" w:type="dxa"/>
            <w:tcBorders>
              <w:left w:val="nil"/>
            </w:tcBorders>
            <w:shd w:val="clear" w:color="auto" w:fill="auto"/>
            <w:noWrap/>
            <w:vAlign w:val="center"/>
          </w:tcPr>
          <w:p w:rsidR="000C775A" w:rsidRPr="0033771A" w:rsidRDefault="000C775A" w:rsidP="0033771A">
            <w:pPr>
              <w:autoSpaceDE w:val="0"/>
              <w:autoSpaceDN w:val="0"/>
              <w:adjustRightInd w:val="0"/>
              <w:jc w:val="center"/>
              <w:rPr>
                <w:rFonts w:ascii="ArialTM" w:hAnsi="ArialTM"/>
                <w:b/>
                <w:bCs/>
                <w:sz w:val="24"/>
                <w:szCs w:val="24"/>
              </w:rPr>
            </w:pPr>
            <w:r w:rsidRPr="0033771A">
              <w:rPr>
                <w:rFonts w:ascii="ArialTM" w:hAnsi="ArialTM"/>
                <w:b/>
                <w:bCs/>
                <w:sz w:val="24"/>
                <w:szCs w:val="24"/>
              </w:rPr>
              <w:t>Reading Assignments</w:t>
            </w:r>
          </w:p>
        </w:tc>
      </w:tr>
      <w:tr w:rsidR="000C775A" w:rsidRPr="0033771A">
        <w:trPr>
          <w:trHeight w:val="300"/>
        </w:trPr>
        <w:tc>
          <w:tcPr>
            <w:tcW w:w="1500" w:type="dxa"/>
            <w:shd w:val="clear" w:color="auto" w:fill="auto"/>
            <w:noWrap/>
            <w:vAlign w:val="center"/>
          </w:tcPr>
          <w:p w:rsidR="000C775A" w:rsidRPr="0033771A" w:rsidRDefault="000C775A" w:rsidP="002C619E">
            <w:pPr>
              <w:autoSpaceDE w:val="0"/>
              <w:autoSpaceDN w:val="0"/>
              <w:adjustRightInd w:val="0"/>
              <w:jc w:val="center"/>
              <w:rPr>
                <w:rFonts w:ascii="ArialTM" w:hAnsi="ArialTM"/>
                <w:bCs/>
                <w:sz w:val="20"/>
                <w:szCs w:val="20"/>
              </w:rPr>
            </w:pPr>
            <w:r w:rsidRPr="0033771A">
              <w:rPr>
                <w:rFonts w:ascii="ArialTM" w:hAnsi="ArialTM"/>
                <w:bCs/>
                <w:sz w:val="20"/>
                <w:szCs w:val="20"/>
              </w:rPr>
              <w:t>1</w:t>
            </w:r>
            <w:r w:rsidR="002C619E">
              <w:rPr>
                <w:rFonts w:ascii="ArialTM" w:hAnsi="ArialTM"/>
                <w:bCs/>
                <w:sz w:val="20"/>
                <w:szCs w:val="20"/>
              </w:rPr>
              <w:t>7</w:t>
            </w:r>
            <w:r w:rsidRPr="0033771A">
              <w:rPr>
                <w:rFonts w:ascii="ArialTM" w:hAnsi="ArialTM"/>
                <w:bCs/>
                <w:sz w:val="20"/>
                <w:szCs w:val="20"/>
              </w:rPr>
              <w:t>-Jan-1</w:t>
            </w:r>
            <w:r w:rsidR="002C619E">
              <w:rPr>
                <w:rFonts w:ascii="ArialTM" w:hAnsi="ArialTM"/>
                <w:bCs/>
                <w:sz w:val="20"/>
                <w:szCs w:val="20"/>
              </w:rPr>
              <w:t>2</w:t>
            </w:r>
          </w:p>
        </w:tc>
        <w:tc>
          <w:tcPr>
            <w:tcW w:w="5340" w:type="dxa"/>
            <w:shd w:val="clear" w:color="auto" w:fill="auto"/>
            <w:vAlign w:val="center"/>
          </w:tcPr>
          <w:p w:rsidR="000C775A" w:rsidRPr="0033771A" w:rsidRDefault="000C775A" w:rsidP="0033771A">
            <w:pPr>
              <w:autoSpaceDE w:val="0"/>
              <w:autoSpaceDN w:val="0"/>
              <w:adjustRightInd w:val="0"/>
              <w:rPr>
                <w:rFonts w:ascii="ArialTM" w:hAnsi="ArialTM"/>
                <w:bCs/>
                <w:sz w:val="20"/>
                <w:szCs w:val="20"/>
              </w:rPr>
            </w:pPr>
            <w:r w:rsidRPr="0033771A">
              <w:rPr>
                <w:rFonts w:ascii="ArialTM" w:hAnsi="ArialTM"/>
                <w:bCs/>
                <w:sz w:val="20"/>
                <w:szCs w:val="20"/>
              </w:rPr>
              <w:t>The Solar System and Its Place in the Galaxy</w:t>
            </w:r>
          </w:p>
        </w:tc>
        <w:tc>
          <w:tcPr>
            <w:tcW w:w="2120" w:type="dxa"/>
            <w:shd w:val="clear" w:color="auto" w:fill="auto"/>
            <w:noWrap/>
            <w:vAlign w:val="center"/>
          </w:tcPr>
          <w:p w:rsidR="000C775A" w:rsidRPr="0033771A" w:rsidRDefault="000C775A" w:rsidP="0033771A">
            <w:pPr>
              <w:autoSpaceDE w:val="0"/>
              <w:autoSpaceDN w:val="0"/>
              <w:adjustRightInd w:val="0"/>
              <w:jc w:val="center"/>
              <w:rPr>
                <w:rFonts w:ascii="ArialTM" w:hAnsi="ArialTM"/>
                <w:bCs/>
                <w:sz w:val="20"/>
                <w:szCs w:val="20"/>
              </w:rPr>
            </w:pPr>
            <w:r w:rsidRPr="0033771A">
              <w:rPr>
                <w:rFonts w:ascii="ArialTM" w:hAnsi="ArialTM"/>
                <w:bCs/>
                <w:sz w:val="20"/>
                <w:szCs w:val="20"/>
              </w:rPr>
              <w:t>Chapter 1</w:t>
            </w:r>
          </w:p>
        </w:tc>
      </w:tr>
      <w:tr w:rsidR="000C775A" w:rsidRPr="0033771A">
        <w:trPr>
          <w:trHeight w:val="300"/>
        </w:trPr>
        <w:tc>
          <w:tcPr>
            <w:tcW w:w="1500" w:type="dxa"/>
            <w:shd w:val="clear" w:color="auto" w:fill="auto"/>
            <w:noWrap/>
            <w:vAlign w:val="center"/>
          </w:tcPr>
          <w:p w:rsidR="000C775A" w:rsidRPr="0033771A" w:rsidRDefault="002C619E" w:rsidP="002C619E">
            <w:pPr>
              <w:autoSpaceDE w:val="0"/>
              <w:autoSpaceDN w:val="0"/>
              <w:adjustRightInd w:val="0"/>
              <w:jc w:val="center"/>
              <w:rPr>
                <w:rFonts w:ascii="ArialTM" w:hAnsi="ArialTM"/>
                <w:bCs/>
                <w:sz w:val="20"/>
                <w:szCs w:val="20"/>
              </w:rPr>
            </w:pPr>
            <w:r>
              <w:rPr>
                <w:rFonts w:ascii="ArialTM" w:hAnsi="ArialTM"/>
                <w:bCs/>
                <w:sz w:val="20"/>
                <w:szCs w:val="20"/>
              </w:rPr>
              <w:t>19</w:t>
            </w:r>
            <w:r w:rsidR="000C775A" w:rsidRPr="0033771A">
              <w:rPr>
                <w:rFonts w:ascii="ArialTM" w:hAnsi="ArialTM"/>
                <w:bCs/>
                <w:sz w:val="20"/>
                <w:szCs w:val="20"/>
              </w:rPr>
              <w:t>-Jan-1</w:t>
            </w:r>
            <w:r>
              <w:rPr>
                <w:rFonts w:ascii="ArialTM" w:hAnsi="ArialTM"/>
                <w:bCs/>
                <w:sz w:val="20"/>
                <w:szCs w:val="20"/>
              </w:rPr>
              <w:t>2</w:t>
            </w:r>
          </w:p>
        </w:tc>
        <w:tc>
          <w:tcPr>
            <w:tcW w:w="5340" w:type="dxa"/>
            <w:shd w:val="clear" w:color="auto" w:fill="auto"/>
            <w:noWrap/>
            <w:vAlign w:val="center"/>
          </w:tcPr>
          <w:p w:rsidR="000C775A" w:rsidRPr="0033771A" w:rsidRDefault="000C775A" w:rsidP="0033771A">
            <w:pPr>
              <w:autoSpaceDE w:val="0"/>
              <w:autoSpaceDN w:val="0"/>
              <w:adjustRightInd w:val="0"/>
              <w:rPr>
                <w:rFonts w:ascii="ArialTM" w:hAnsi="ArialTM"/>
                <w:bCs/>
                <w:sz w:val="20"/>
                <w:szCs w:val="20"/>
              </w:rPr>
            </w:pPr>
            <w:r w:rsidRPr="0033771A">
              <w:rPr>
                <w:rFonts w:ascii="ArialTM" w:hAnsi="ArialTM"/>
                <w:bCs/>
                <w:sz w:val="20"/>
                <w:szCs w:val="20"/>
              </w:rPr>
              <w:t>The Origin of the Solar System</w:t>
            </w:r>
          </w:p>
        </w:tc>
        <w:tc>
          <w:tcPr>
            <w:tcW w:w="2120" w:type="dxa"/>
            <w:shd w:val="clear" w:color="auto" w:fill="auto"/>
            <w:noWrap/>
            <w:vAlign w:val="center"/>
          </w:tcPr>
          <w:p w:rsidR="000C775A" w:rsidRPr="0033771A" w:rsidRDefault="000C775A" w:rsidP="0033771A">
            <w:pPr>
              <w:autoSpaceDE w:val="0"/>
              <w:autoSpaceDN w:val="0"/>
              <w:adjustRightInd w:val="0"/>
              <w:jc w:val="center"/>
              <w:rPr>
                <w:rFonts w:ascii="ArialTM" w:hAnsi="ArialTM"/>
                <w:bCs/>
                <w:sz w:val="20"/>
                <w:szCs w:val="20"/>
              </w:rPr>
            </w:pPr>
            <w:r w:rsidRPr="0033771A">
              <w:rPr>
                <w:rFonts w:ascii="ArialTM" w:hAnsi="ArialTM"/>
                <w:bCs/>
                <w:sz w:val="20"/>
                <w:szCs w:val="20"/>
              </w:rPr>
              <w:t>Chapter 2</w:t>
            </w:r>
          </w:p>
        </w:tc>
      </w:tr>
      <w:tr w:rsidR="000C775A" w:rsidRPr="0033771A">
        <w:trPr>
          <w:trHeight w:val="300"/>
        </w:trPr>
        <w:tc>
          <w:tcPr>
            <w:tcW w:w="1500" w:type="dxa"/>
            <w:shd w:val="clear" w:color="auto" w:fill="auto"/>
            <w:noWrap/>
            <w:vAlign w:val="center"/>
          </w:tcPr>
          <w:p w:rsidR="000C775A" w:rsidRPr="0033771A" w:rsidRDefault="000C775A" w:rsidP="002C619E">
            <w:pPr>
              <w:autoSpaceDE w:val="0"/>
              <w:autoSpaceDN w:val="0"/>
              <w:adjustRightInd w:val="0"/>
              <w:jc w:val="center"/>
              <w:rPr>
                <w:rFonts w:ascii="ArialTM" w:hAnsi="ArialTM"/>
                <w:bCs/>
                <w:sz w:val="20"/>
                <w:szCs w:val="20"/>
              </w:rPr>
            </w:pPr>
            <w:r w:rsidRPr="0033771A">
              <w:rPr>
                <w:rFonts w:ascii="ArialTM" w:hAnsi="ArialTM"/>
                <w:bCs/>
                <w:sz w:val="20"/>
                <w:szCs w:val="20"/>
              </w:rPr>
              <w:t>2</w:t>
            </w:r>
            <w:r w:rsidR="002C619E">
              <w:rPr>
                <w:rFonts w:ascii="ArialTM" w:hAnsi="ArialTM"/>
                <w:bCs/>
                <w:sz w:val="20"/>
                <w:szCs w:val="20"/>
              </w:rPr>
              <w:t>4</w:t>
            </w:r>
            <w:r w:rsidRPr="0033771A">
              <w:rPr>
                <w:rFonts w:ascii="ArialTM" w:hAnsi="ArialTM"/>
                <w:bCs/>
                <w:sz w:val="20"/>
                <w:szCs w:val="20"/>
              </w:rPr>
              <w:t>-Jan-1</w:t>
            </w:r>
            <w:r w:rsidR="002C619E">
              <w:rPr>
                <w:rFonts w:ascii="ArialTM" w:hAnsi="ArialTM"/>
                <w:bCs/>
                <w:sz w:val="20"/>
                <w:szCs w:val="20"/>
              </w:rPr>
              <w:t>2</w:t>
            </w:r>
          </w:p>
        </w:tc>
        <w:tc>
          <w:tcPr>
            <w:tcW w:w="5340" w:type="dxa"/>
            <w:shd w:val="clear" w:color="auto" w:fill="auto"/>
            <w:noWrap/>
            <w:vAlign w:val="center"/>
          </w:tcPr>
          <w:p w:rsidR="000C775A" w:rsidRPr="0033771A" w:rsidRDefault="000C775A" w:rsidP="0033771A">
            <w:pPr>
              <w:autoSpaceDE w:val="0"/>
              <w:autoSpaceDN w:val="0"/>
              <w:adjustRightInd w:val="0"/>
              <w:rPr>
                <w:rFonts w:ascii="ArialTM" w:hAnsi="ArialTM"/>
                <w:bCs/>
                <w:sz w:val="20"/>
                <w:szCs w:val="20"/>
              </w:rPr>
            </w:pPr>
            <w:r w:rsidRPr="0033771A">
              <w:rPr>
                <w:rFonts w:ascii="ArialTM" w:hAnsi="ArialTM"/>
                <w:bCs/>
                <w:sz w:val="20"/>
                <w:szCs w:val="20"/>
              </w:rPr>
              <w:t>Earth as a Planet: Surface and Interior</w:t>
            </w:r>
          </w:p>
        </w:tc>
        <w:tc>
          <w:tcPr>
            <w:tcW w:w="2120" w:type="dxa"/>
            <w:shd w:val="clear" w:color="auto" w:fill="auto"/>
            <w:noWrap/>
            <w:vAlign w:val="center"/>
          </w:tcPr>
          <w:p w:rsidR="000C775A" w:rsidRPr="0033771A" w:rsidRDefault="000C775A" w:rsidP="0033771A">
            <w:pPr>
              <w:autoSpaceDE w:val="0"/>
              <w:autoSpaceDN w:val="0"/>
              <w:adjustRightInd w:val="0"/>
              <w:jc w:val="center"/>
              <w:rPr>
                <w:rFonts w:ascii="ArialTM" w:hAnsi="ArialTM"/>
                <w:bCs/>
                <w:sz w:val="20"/>
                <w:szCs w:val="20"/>
              </w:rPr>
            </w:pPr>
            <w:r w:rsidRPr="0033771A">
              <w:rPr>
                <w:rFonts w:ascii="ArialTM" w:hAnsi="ArialTM"/>
                <w:bCs/>
                <w:sz w:val="20"/>
                <w:szCs w:val="20"/>
              </w:rPr>
              <w:t>Chapter 10</w:t>
            </w:r>
          </w:p>
        </w:tc>
      </w:tr>
      <w:tr w:rsidR="000C775A" w:rsidRPr="0033771A">
        <w:trPr>
          <w:trHeight w:val="300"/>
        </w:trPr>
        <w:tc>
          <w:tcPr>
            <w:tcW w:w="1500" w:type="dxa"/>
            <w:shd w:val="clear" w:color="auto" w:fill="auto"/>
            <w:noWrap/>
            <w:vAlign w:val="center"/>
          </w:tcPr>
          <w:p w:rsidR="000C775A" w:rsidRPr="0033771A" w:rsidRDefault="000C775A" w:rsidP="002C619E">
            <w:pPr>
              <w:autoSpaceDE w:val="0"/>
              <w:autoSpaceDN w:val="0"/>
              <w:adjustRightInd w:val="0"/>
              <w:jc w:val="center"/>
              <w:rPr>
                <w:rFonts w:ascii="ArialTM" w:hAnsi="ArialTM"/>
                <w:bCs/>
                <w:sz w:val="20"/>
                <w:szCs w:val="20"/>
              </w:rPr>
            </w:pPr>
            <w:r w:rsidRPr="0033771A">
              <w:rPr>
                <w:rFonts w:ascii="ArialTM" w:hAnsi="ArialTM"/>
                <w:bCs/>
                <w:sz w:val="20"/>
                <w:szCs w:val="20"/>
              </w:rPr>
              <w:t>2</w:t>
            </w:r>
            <w:r w:rsidR="002C619E">
              <w:rPr>
                <w:rFonts w:ascii="ArialTM" w:hAnsi="ArialTM"/>
                <w:bCs/>
                <w:sz w:val="20"/>
                <w:szCs w:val="20"/>
              </w:rPr>
              <w:t>6</w:t>
            </w:r>
            <w:r w:rsidRPr="0033771A">
              <w:rPr>
                <w:rFonts w:ascii="ArialTM" w:hAnsi="ArialTM"/>
                <w:bCs/>
                <w:sz w:val="20"/>
                <w:szCs w:val="20"/>
              </w:rPr>
              <w:t>-Jan-1</w:t>
            </w:r>
            <w:r w:rsidR="002C619E">
              <w:rPr>
                <w:rFonts w:ascii="ArialTM" w:hAnsi="ArialTM"/>
                <w:bCs/>
                <w:sz w:val="20"/>
                <w:szCs w:val="20"/>
              </w:rPr>
              <w:t>2</w:t>
            </w:r>
          </w:p>
        </w:tc>
        <w:tc>
          <w:tcPr>
            <w:tcW w:w="5340" w:type="dxa"/>
            <w:shd w:val="clear" w:color="auto" w:fill="auto"/>
            <w:noWrap/>
            <w:vAlign w:val="center"/>
          </w:tcPr>
          <w:p w:rsidR="000C775A" w:rsidRPr="0033771A" w:rsidRDefault="000C775A" w:rsidP="0033771A">
            <w:pPr>
              <w:autoSpaceDE w:val="0"/>
              <w:autoSpaceDN w:val="0"/>
              <w:adjustRightInd w:val="0"/>
              <w:rPr>
                <w:rFonts w:ascii="ArialTM" w:hAnsi="ArialTM"/>
                <w:bCs/>
                <w:sz w:val="20"/>
                <w:szCs w:val="20"/>
              </w:rPr>
            </w:pPr>
            <w:r w:rsidRPr="0033771A">
              <w:rPr>
                <w:rFonts w:ascii="ArialTM" w:hAnsi="ArialTM"/>
                <w:bCs/>
                <w:sz w:val="20"/>
                <w:szCs w:val="20"/>
              </w:rPr>
              <w:t>Earth as a Planet: Surface and Interior</w:t>
            </w:r>
          </w:p>
        </w:tc>
        <w:tc>
          <w:tcPr>
            <w:tcW w:w="2120" w:type="dxa"/>
            <w:shd w:val="clear" w:color="auto" w:fill="auto"/>
            <w:noWrap/>
            <w:vAlign w:val="center"/>
          </w:tcPr>
          <w:p w:rsidR="000C775A" w:rsidRPr="0033771A" w:rsidRDefault="000C775A" w:rsidP="0033771A">
            <w:pPr>
              <w:autoSpaceDE w:val="0"/>
              <w:autoSpaceDN w:val="0"/>
              <w:adjustRightInd w:val="0"/>
              <w:jc w:val="center"/>
              <w:rPr>
                <w:rFonts w:ascii="ArialTM" w:hAnsi="ArialTM"/>
                <w:bCs/>
                <w:sz w:val="20"/>
                <w:szCs w:val="20"/>
              </w:rPr>
            </w:pPr>
            <w:r w:rsidRPr="0033771A">
              <w:rPr>
                <w:rFonts w:ascii="ArialTM" w:hAnsi="ArialTM"/>
                <w:bCs/>
                <w:sz w:val="20"/>
                <w:szCs w:val="20"/>
              </w:rPr>
              <w:t>Chapter 10</w:t>
            </w:r>
          </w:p>
        </w:tc>
      </w:tr>
      <w:tr w:rsidR="000C775A" w:rsidRPr="0033771A">
        <w:trPr>
          <w:trHeight w:val="300"/>
        </w:trPr>
        <w:tc>
          <w:tcPr>
            <w:tcW w:w="1500" w:type="dxa"/>
            <w:shd w:val="clear" w:color="auto" w:fill="auto"/>
            <w:noWrap/>
            <w:vAlign w:val="center"/>
          </w:tcPr>
          <w:p w:rsidR="000C775A" w:rsidRPr="0033771A" w:rsidRDefault="00A247C9" w:rsidP="002C619E">
            <w:pPr>
              <w:autoSpaceDE w:val="0"/>
              <w:autoSpaceDN w:val="0"/>
              <w:adjustRightInd w:val="0"/>
              <w:jc w:val="center"/>
              <w:rPr>
                <w:rFonts w:ascii="ArialTM" w:hAnsi="ArialTM"/>
                <w:bCs/>
                <w:sz w:val="20"/>
                <w:szCs w:val="20"/>
              </w:rPr>
            </w:pPr>
            <w:r>
              <w:rPr>
                <w:rFonts w:ascii="ArialTM" w:hAnsi="ArialTM"/>
                <w:bCs/>
                <w:sz w:val="20"/>
                <w:szCs w:val="20"/>
              </w:rPr>
              <w:t>31</w:t>
            </w:r>
            <w:r w:rsidRPr="0033771A">
              <w:rPr>
                <w:rFonts w:ascii="ArialTM" w:hAnsi="ArialTM"/>
                <w:bCs/>
                <w:sz w:val="20"/>
                <w:szCs w:val="20"/>
              </w:rPr>
              <w:t>-Jan-1</w:t>
            </w:r>
            <w:r>
              <w:rPr>
                <w:rFonts w:ascii="ArialTM" w:hAnsi="ArialTM"/>
                <w:bCs/>
                <w:sz w:val="20"/>
                <w:szCs w:val="20"/>
              </w:rPr>
              <w:t>2</w:t>
            </w:r>
          </w:p>
        </w:tc>
        <w:tc>
          <w:tcPr>
            <w:tcW w:w="5340" w:type="dxa"/>
            <w:shd w:val="clear" w:color="auto" w:fill="auto"/>
            <w:noWrap/>
            <w:vAlign w:val="center"/>
          </w:tcPr>
          <w:p w:rsidR="000C775A" w:rsidRPr="0033771A" w:rsidRDefault="000C775A" w:rsidP="0033771A">
            <w:pPr>
              <w:autoSpaceDE w:val="0"/>
              <w:autoSpaceDN w:val="0"/>
              <w:adjustRightInd w:val="0"/>
              <w:rPr>
                <w:rFonts w:ascii="ArialTM" w:hAnsi="ArialTM"/>
                <w:bCs/>
                <w:sz w:val="20"/>
                <w:szCs w:val="20"/>
              </w:rPr>
            </w:pPr>
            <w:r w:rsidRPr="0033771A">
              <w:rPr>
                <w:rFonts w:ascii="ArialTM" w:hAnsi="ArialTM"/>
                <w:bCs/>
                <w:sz w:val="20"/>
                <w:szCs w:val="20"/>
              </w:rPr>
              <w:t>Earth as a Planet: Atmosphere and Oceans</w:t>
            </w:r>
          </w:p>
        </w:tc>
        <w:tc>
          <w:tcPr>
            <w:tcW w:w="2120" w:type="dxa"/>
            <w:shd w:val="clear" w:color="auto" w:fill="auto"/>
            <w:noWrap/>
            <w:vAlign w:val="center"/>
          </w:tcPr>
          <w:p w:rsidR="000C775A" w:rsidRPr="0033771A" w:rsidRDefault="000C775A" w:rsidP="0033771A">
            <w:pPr>
              <w:autoSpaceDE w:val="0"/>
              <w:autoSpaceDN w:val="0"/>
              <w:adjustRightInd w:val="0"/>
              <w:jc w:val="center"/>
              <w:rPr>
                <w:rFonts w:ascii="ArialTM" w:hAnsi="ArialTM"/>
                <w:bCs/>
                <w:sz w:val="20"/>
                <w:szCs w:val="20"/>
              </w:rPr>
            </w:pPr>
            <w:r w:rsidRPr="0033771A">
              <w:rPr>
                <w:rFonts w:ascii="ArialTM" w:hAnsi="ArialTM"/>
                <w:bCs/>
                <w:sz w:val="20"/>
                <w:szCs w:val="20"/>
              </w:rPr>
              <w:t>Chapter 9</w:t>
            </w:r>
          </w:p>
        </w:tc>
      </w:tr>
      <w:tr w:rsidR="000C775A" w:rsidRPr="0033771A">
        <w:trPr>
          <w:trHeight w:val="300"/>
        </w:trPr>
        <w:tc>
          <w:tcPr>
            <w:tcW w:w="1500" w:type="dxa"/>
            <w:shd w:val="clear" w:color="auto" w:fill="auto"/>
            <w:noWrap/>
            <w:vAlign w:val="center"/>
          </w:tcPr>
          <w:p w:rsidR="000C775A" w:rsidRPr="0033771A" w:rsidRDefault="00A247C9" w:rsidP="002C619E">
            <w:pPr>
              <w:autoSpaceDE w:val="0"/>
              <w:autoSpaceDN w:val="0"/>
              <w:adjustRightInd w:val="0"/>
              <w:jc w:val="center"/>
              <w:rPr>
                <w:rFonts w:ascii="ArialTM" w:hAnsi="ArialTM"/>
                <w:bCs/>
                <w:sz w:val="20"/>
                <w:szCs w:val="20"/>
              </w:rPr>
            </w:pPr>
            <w:r>
              <w:rPr>
                <w:rFonts w:ascii="ArialTM" w:hAnsi="ArialTM"/>
                <w:bCs/>
                <w:sz w:val="20"/>
                <w:szCs w:val="20"/>
              </w:rPr>
              <w:t>2</w:t>
            </w:r>
            <w:r w:rsidR="000C775A" w:rsidRPr="0033771A">
              <w:rPr>
                <w:rFonts w:ascii="ArialTM" w:hAnsi="ArialTM"/>
                <w:bCs/>
                <w:sz w:val="20"/>
                <w:szCs w:val="20"/>
              </w:rPr>
              <w:t>-Feb-1</w:t>
            </w:r>
            <w:r w:rsidR="002C619E">
              <w:rPr>
                <w:rFonts w:ascii="ArialTM" w:hAnsi="ArialTM"/>
                <w:bCs/>
                <w:sz w:val="20"/>
                <w:szCs w:val="20"/>
              </w:rPr>
              <w:t>2</w:t>
            </w:r>
          </w:p>
        </w:tc>
        <w:tc>
          <w:tcPr>
            <w:tcW w:w="5340" w:type="dxa"/>
            <w:shd w:val="clear" w:color="auto" w:fill="auto"/>
            <w:noWrap/>
            <w:vAlign w:val="center"/>
          </w:tcPr>
          <w:p w:rsidR="000C775A" w:rsidRPr="0033771A" w:rsidRDefault="000C775A" w:rsidP="0033771A">
            <w:pPr>
              <w:autoSpaceDE w:val="0"/>
              <w:autoSpaceDN w:val="0"/>
              <w:adjustRightInd w:val="0"/>
              <w:rPr>
                <w:rFonts w:ascii="ArialTM" w:hAnsi="ArialTM"/>
                <w:bCs/>
                <w:sz w:val="20"/>
                <w:szCs w:val="20"/>
              </w:rPr>
            </w:pPr>
            <w:r w:rsidRPr="0033771A">
              <w:rPr>
                <w:rFonts w:ascii="ArialTM" w:hAnsi="ArialTM"/>
                <w:bCs/>
                <w:sz w:val="20"/>
                <w:szCs w:val="20"/>
              </w:rPr>
              <w:t>Earth as a Planet: Atmosphere and Oceans</w:t>
            </w:r>
          </w:p>
        </w:tc>
        <w:tc>
          <w:tcPr>
            <w:tcW w:w="2120" w:type="dxa"/>
            <w:shd w:val="clear" w:color="auto" w:fill="auto"/>
            <w:noWrap/>
            <w:vAlign w:val="center"/>
          </w:tcPr>
          <w:p w:rsidR="000C775A" w:rsidRPr="0033771A" w:rsidRDefault="000C775A" w:rsidP="0033771A">
            <w:pPr>
              <w:autoSpaceDE w:val="0"/>
              <w:autoSpaceDN w:val="0"/>
              <w:adjustRightInd w:val="0"/>
              <w:jc w:val="center"/>
              <w:rPr>
                <w:rFonts w:ascii="ArialTM" w:hAnsi="ArialTM"/>
                <w:bCs/>
                <w:sz w:val="20"/>
                <w:szCs w:val="20"/>
              </w:rPr>
            </w:pPr>
            <w:r w:rsidRPr="0033771A">
              <w:rPr>
                <w:rFonts w:ascii="ArialTM" w:hAnsi="ArialTM"/>
                <w:bCs/>
                <w:sz w:val="20"/>
                <w:szCs w:val="20"/>
              </w:rPr>
              <w:t>Chapter 9</w:t>
            </w:r>
          </w:p>
        </w:tc>
      </w:tr>
      <w:tr w:rsidR="000C775A" w:rsidRPr="0033771A">
        <w:trPr>
          <w:trHeight w:val="300"/>
        </w:trPr>
        <w:tc>
          <w:tcPr>
            <w:tcW w:w="1500" w:type="dxa"/>
            <w:shd w:val="clear" w:color="auto" w:fill="auto"/>
            <w:noWrap/>
            <w:vAlign w:val="center"/>
          </w:tcPr>
          <w:p w:rsidR="000C775A" w:rsidRPr="0033771A" w:rsidRDefault="00A247C9" w:rsidP="002C619E">
            <w:pPr>
              <w:autoSpaceDE w:val="0"/>
              <w:autoSpaceDN w:val="0"/>
              <w:adjustRightInd w:val="0"/>
              <w:jc w:val="center"/>
              <w:rPr>
                <w:rFonts w:ascii="ArialTM" w:hAnsi="ArialTM"/>
                <w:bCs/>
                <w:sz w:val="20"/>
                <w:szCs w:val="20"/>
              </w:rPr>
            </w:pPr>
            <w:r>
              <w:rPr>
                <w:rFonts w:ascii="ArialTM" w:hAnsi="ArialTM"/>
                <w:bCs/>
                <w:sz w:val="20"/>
                <w:szCs w:val="20"/>
              </w:rPr>
              <w:t>7</w:t>
            </w:r>
            <w:r w:rsidR="000C775A" w:rsidRPr="0033771A">
              <w:rPr>
                <w:rFonts w:ascii="ArialTM" w:hAnsi="ArialTM"/>
                <w:bCs/>
                <w:sz w:val="20"/>
                <w:szCs w:val="20"/>
              </w:rPr>
              <w:t>-Feb-1</w:t>
            </w:r>
            <w:r w:rsidR="002C619E">
              <w:rPr>
                <w:rFonts w:ascii="ArialTM" w:hAnsi="ArialTM"/>
                <w:bCs/>
                <w:sz w:val="20"/>
                <w:szCs w:val="20"/>
              </w:rPr>
              <w:t>2</w:t>
            </w:r>
          </w:p>
        </w:tc>
        <w:tc>
          <w:tcPr>
            <w:tcW w:w="5340" w:type="dxa"/>
            <w:shd w:val="clear" w:color="auto" w:fill="auto"/>
            <w:noWrap/>
            <w:vAlign w:val="center"/>
          </w:tcPr>
          <w:p w:rsidR="000C775A" w:rsidRPr="0033771A" w:rsidRDefault="000C775A" w:rsidP="0033771A">
            <w:pPr>
              <w:autoSpaceDE w:val="0"/>
              <w:autoSpaceDN w:val="0"/>
              <w:adjustRightInd w:val="0"/>
              <w:rPr>
                <w:rFonts w:ascii="ArialTM" w:hAnsi="ArialTM"/>
                <w:bCs/>
                <w:sz w:val="20"/>
                <w:szCs w:val="20"/>
              </w:rPr>
            </w:pPr>
            <w:r w:rsidRPr="0033771A">
              <w:rPr>
                <w:rFonts w:ascii="ArialTM" w:hAnsi="ArialTM"/>
                <w:bCs/>
                <w:sz w:val="20"/>
                <w:szCs w:val="20"/>
              </w:rPr>
              <w:t>EXAM #1</w:t>
            </w:r>
          </w:p>
        </w:tc>
        <w:tc>
          <w:tcPr>
            <w:tcW w:w="2120" w:type="dxa"/>
            <w:shd w:val="clear" w:color="auto" w:fill="auto"/>
            <w:noWrap/>
            <w:vAlign w:val="center"/>
          </w:tcPr>
          <w:p w:rsidR="000C775A" w:rsidRPr="0033771A" w:rsidRDefault="000C775A" w:rsidP="0033771A">
            <w:pPr>
              <w:autoSpaceDE w:val="0"/>
              <w:autoSpaceDN w:val="0"/>
              <w:adjustRightInd w:val="0"/>
              <w:jc w:val="center"/>
              <w:rPr>
                <w:rFonts w:ascii="ArialTM" w:hAnsi="ArialTM"/>
                <w:bCs/>
                <w:sz w:val="20"/>
                <w:szCs w:val="20"/>
              </w:rPr>
            </w:pPr>
          </w:p>
        </w:tc>
      </w:tr>
      <w:tr w:rsidR="000C775A" w:rsidRPr="0033771A">
        <w:trPr>
          <w:trHeight w:val="300"/>
        </w:trPr>
        <w:tc>
          <w:tcPr>
            <w:tcW w:w="1500" w:type="dxa"/>
            <w:shd w:val="clear" w:color="auto" w:fill="auto"/>
            <w:noWrap/>
            <w:vAlign w:val="center"/>
          </w:tcPr>
          <w:p w:rsidR="000C775A" w:rsidRPr="0033771A" w:rsidRDefault="00A247C9" w:rsidP="002C619E">
            <w:pPr>
              <w:autoSpaceDE w:val="0"/>
              <w:autoSpaceDN w:val="0"/>
              <w:adjustRightInd w:val="0"/>
              <w:jc w:val="center"/>
              <w:rPr>
                <w:rFonts w:ascii="ArialTM" w:hAnsi="ArialTM"/>
                <w:bCs/>
                <w:sz w:val="20"/>
                <w:szCs w:val="20"/>
              </w:rPr>
            </w:pPr>
            <w:r>
              <w:rPr>
                <w:rFonts w:ascii="ArialTM" w:hAnsi="ArialTM"/>
                <w:bCs/>
                <w:sz w:val="20"/>
                <w:szCs w:val="20"/>
              </w:rPr>
              <w:t>9</w:t>
            </w:r>
            <w:r w:rsidR="000C775A" w:rsidRPr="0033771A">
              <w:rPr>
                <w:rFonts w:ascii="ArialTM" w:hAnsi="ArialTM"/>
                <w:bCs/>
                <w:sz w:val="20"/>
                <w:szCs w:val="20"/>
              </w:rPr>
              <w:t>-Feb-1</w:t>
            </w:r>
            <w:r w:rsidR="002C619E">
              <w:rPr>
                <w:rFonts w:ascii="ArialTM" w:hAnsi="ArialTM"/>
                <w:bCs/>
                <w:sz w:val="20"/>
                <w:szCs w:val="20"/>
              </w:rPr>
              <w:t>2</w:t>
            </w:r>
          </w:p>
        </w:tc>
        <w:tc>
          <w:tcPr>
            <w:tcW w:w="5340" w:type="dxa"/>
            <w:shd w:val="clear" w:color="auto" w:fill="auto"/>
            <w:noWrap/>
            <w:vAlign w:val="center"/>
          </w:tcPr>
          <w:p w:rsidR="000C775A" w:rsidRPr="0033771A" w:rsidRDefault="000C775A" w:rsidP="0033771A">
            <w:pPr>
              <w:autoSpaceDE w:val="0"/>
              <w:autoSpaceDN w:val="0"/>
              <w:adjustRightInd w:val="0"/>
              <w:rPr>
                <w:rFonts w:ascii="ArialTM" w:hAnsi="ArialTM"/>
                <w:bCs/>
                <w:sz w:val="20"/>
                <w:szCs w:val="20"/>
              </w:rPr>
            </w:pPr>
            <w:r w:rsidRPr="0033771A">
              <w:rPr>
                <w:rFonts w:ascii="ArialTM" w:hAnsi="ArialTM"/>
                <w:bCs/>
                <w:sz w:val="20"/>
                <w:szCs w:val="20"/>
              </w:rPr>
              <w:t>Sun</w:t>
            </w:r>
          </w:p>
        </w:tc>
        <w:tc>
          <w:tcPr>
            <w:tcW w:w="2120" w:type="dxa"/>
            <w:shd w:val="clear" w:color="auto" w:fill="auto"/>
            <w:noWrap/>
            <w:vAlign w:val="center"/>
          </w:tcPr>
          <w:p w:rsidR="000C775A" w:rsidRPr="0033771A" w:rsidRDefault="000C775A" w:rsidP="0033771A">
            <w:pPr>
              <w:autoSpaceDE w:val="0"/>
              <w:autoSpaceDN w:val="0"/>
              <w:adjustRightInd w:val="0"/>
              <w:jc w:val="center"/>
              <w:rPr>
                <w:rFonts w:ascii="ArialTM" w:hAnsi="ArialTM"/>
                <w:bCs/>
                <w:sz w:val="20"/>
                <w:szCs w:val="20"/>
              </w:rPr>
            </w:pPr>
            <w:r w:rsidRPr="0033771A">
              <w:rPr>
                <w:rFonts w:ascii="ArialTM" w:hAnsi="ArialTM"/>
                <w:bCs/>
                <w:sz w:val="20"/>
                <w:szCs w:val="20"/>
              </w:rPr>
              <w:t>Chapter 4</w:t>
            </w:r>
          </w:p>
        </w:tc>
      </w:tr>
      <w:tr w:rsidR="000C775A" w:rsidRPr="0033771A">
        <w:trPr>
          <w:trHeight w:val="300"/>
        </w:trPr>
        <w:tc>
          <w:tcPr>
            <w:tcW w:w="1500" w:type="dxa"/>
            <w:shd w:val="clear" w:color="auto" w:fill="auto"/>
            <w:noWrap/>
            <w:vAlign w:val="center"/>
          </w:tcPr>
          <w:p w:rsidR="000C775A" w:rsidRPr="0033771A" w:rsidRDefault="000C775A" w:rsidP="00A247C9">
            <w:pPr>
              <w:autoSpaceDE w:val="0"/>
              <w:autoSpaceDN w:val="0"/>
              <w:adjustRightInd w:val="0"/>
              <w:jc w:val="center"/>
              <w:rPr>
                <w:rFonts w:ascii="ArialTM" w:hAnsi="ArialTM"/>
                <w:bCs/>
                <w:sz w:val="20"/>
                <w:szCs w:val="20"/>
              </w:rPr>
            </w:pPr>
            <w:r w:rsidRPr="0033771A">
              <w:rPr>
                <w:rFonts w:ascii="ArialTM" w:hAnsi="ArialTM"/>
                <w:bCs/>
                <w:sz w:val="20"/>
                <w:szCs w:val="20"/>
              </w:rPr>
              <w:t>1</w:t>
            </w:r>
            <w:r w:rsidR="00A247C9">
              <w:rPr>
                <w:rFonts w:ascii="ArialTM" w:hAnsi="ArialTM"/>
                <w:bCs/>
                <w:sz w:val="20"/>
                <w:szCs w:val="20"/>
              </w:rPr>
              <w:t>4</w:t>
            </w:r>
            <w:r w:rsidRPr="0033771A">
              <w:rPr>
                <w:rFonts w:ascii="ArialTM" w:hAnsi="ArialTM"/>
                <w:bCs/>
                <w:sz w:val="20"/>
                <w:szCs w:val="20"/>
              </w:rPr>
              <w:t>-Feb-1</w:t>
            </w:r>
            <w:r w:rsidR="002C619E">
              <w:rPr>
                <w:rFonts w:ascii="ArialTM" w:hAnsi="ArialTM"/>
                <w:bCs/>
                <w:sz w:val="20"/>
                <w:szCs w:val="20"/>
              </w:rPr>
              <w:t>2</w:t>
            </w:r>
          </w:p>
        </w:tc>
        <w:tc>
          <w:tcPr>
            <w:tcW w:w="5340" w:type="dxa"/>
            <w:shd w:val="clear" w:color="auto" w:fill="auto"/>
            <w:noWrap/>
            <w:vAlign w:val="center"/>
          </w:tcPr>
          <w:p w:rsidR="000C775A" w:rsidRPr="0033771A" w:rsidRDefault="000C775A" w:rsidP="0033771A">
            <w:pPr>
              <w:autoSpaceDE w:val="0"/>
              <w:autoSpaceDN w:val="0"/>
              <w:adjustRightInd w:val="0"/>
              <w:rPr>
                <w:rFonts w:ascii="ArialTM" w:hAnsi="ArialTM"/>
                <w:bCs/>
                <w:sz w:val="20"/>
                <w:szCs w:val="20"/>
              </w:rPr>
            </w:pPr>
            <w:r w:rsidRPr="0033771A">
              <w:rPr>
                <w:rFonts w:ascii="ArialTM" w:hAnsi="ArialTM"/>
                <w:bCs/>
                <w:sz w:val="20"/>
                <w:szCs w:val="20"/>
              </w:rPr>
              <w:t>The sun—earth Connection</w:t>
            </w:r>
          </w:p>
        </w:tc>
        <w:tc>
          <w:tcPr>
            <w:tcW w:w="2120" w:type="dxa"/>
            <w:shd w:val="clear" w:color="auto" w:fill="auto"/>
            <w:noWrap/>
            <w:vAlign w:val="center"/>
          </w:tcPr>
          <w:p w:rsidR="000C775A" w:rsidRPr="0033771A" w:rsidRDefault="000C775A" w:rsidP="0033771A">
            <w:pPr>
              <w:autoSpaceDE w:val="0"/>
              <w:autoSpaceDN w:val="0"/>
              <w:adjustRightInd w:val="0"/>
              <w:jc w:val="center"/>
              <w:rPr>
                <w:rFonts w:ascii="ArialTM" w:hAnsi="ArialTM"/>
                <w:bCs/>
                <w:sz w:val="20"/>
                <w:szCs w:val="20"/>
              </w:rPr>
            </w:pPr>
            <w:r w:rsidRPr="0033771A">
              <w:rPr>
                <w:rFonts w:ascii="ArialTM" w:hAnsi="ArialTM"/>
                <w:bCs/>
                <w:sz w:val="20"/>
                <w:szCs w:val="20"/>
              </w:rPr>
              <w:t>Chapter 11</w:t>
            </w:r>
          </w:p>
        </w:tc>
      </w:tr>
      <w:tr w:rsidR="000C775A" w:rsidRPr="0033771A">
        <w:trPr>
          <w:trHeight w:val="300"/>
        </w:trPr>
        <w:tc>
          <w:tcPr>
            <w:tcW w:w="1500" w:type="dxa"/>
            <w:shd w:val="clear" w:color="auto" w:fill="auto"/>
            <w:noWrap/>
            <w:vAlign w:val="center"/>
          </w:tcPr>
          <w:p w:rsidR="000C775A" w:rsidRPr="0033771A" w:rsidRDefault="000C775A" w:rsidP="00A247C9">
            <w:pPr>
              <w:autoSpaceDE w:val="0"/>
              <w:autoSpaceDN w:val="0"/>
              <w:adjustRightInd w:val="0"/>
              <w:jc w:val="center"/>
              <w:rPr>
                <w:rFonts w:ascii="ArialTM" w:hAnsi="ArialTM"/>
                <w:bCs/>
                <w:sz w:val="20"/>
                <w:szCs w:val="20"/>
              </w:rPr>
            </w:pPr>
            <w:r w:rsidRPr="0033771A">
              <w:rPr>
                <w:rFonts w:ascii="ArialTM" w:hAnsi="ArialTM"/>
                <w:bCs/>
                <w:sz w:val="20"/>
                <w:szCs w:val="20"/>
              </w:rPr>
              <w:t>1</w:t>
            </w:r>
            <w:r w:rsidR="00A247C9">
              <w:rPr>
                <w:rFonts w:ascii="ArialTM" w:hAnsi="ArialTM"/>
                <w:bCs/>
                <w:sz w:val="20"/>
                <w:szCs w:val="20"/>
              </w:rPr>
              <w:t>6</w:t>
            </w:r>
            <w:r w:rsidRPr="0033771A">
              <w:rPr>
                <w:rFonts w:ascii="ArialTM" w:hAnsi="ArialTM"/>
                <w:bCs/>
                <w:sz w:val="20"/>
                <w:szCs w:val="20"/>
              </w:rPr>
              <w:t>-Feb-1</w:t>
            </w:r>
            <w:r w:rsidR="002C619E">
              <w:rPr>
                <w:rFonts w:ascii="ArialTM" w:hAnsi="ArialTM"/>
                <w:bCs/>
                <w:sz w:val="20"/>
                <w:szCs w:val="20"/>
              </w:rPr>
              <w:t>2</w:t>
            </w:r>
          </w:p>
        </w:tc>
        <w:tc>
          <w:tcPr>
            <w:tcW w:w="5340" w:type="dxa"/>
            <w:shd w:val="clear" w:color="auto" w:fill="auto"/>
            <w:noWrap/>
            <w:vAlign w:val="center"/>
          </w:tcPr>
          <w:p w:rsidR="000C775A" w:rsidRPr="0033771A" w:rsidRDefault="000C775A" w:rsidP="0033771A">
            <w:pPr>
              <w:autoSpaceDE w:val="0"/>
              <w:autoSpaceDN w:val="0"/>
              <w:adjustRightInd w:val="0"/>
              <w:rPr>
                <w:rFonts w:ascii="ArialTM" w:hAnsi="ArialTM"/>
                <w:bCs/>
                <w:sz w:val="20"/>
                <w:szCs w:val="20"/>
              </w:rPr>
            </w:pPr>
            <w:r w:rsidRPr="0033771A">
              <w:rPr>
                <w:rFonts w:ascii="ArialTM" w:hAnsi="ArialTM"/>
                <w:bCs/>
                <w:sz w:val="20"/>
                <w:szCs w:val="20"/>
              </w:rPr>
              <w:t>Mercury</w:t>
            </w:r>
          </w:p>
        </w:tc>
        <w:tc>
          <w:tcPr>
            <w:tcW w:w="2120" w:type="dxa"/>
            <w:shd w:val="clear" w:color="auto" w:fill="auto"/>
            <w:noWrap/>
            <w:vAlign w:val="center"/>
          </w:tcPr>
          <w:p w:rsidR="000C775A" w:rsidRPr="0033771A" w:rsidRDefault="000C775A" w:rsidP="0033771A">
            <w:pPr>
              <w:autoSpaceDE w:val="0"/>
              <w:autoSpaceDN w:val="0"/>
              <w:adjustRightInd w:val="0"/>
              <w:jc w:val="center"/>
              <w:rPr>
                <w:rFonts w:ascii="ArialTM" w:hAnsi="ArialTM"/>
                <w:bCs/>
                <w:sz w:val="20"/>
                <w:szCs w:val="20"/>
              </w:rPr>
            </w:pPr>
            <w:r w:rsidRPr="0033771A">
              <w:rPr>
                <w:rFonts w:ascii="ArialTM" w:hAnsi="ArialTM"/>
                <w:bCs/>
                <w:sz w:val="20"/>
                <w:szCs w:val="20"/>
              </w:rPr>
              <w:t>Chapter 6</w:t>
            </w:r>
          </w:p>
        </w:tc>
      </w:tr>
      <w:tr w:rsidR="000C775A" w:rsidRPr="0033771A">
        <w:trPr>
          <w:trHeight w:val="300"/>
        </w:trPr>
        <w:tc>
          <w:tcPr>
            <w:tcW w:w="1500" w:type="dxa"/>
            <w:shd w:val="clear" w:color="auto" w:fill="auto"/>
            <w:noWrap/>
            <w:vAlign w:val="center"/>
          </w:tcPr>
          <w:p w:rsidR="000C775A" w:rsidRPr="0033771A" w:rsidRDefault="000C775A" w:rsidP="00A247C9">
            <w:pPr>
              <w:autoSpaceDE w:val="0"/>
              <w:autoSpaceDN w:val="0"/>
              <w:adjustRightInd w:val="0"/>
              <w:jc w:val="center"/>
              <w:rPr>
                <w:rFonts w:ascii="ArialTM" w:hAnsi="ArialTM"/>
                <w:bCs/>
                <w:sz w:val="20"/>
                <w:szCs w:val="20"/>
              </w:rPr>
            </w:pPr>
            <w:r w:rsidRPr="0033771A">
              <w:rPr>
                <w:rFonts w:ascii="ArialTM" w:hAnsi="ArialTM"/>
                <w:bCs/>
                <w:sz w:val="20"/>
                <w:szCs w:val="20"/>
              </w:rPr>
              <w:t>2</w:t>
            </w:r>
            <w:r w:rsidR="00A247C9">
              <w:rPr>
                <w:rFonts w:ascii="ArialTM" w:hAnsi="ArialTM"/>
                <w:bCs/>
                <w:sz w:val="20"/>
                <w:szCs w:val="20"/>
              </w:rPr>
              <w:t>1</w:t>
            </w:r>
            <w:r w:rsidRPr="0033771A">
              <w:rPr>
                <w:rFonts w:ascii="ArialTM" w:hAnsi="ArialTM"/>
                <w:bCs/>
                <w:sz w:val="20"/>
                <w:szCs w:val="20"/>
              </w:rPr>
              <w:t>-Feb-1</w:t>
            </w:r>
            <w:r w:rsidR="002C619E">
              <w:rPr>
                <w:rFonts w:ascii="ArialTM" w:hAnsi="ArialTM"/>
                <w:bCs/>
                <w:sz w:val="20"/>
                <w:szCs w:val="20"/>
              </w:rPr>
              <w:t>2</w:t>
            </w:r>
          </w:p>
        </w:tc>
        <w:tc>
          <w:tcPr>
            <w:tcW w:w="5340" w:type="dxa"/>
            <w:shd w:val="clear" w:color="auto" w:fill="auto"/>
            <w:noWrap/>
            <w:vAlign w:val="center"/>
          </w:tcPr>
          <w:p w:rsidR="000C775A" w:rsidRPr="0033771A" w:rsidRDefault="000C775A" w:rsidP="0033771A">
            <w:pPr>
              <w:autoSpaceDE w:val="0"/>
              <w:autoSpaceDN w:val="0"/>
              <w:adjustRightInd w:val="0"/>
              <w:rPr>
                <w:rFonts w:ascii="ArialTM" w:hAnsi="ArialTM"/>
                <w:bCs/>
                <w:sz w:val="20"/>
                <w:szCs w:val="20"/>
              </w:rPr>
            </w:pPr>
            <w:r w:rsidRPr="0033771A">
              <w:rPr>
                <w:rFonts w:ascii="ArialTM" w:hAnsi="ArialTM"/>
                <w:bCs/>
                <w:sz w:val="20"/>
                <w:szCs w:val="20"/>
              </w:rPr>
              <w:t>Venus</w:t>
            </w:r>
            <w:r w:rsidR="003B108F" w:rsidRPr="0033771A">
              <w:rPr>
                <w:rFonts w:ascii="ArialTM" w:hAnsi="ArialTM"/>
                <w:bCs/>
                <w:sz w:val="20"/>
                <w:szCs w:val="20"/>
              </w:rPr>
              <w:t>: Surface and Interior</w:t>
            </w:r>
          </w:p>
        </w:tc>
        <w:tc>
          <w:tcPr>
            <w:tcW w:w="2120" w:type="dxa"/>
            <w:shd w:val="clear" w:color="auto" w:fill="auto"/>
            <w:noWrap/>
            <w:vAlign w:val="center"/>
          </w:tcPr>
          <w:p w:rsidR="000C775A" w:rsidRPr="0033771A" w:rsidRDefault="000C775A" w:rsidP="0033771A">
            <w:pPr>
              <w:autoSpaceDE w:val="0"/>
              <w:autoSpaceDN w:val="0"/>
              <w:adjustRightInd w:val="0"/>
              <w:jc w:val="center"/>
              <w:rPr>
                <w:rFonts w:ascii="ArialTM" w:hAnsi="ArialTM"/>
                <w:bCs/>
                <w:sz w:val="20"/>
                <w:szCs w:val="20"/>
              </w:rPr>
            </w:pPr>
            <w:r w:rsidRPr="0033771A">
              <w:rPr>
                <w:rFonts w:ascii="ArialTM" w:hAnsi="ArialTM"/>
                <w:bCs/>
                <w:sz w:val="20"/>
                <w:szCs w:val="20"/>
              </w:rPr>
              <w:t>Chapter 7&amp;8</w:t>
            </w:r>
          </w:p>
        </w:tc>
      </w:tr>
      <w:tr w:rsidR="000C775A" w:rsidRPr="0033771A">
        <w:trPr>
          <w:trHeight w:val="300"/>
        </w:trPr>
        <w:tc>
          <w:tcPr>
            <w:tcW w:w="1500" w:type="dxa"/>
            <w:shd w:val="clear" w:color="auto" w:fill="auto"/>
            <w:noWrap/>
            <w:vAlign w:val="center"/>
          </w:tcPr>
          <w:p w:rsidR="000C775A" w:rsidRPr="0033771A" w:rsidRDefault="000C775A" w:rsidP="00A247C9">
            <w:pPr>
              <w:autoSpaceDE w:val="0"/>
              <w:autoSpaceDN w:val="0"/>
              <w:adjustRightInd w:val="0"/>
              <w:jc w:val="center"/>
              <w:rPr>
                <w:rFonts w:ascii="ArialTM" w:hAnsi="ArialTM"/>
                <w:bCs/>
                <w:sz w:val="20"/>
                <w:szCs w:val="20"/>
              </w:rPr>
            </w:pPr>
            <w:r w:rsidRPr="0033771A">
              <w:rPr>
                <w:rFonts w:ascii="ArialTM" w:hAnsi="ArialTM"/>
                <w:bCs/>
                <w:sz w:val="20"/>
                <w:szCs w:val="20"/>
              </w:rPr>
              <w:t>2</w:t>
            </w:r>
            <w:r w:rsidR="00A247C9">
              <w:rPr>
                <w:rFonts w:ascii="ArialTM" w:hAnsi="ArialTM"/>
                <w:bCs/>
                <w:sz w:val="20"/>
                <w:szCs w:val="20"/>
              </w:rPr>
              <w:t>3</w:t>
            </w:r>
            <w:r w:rsidRPr="0033771A">
              <w:rPr>
                <w:rFonts w:ascii="ArialTM" w:hAnsi="ArialTM"/>
                <w:bCs/>
                <w:sz w:val="20"/>
                <w:szCs w:val="20"/>
              </w:rPr>
              <w:t>-Feb-1</w:t>
            </w:r>
            <w:r w:rsidR="002C619E">
              <w:rPr>
                <w:rFonts w:ascii="ArialTM" w:hAnsi="ArialTM"/>
                <w:bCs/>
                <w:sz w:val="20"/>
                <w:szCs w:val="20"/>
              </w:rPr>
              <w:t>2</w:t>
            </w:r>
          </w:p>
        </w:tc>
        <w:tc>
          <w:tcPr>
            <w:tcW w:w="5340" w:type="dxa"/>
            <w:shd w:val="clear" w:color="auto" w:fill="auto"/>
            <w:noWrap/>
            <w:vAlign w:val="center"/>
          </w:tcPr>
          <w:p w:rsidR="000C775A" w:rsidRPr="0033771A" w:rsidRDefault="003B108F" w:rsidP="0033771A">
            <w:pPr>
              <w:autoSpaceDE w:val="0"/>
              <w:autoSpaceDN w:val="0"/>
              <w:adjustRightInd w:val="0"/>
              <w:rPr>
                <w:rFonts w:ascii="ArialTM" w:hAnsi="ArialTM"/>
                <w:bCs/>
                <w:sz w:val="20"/>
                <w:szCs w:val="20"/>
              </w:rPr>
            </w:pPr>
            <w:r w:rsidRPr="0033771A">
              <w:rPr>
                <w:rFonts w:ascii="ArialTM" w:hAnsi="ArialTM"/>
                <w:bCs/>
                <w:sz w:val="20"/>
                <w:szCs w:val="20"/>
              </w:rPr>
              <w:t>Venus: Atmosphere</w:t>
            </w:r>
          </w:p>
        </w:tc>
        <w:tc>
          <w:tcPr>
            <w:tcW w:w="2120" w:type="dxa"/>
            <w:shd w:val="clear" w:color="auto" w:fill="auto"/>
            <w:noWrap/>
            <w:vAlign w:val="center"/>
          </w:tcPr>
          <w:p w:rsidR="000C775A" w:rsidRPr="0033771A" w:rsidRDefault="000C775A" w:rsidP="0033771A">
            <w:pPr>
              <w:autoSpaceDE w:val="0"/>
              <w:autoSpaceDN w:val="0"/>
              <w:adjustRightInd w:val="0"/>
              <w:jc w:val="center"/>
              <w:rPr>
                <w:rFonts w:ascii="ArialTM" w:hAnsi="ArialTM"/>
                <w:bCs/>
                <w:sz w:val="20"/>
                <w:szCs w:val="20"/>
              </w:rPr>
            </w:pPr>
            <w:r w:rsidRPr="0033771A">
              <w:rPr>
                <w:rFonts w:ascii="ArialTM" w:hAnsi="ArialTM"/>
                <w:bCs/>
                <w:sz w:val="20"/>
                <w:szCs w:val="20"/>
              </w:rPr>
              <w:t>Chapter 12</w:t>
            </w:r>
          </w:p>
        </w:tc>
      </w:tr>
      <w:tr w:rsidR="003B108F" w:rsidRPr="0033771A">
        <w:trPr>
          <w:trHeight w:val="300"/>
        </w:trPr>
        <w:tc>
          <w:tcPr>
            <w:tcW w:w="1500" w:type="dxa"/>
            <w:shd w:val="clear" w:color="auto" w:fill="auto"/>
            <w:noWrap/>
            <w:vAlign w:val="center"/>
          </w:tcPr>
          <w:p w:rsidR="003B108F" w:rsidRPr="0033771A" w:rsidRDefault="003B108F" w:rsidP="00A247C9">
            <w:pPr>
              <w:autoSpaceDE w:val="0"/>
              <w:autoSpaceDN w:val="0"/>
              <w:adjustRightInd w:val="0"/>
              <w:jc w:val="center"/>
              <w:rPr>
                <w:rFonts w:ascii="ArialTM" w:hAnsi="ArialTM"/>
                <w:bCs/>
                <w:sz w:val="20"/>
                <w:szCs w:val="20"/>
              </w:rPr>
            </w:pPr>
            <w:r w:rsidRPr="0033771A">
              <w:rPr>
                <w:rFonts w:ascii="ArialTM" w:hAnsi="ArialTM"/>
                <w:bCs/>
                <w:sz w:val="20"/>
                <w:szCs w:val="20"/>
              </w:rPr>
              <w:t>2</w:t>
            </w:r>
            <w:r>
              <w:rPr>
                <w:rFonts w:ascii="ArialTM" w:hAnsi="ArialTM"/>
                <w:bCs/>
                <w:sz w:val="20"/>
                <w:szCs w:val="20"/>
              </w:rPr>
              <w:t>8</w:t>
            </w:r>
            <w:r w:rsidRPr="0033771A">
              <w:rPr>
                <w:rFonts w:ascii="ArialTM" w:hAnsi="ArialTM"/>
                <w:bCs/>
                <w:sz w:val="20"/>
                <w:szCs w:val="20"/>
              </w:rPr>
              <w:t>-Feb-1</w:t>
            </w:r>
            <w:r>
              <w:rPr>
                <w:rFonts w:ascii="ArialTM" w:hAnsi="ArialTM"/>
                <w:bCs/>
                <w:sz w:val="20"/>
                <w:szCs w:val="20"/>
              </w:rPr>
              <w:t>2</w:t>
            </w:r>
          </w:p>
        </w:tc>
        <w:tc>
          <w:tcPr>
            <w:tcW w:w="5340" w:type="dxa"/>
            <w:shd w:val="clear" w:color="auto" w:fill="auto"/>
            <w:noWrap/>
            <w:vAlign w:val="center"/>
          </w:tcPr>
          <w:p w:rsidR="003B108F" w:rsidRPr="0033771A" w:rsidRDefault="003B108F" w:rsidP="00527E9E">
            <w:pPr>
              <w:autoSpaceDE w:val="0"/>
              <w:autoSpaceDN w:val="0"/>
              <w:adjustRightInd w:val="0"/>
              <w:rPr>
                <w:rFonts w:ascii="ArialTM" w:hAnsi="ArialTM"/>
                <w:bCs/>
                <w:sz w:val="20"/>
                <w:szCs w:val="20"/>
              </w:rPr>
            </w:pPr>
            <w:r w:rsidRPr="0033771A">
              <w:rPr>
                <w:rFonts w:ascii="ArialTM" w:hAnsi="ArialTM"/>
                <w:bCs/>
                <w:sz w:val="20"/>
                <w:szCs w:val="20"/>
              </w:rPr>
              <w:t>The Moon</w:t>
            </w:r>
          </w:p>
        </w:tc>
        <w:tc>
          <w:tcPr>
            <w:tcW w:w="2120" w:type="dxa"/>
            <w:shd w:val="clear" w:color="auto" w:fill="auto"/>
            <w:noWrap/>
          </w:tcPr>
          <w:p w:rsidR="003B108F" w:rsidRPr="0033771A" w:rsidRDefault="003B108F" w:rsidP="0033771A">
            <w:pPr>
              <w:autoSpaceDE w:val="0"/>
              <w:autoSpaceDN w:val="0"/>
              <w:adjustRightInd w:val="0"/>
              <w:jc w:val="center"/>
              <w:rPr>
                <w:rFonts w:ascii="ArialTM" w:hAnsi="ArialTM"/>
                <w:bCs/>
                <w:sz w:val="20"/>
                <w:szCs w:val="20"/>
              </w:rPr>
            </w:pPr>
            <w:r w:rsidRPr="0033771A">
              <w:rPr>
                <w:rFonts w:ascii="ArialTM" w:hAnsi="ArialTM"/>
                <w:bCs/>
                <w:sz w:val="20"/>
                <w:szCs w:val="20"/>
              </w:rPr>
              <w:t>Chapter 12</w:t>
            </w: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Pr>
                <w:rFonts w:ascii="ArialTM" w:hAnsi="ArialTM"/>
                <w:bCs/>
                <w:sz w:val="20"/>
                <w:szCs w:val="20"/>
              </w:rPr>
              <w:t>1</w:t>
            </w:r>
            <w:r w:rsidRPr="0033771A">
              <w:rPr>
                <w:rFonts w:ascii="ArialTM" w:hAnsi="ArialTM"/>
                <w:bCs/>
                <w:sz w:val="20"/>
                <w:szCs w:val="20"/>
              </w:rPr>
              <w:t>-Mar-1</w:t>
            </w:r>
            <w:r>
              <w:rPr>
                <w:rFonts w:ascii="ArialTM" w:hAnsi="ArialTM"/>
                <w:bCs/>
                <w:sz w:val="20"/>
                <w:szCs w:val="20"/>
              </w:rPr>
              <w:t>2</w:t>
            </w:r>
          </w:p>
        </w:tc>
        <w:tc>
          <w:tcPr>
            <w:tcW w:w="5340" w:type="dxa"/>
            <w:shd w:val="clear" w:color="auto" w:fill="auto"/>
            <w:noWrap/>
            <w:vAlign w:val="center"/>
          </w:tcPr>
          <w:p w:rsidR="003B108F" w:rsidRPr="0033771A" w:rsidRDefault="00A4444C" w:rsidP="00527E9E">
            <w:pPr>
              <w:autoSpaceDE w:val="0"/>
              <w:autoSpaceDN w:val="0"/>
              <w:adjustRightInd w:val="0"/>
              <w:rPr>
                <w:rFonts w:ascii="ArialTM" w:hAnsi="ArialTM"/>
                <w:bCs/>
                <w:sz w:val="20"/>
                <w:szCs w:val="20"/>
              </w:rPr>
            </w:pPr>
            <w:r w:rsidRPr="0033771A">
              <w:rPr>
                <w:rFonts w:ascii="ArialTM" w:hAnsi="ArialTM"/>
                <w:bCs/>
                <w:sz w:val="20"/>
                <w:szCs w:val="20"/>
              </w:rPr>
              <w:t>The Moon</w:t>
            </w:r>
          </w:p>
        </w:tc>
        <w:tc>
          <w:tcPr>
            <w:tcW w:w="2120" w:type="dxa"/>
            <w:shd w:val="clear" w:color="auto" w:fill="auto"/>
            <w:noWrap/>
            <w:vAlign w:val="center"/>
          </w:tcPr>
          <w:p w:rsidR="003B108F" w:rsidRPr="0033771A" w:rsidRDefault="003B108F" w:rsidP="00527E9E">
            <w:pPr>
              <w:autoSpaceDE w:val="0"/>
              <w:autoSpaceDN w:val="0"/>
              <w:adjustRightInd w:val="0"/>
              <w:jc w:val="center"/>
              <w:rPr>
                <w:rFonts w:ascii="ArialTM" w:hAnsi="ArialTM"/>
                <w:bCs/>
                <w:sz w:val="20"/>
                <w:szCs w:val="20"/>
              </w:rPr>
            </w:pPr>
            <w:r w:rsidRPr="0033771A">
              <w:rPr>
                <w:rFonts w:ascii="ArialTM" w:hAnsi="ArialTM"/>
                <w:bCs/>
                <w:sz w:val="20"/>
                <w:szCs w:val="20"/>
              </w:rPr>
              <w:t>Chapter 13</w:t>
            </w:r>
          </w:p>
        </w:tc>
      </w:tr>
      <w:tr w:rsidR="003B108F" w:rsidRPr="0033771A">
        <w:trPr>
          <w:trHeight w:val="300"/>
        </w:trPr>
        <w:tc>
          <w:tcPr>
            <w:tcW w:w="1500" w:type="dxa"/>
            <w:shd w:val="clear" w:color="auto" w:fill="auto"/>
            <w:noWrap/>
            <w:vAlign w:val="center"/>
          </w:tcPr>
          <w:p w:rsidR="003B108F" w:rsidRDefault="003B108F" w:rsidP="002C619E">
            <w:pPr>
              <w:autoSpaceDE w:val="0"/>
              <w:autoSpaceDN w:val="0"/>
              <w:adjustRightInd w:val="0"/>
              <w:jc w:val="center"/>
              <w:rPr>
                <w:rFonts w:ascii="ArialTM" w:hAnsi="ArialTM"/>
                <w:bCs/>
                <w:sz w:val="20"/>
                <w:szCs w:val="20"/>
              </w:rPr>
            </w:pPr>
            <w:r>
              <w:rPr>
                <w:rFonts w:ascii="ArialTM" w:hAnsi="ArialTM"/>
                <w:bCs/>
                <w:sz w:val="20"/>
                <w:szCs w:val="20"/>
              </w:rPr>
              <w:t>6</w:t>
            </w:r>
            <w:r w:rsidRPr="0033771A">
              <w:rPr>
                <w:rFonts w:ascii="ArialTM" w:hAnsi="ArialTM"/>
                <w:bCs/>
                <w:sz w:val="20"/>
                <w:szCs w:val="20"/>
              </w:rPr>
              <w:t>-Mar-1</w:t>
            </w:r>
            <w:r>
              <w:rPr>
                <w:rFonts w:ascii="ArialTM" w:hAnsi="ArialTM"/>
                <w:bCs/>
                <w:sz w:val="20"/>
                <w:szCs w:val="20"/>
              </w:rPr>
              <w:t>2</w:t>
            </w:r>
          </w:p>
        </w:tc>
        <w:tc>
          <w:tcPr>
            <w:tcW w:w="5340" w:type="dxa"/>
            <w:shd w:val="clear" w:color="auto" w:fill="auto"/>
            <w:noWrap/>
            <w:vAlign w:val="center"/>
          </w:tcPr>
          <w:p w:rsidR="003B108F" w:rsidRPr="0033771A" w:rsidRDefault="003B108F" w:rsidP="0033771A">
            <w:pPr>
              <w:autoSpaceDE w:val="0"/>
              <w:autoSpaceDN w:val="0"/>
              <w:adjustRightInd w:val="0"/>
              <w:rPr>
                <w:rFonts w:ascii="ArialTM" w:hAnsi="ArialTM"/>
                <w:bCs/>
                <w:sz w:val="20"/>
                <w:szCs w:val="20"/>
              </w:rPr>
            </w:pPr>
            <w:r w:rsidRPr="0033771A">
              <w:rPr>
                <w:rFonts w:ascii="ArialTM" w:hAnsi="ArialTM"/>
                <w:bCs/>
                <w:sz w:val="20"/>
                <w:szCs w:val="20"/>
              </w:rPr>
              <w:t>EXAM #2</w:t>
            </w:r>
          </w:p>
        </w:tc>
        <w:tc>
          <w:tcPr>
            <w:tcW w:w="2120" w:type="dxa"/>
            <w:shd w:val="clear" w:color="auto" w:fill="auto"/>
            <w:noWrap/>
            <w:vAlign w:val="center"/>
          </w:tcPr>
          <w:p w:rsidR="003B108F" w:rsidRPr="0033771A" w:rsidRDefault="003B108F" w:rsidP="0033771A">
            <w:pPr>
              <w:autoSpaceDE w:val="0"/>
              <w:autoSpaceDN w:val="0"/>
              <w:adjustRightInd w:val="0"/>
              <w:jc w:val="center"/>
              <w:rPr>
                <w:rFonts w:ascii="ArialTM" w:hAnsi="ArialTM"/>
                <w:bCs/>
                <w:sz w:val="20"/>
                <w:szCs w:val="20"/>
              </w:rPr>
            </w:pP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sidRPr="0033771A">
              <w:rPr>
                <w:rFonts w:ascii="ArialTM" w:hAnsi="ArialTM"/>
                <w:bCs/>
                <w:sz w:val="20"/>
                <w:szCs w:val="20"/>
              </w:rPr>
              <w:t>8-Mar-1</w:t>
            </w:r>
            <w:r>
              <w:rPr>
                <w:rFonts w:ascii="ArialTM" w:hAnsi="ArialTM"/>
                <w:bCs/>
                <w:sz w:val="20"/>
                <w:szCs w:val="20"/>
              </w:rPr>
              <w:t>2</w:t>
            </w:r>
          </w:p>
        </w:tc>
        <w:tc>
          <w:tcPr>
            <w:tcW w:w="5340" w:type="dxa"/>
            <w:shd w:val="clear" w:color="auto" w:fill="auto"/>
            <w:noWrap/>
            <w:vAlign w:val="center"/>
          </w:tcPr>
          <w:p w:rsidR="003B108F" w:rsidRPr="0033771A" w:rsidRDefault="003B108F" w:rsidP="0033771A">
            <w:pPr>
              <w:autoSpaceDE w:val="0"/>
              <w:autoSpaceDN w:val="0"/>
              <w:adjustRightInd w:val="0"/>
              <w:rPr>
                <w:rFonts w:ascii="ArialTM" w:hAnsi="ArialTM"/>
                <w:bCs/>
                <w:sz w:val="20"/>
                <w:szCs w:val="20"/>
              </w:rPr>
            </w:pPr>
            <w:r w:rsidRPr="0033771A">
              <w:rPr>
                <w:rFonts w:ascii="ArialTM" w:hAnsi="ArialTM"/>
                <w:bCs/>
                <w:sz w:val="20"/>
                <w:szCs w:val="20"/>
              </w:rPr>
              <w:t>Meteorites</w:t>
            </w:r>
          </w:p>
        </w:tc>
        <w:tc>
          <w:tcPr>
            <w:tcW w:w="2120" w:type="dxa"/>
            <w:shd w:val="clear" w:color="auto" w:fill="auto"/>
            <w:noWrap/>
            <w:vAlign w:val="center"/>
          </w:tcPr>
          <w:p w:rsidR="003B108F" w:rsidRPr="0033771A" w:rsidRDefault="003B108F" w:rsidP="0033771A">
            <w:pPr>
              <w:autoSpaceDE w:val="0"/>
              <w:autoSpaceDN w:val="0"/>
              <w:adjustRightInd w:val="0"/>
              <w:jc w:val="center"/>
              <w:rPr>
                <w:rFonts w:ascii="ArialTM" w:hAnsi="ArialTM"/>
                <w:bCs/>
                <w:sz w:val="20"/>
                <w:szCs w:val="20"/>
              </w:rPr>
            </w:pPr>
            <w:r w:rsidRPr="0033771A">
              <w:rPr>
                <w:rFonts w:ascii="ArialTM" w:hAnsi="ArialTM"/>
                <w:bCs/>
                <w:sz w:val="20"/>
                <w:szCs w:val="20"/>
              </w:rPr>
              <w:t>Chapter 13</w:t>
            </w:r>
          </w:p>
        </w:tc>
      </w:tr>
      <w:tr w:rsidR="003B108F" w:rsidRPr="0033771A">
        <w:trPr>
          <w:trHeight w:val="300"/>
        </w:trPr>
        <w:tc>
          <w:tcPr>
            <w:tcW w:w="1500" w:type="dxa"/>
            <w:shd w:val="clear" w:color="auto" w:fill="auto"/>
            <w:noWrap/>
            <w:vAlign w:val="center"/>
          </w:tcPr>
          <w:p w:rsidR="003B108F" w:rsidRPr="0033771A" w:rsidRDefault="003B108F" w:rsidP="00A446E3">
            <w:pPr>
              <w:autoSpaceDE w:val="0"/>
              <w:autoSpaceDN w:val="0"/>
              <w:adjustRightInd w:val="0"/>
              <w:jc w:val="center"/>
              <w:rPr>
                <w:rFonts w:ascii="ArialTM" w:hAnsi="ArialTM"/>
                <w:bCs/>
                <w:sz w:val="20"/>
                <w:szCs w:val="20"/>
              </w:rPr>
            </w:pPr>
            <w:r w:rsidRPr="0033771A">
              <w:rPr>
                <w:rFonts w:ascii="ArialTM" w:hAnsi="ArialTM"/>
                <w:bCs/>
                <w:sz w:val="20"/>
                <w:szCs w:val="20"/>
              </w:rPr>
              <w:t>1</w:t>
            </w:r>
            <w:r>
              <w:rPr>
                <w:rFonts w:ascii="ArialTM" w:hAnsi="ArialTM"/>
                <w:bCs/>
                <w:sz w:val="20"/>
                <w:szCs w:val="20"/>
              </w:rPr>
              <w:t>3</w:t>
            </w:r>
            <w:r w:rsidRPr="0033771A">
              <w:rPr>
                <w:rFonts w:ascii="ArialTM" w:hAnsi="ArialTM"/>
                <w:bCs/>
                <w:sz w:val="20"/>
                <w:szCs w:val="20"/>
              </w:rPr>
              <w:t>-Mar-1</w:t>
            </w:r>
            <w:r>
              <w:rPr>
                <w:rFonts w:ascii="ArialTM" w:hAnsi="ArialTM"/>
                <w:bCs/>
                <w:sz w:val="20"/>
                <w:szCs w:val="20"/>
              </w:rPr>
              <w:t>2</w:t>
            </w:r>
          </w:p>
        </w:tc>
        <w:tc>
          <w:tcPr>
            <w:tcW w:w="5340" w:type="dxa"/>
            <w:shd w:val="clear" w:color="auto" w:fill="auto"/>
            <w:noWrap/>
            <w:vAlign w:val="center"/>
          </w:tcPr>
          <w:p w:rsidR="003B108F" w:rsidRPr="0033771A" w:rsidRDefault="003B108F" w:rsidP="0043672A">
            <w:pPr>
              <w:autoSpaceDE w:val="0"/>
              <w:autoSpaceDN w:val="0"/>
              <w:adjustRightInd w:val="0"/>
              <w:rPr>
                <w:rFonts w:ascii="ArialTM" w:hAnsi="ArialTM"/>
                <w:bCs/>
                <w:sz w:val="20"/>
                <w:szCs w:val="20"/>
              </w:rPr>
            </w:pPr>
            <w:r w:rsidRPr="0033771A">
              <w:rPr>
                <w:rFonts w:ascii="ArialTM" w:hAnsi="ArialTM"/>
                <w:bCs/>
                <w:sz w:val="20"/>
                <w:szCs w:val="20"/>
              </w:rPr>
              <w:t>Spring Break</w:t>
            </w:r>
          </w:p>
        </w:tc>
        <w:tc>
          <w:tcPr>
            <w:tcW w:w="2120" w:type="dxa"/>
            <w:shd w:val="clear" w:color="auto" w:fill="auto"/>
            <w:noWrap/>
            <w:vAlign w:val="center"/>
          </w:tcPr>
          <w:p w:rsidR="003B108F" w:rsidRPr="0033771A" w:rsidRDefault="003B108F" w:rsidP="0043672A">
            <w:pPr>
              <w:autoSpaceDE w:val="0"/>
              <w:autoSpaceDN w:val="0"/>
              <w:adjustRightInd w:val="0"/>
              <w:jc w:val="center"/>
              <w:rPr>
                <w:rFonts w:ascii="ArialTM" w:hAnsi="ArialTM"/>
                <w:bCs/>
                <w:sz w:val="20"/>
                <w:szCs w:val="20"/>
              </w:rPr>
            </w:pPr>
            <w:r w:rsidRPr="0033771A">
              <w:rPr>
                <w:rFonts w:ascii="ArialTM" w:hAnsi="ArialTM"/>
                <w:bCs/>
                <w:sz w:val="20"/>
                <w:szCs w:val="20"/>
              </w:rPr>
              <w:t>No class</w:t>
            </w: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sidRPr="0033771A">
              <w:rPr>
                <w:rFonts w:ascii="ArialTM" w:hAnsi="ArialTM"/>
                <w:bCs/>
                <w:sz w:val="20"/>
                <w:szCs w:val="20"/>
              </w:rPr>
              <w:t>15-Mar-1</w:t>
            </w:r>
            <w:r>
              <w:rPr>
                <w:rFonts w:ascii="ArialTM" w:hAnsi="ArialTM"/>
                <w:bCs/>
                <w:sz w:val="20"/>
                <w:szCs w:val="20"/>
              </w:rPr>
              <w:t>2</w:t>
            </w:r>
          </w:p>
        </w:tc>
        <w:tc>
          <w:tcPr>
            <w:tcW w:w="5340" w:type="dxa"/>
            <w:shd w:val="clear" w:color="auto" w:fill="auto"/>
            <w:noWrap/>
            <w:vAlign w:val="center"/>
          </w:tcPr>
          <w:p w:rsidR="003B108F" w:rsidRPr="0033771A" w:rsidRDefault="003B108F" w:rsidP="0033771A">
            <w:pPr>
              <w:autoSpaceDE w:val="0"/>
              <w:autoSpaceDN w:val="0"/>
              <w:adjustRightInd w:val="0"/>
              <w:rPr>
                <w:rFonts w:ascii="ArialTM" w:hAnsi="ArialTM"/>
                <w:bCs/>
                <w:sz w:val="20"/>
                <w:szCs w:val="20"/>
              </w:rPr>
            </w:pPr>
            <w:r w:rsidRPr="0033771A">
              <w:rPr>
                <w:rFonts w:ascii="ArialTM" w:hAnsi="ArialTM"/>
                <w:bCs/>
                <w:sz w:val="20"/>
                <w:szCs w:val="20"/>
              </w:rPr>
              <w:t>Spring Break</w:t>
            </w:r>
          </w:p>
        </w:tc>
        <w:tc>
          <w:tcPr>
            <w:tcW w:w="2120" w:type="dxa"/>
            <w:shd w:val="clear" w:color="auto" w:fill="auto"/>
            <w:noWrap/>
            <w:vAlign w:val="center"/>
          </w:tcPr>
          <w:p w:rsidR="003B108F" w:rsidRPr="0033771A" w:rsidRDefault="003B108F" w:rsidP="0033771A">
            <w:pPr>
              <w:autoSpaceDE w:val="0"/>
              <w:autoSpaceDN w:val="0"/>
              <w:adjustRightInd w:val="0"/>
              <w:jc w:val="center"/>
              <w:rPr>
                <w:rFonts w:ascii="ArialTM" w:hAnsi="ArialTM"/>
                <w:bCs/>
                <w:sz w:val="20"/>
                <w:szCs w:val="20"/>
              </w:rPr>
            </w:pPr>
            <w:r w:rsidRPr="0033771A">
              <w:rPr>
                <w:rFonts w:ascii="ArialTM" w:hAnsi="ArialTM"/>
                <w:bCs/>
                <w:sz w:val="20"/>
                <w:szCs w:val="20"/>
              </w:rPr>
              <w:t>No class</w:t>
            </w: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Pr>
                <w:rFonts w:ascii="ArialTM" w:hAnsi="ArialTM"/>
                <w:bCs/>
                <w:sz w:val="20"/>
                <w:szCs w:val="20"/>
              </w:rPr>
              <w:t>20</w:t>
            </w:r>
            <w:r w:rsidRPr="0033771A">
              <w:rPr>
                <w:rFonts w:ascii="ArialTM" w:hAnsi="ArialTM"/>
                <w:bCs/>
                <w:sz w:val="20"/>
                <w:szCs w:val="20"/>
              </w:rPr>
              <w:t>-Mar-1</w:t>
            </w:r>
            <w:r>
              <w:rPr>
                <w:rFonts w:ascii="ArialTM" w:hAnsi="ArialTM"/>
                <w:bCs/>
                <w:sz w:val="20"/>
                <w:szCs w:val="20"/>
              </w:rPr>
              <w:t>2</w:t>
            </w:r>
          </w:p>
        </w:tc>
        <w:tc>
          <w:tcPr>
            <w:tcW w:w="5340" w:type="dxa"/>
            <w:shd w:val="clear" w:color="auto" w:fill="auto"/>
            <w:noWrap/>
            <w:vAlign w:val="center"/>
          </w:tcPr>
          <w:p w:rsidR="003B108F" w:rsidRPr="0033771A" w:rsidRDefault="003B108F" w:rsidP="0043672A">
            <w:pPr>
              <w:autoSpaceDE w:val="0"/>
              <w:autoSpaceDN w:val="0"/>
              <w:adjustRightInd w:val="0"/>
              <w:rPr>
                <w:rFonts w:ascii="ArialTM" w:hAnsi="ArialTM"/>
                <w:bCs/>
                <w:sz w:val="20"/>
                <w:szCs w:val="20"/>
              </w:rPr>
            </w:pPr>
            <w:r w:rsidRPr="0033771A">
              <w:rPr>
                <w:rFonts w:ascii="ArialTM" w:hAnsi="ArialTM"/>
                <w:bCs/>
                <w:sz w:val="20"/>
                <w:szCs w:val="20"/>
              </w:rPr>
              <w:t>Mars: overview</w:t>
            </w:r>
          </w:p>
        </w:tc>
        <w:tc>
          <w:tcPr>
            <w:tcW w:w="2120" w:type="dxa"/>
            <w:shd w:val="clear" w:color="auto" w:fill="auto"/>
            <w:noWrap/>
            <w:vAlign w:val="center"/>
          </w:tcPr>
          <w:p w:rsidR="003B108F" w:rsidRPr="0033771A" w:rsidRDefault="003B108F" w:rsidP="0043672A">
            <w:pPr>
              <w:autoSpaceDE w:val="0"/>
              <w:autoSpaceDN w:val="0"/>
              <w:adjustRightInd w:val="0"/>
              <w:jc w:val="center"/>
              <w:rPr>
                <w:rFonts w:ascii="ArialTM" w:hAnsi="ArialTM"/>
                <w:bCs/>
                <w:sz w:val="20"/>
                <w:szCs w:val="20"/>
              </w:rPr>
            </w:pPr>
            <w:r w:rsidRPr="0033771A">
              <w:rPr>
                <w:rFonts w:ascii="ArialTM" w:hAnsi="ArialTM"/>
                <w:bCs/>
                <w:sz w:val="20"/>
                <w:szCs w:val="20"/>
              </w:rPr>
              <w:t>Chapter 15</w:t>
            </w: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sidRPr="0033771A">
              <w:rPr>
                <w:rFonts w:ascii="ArialTM" w:hAnsi="ArialTM"/>
                <w:bCs/>
                <w:sz w:val="20"/>
                <w:szCs w:val="20"/>
              </w:rPr>
              <w:t>22-Mar-1</w:t>
            </w:r>
            <w:r>
              <w:rPr>
                <w:rFonts w:ascii="ArialTM" w:hAnsi="ArialTM"/>
                <w:bCs/>
                <w:sz w:val="20"/>
                <w:szCs w:val="20"/>
              </w:rPr>
              <w:t>2</w:t>
            </w:r>
          </w:p>
        </w:tc>
        <w:tc>
          <w:tcPr>
            <w:tcW w:w="5340" w:type="dxa"/>
            <w:shd w:val="clear" w:color="auto" w:fill="auto"/>
            <w:noWrap/>
            <w:vAlign w:val="center"/>
          </w:tcPr>
          <w:p w:rsidR="003B108F" w:rsidRPr="0033771A" w:rsidRDefault="003B108F" w:rsidP="0043672A">
            <w:pPr>
              <w:autoSpaceDE w:val="0"/>
              <w:autoSpaceDN w:val="0"/>
              <w:adjustRightInd w:val="0"/>
              <w:rPr>
                <w:rFonts w:ascii="ArialTM" w:hAnsi="ArialTM"/>
                <w:bCs/>
                <w:sz w:val="20"/>
                <w:szCs w:val="20"/>
              </w:rPr>
            </w:pPr>
            <w:r w:rsidRPr="0033771A">
              <w:rPr>
                <w:rFonts w:ascii="ArialTM" w:hAnsi="ArialTM"/>
                <w:bCs/>
                <w:sz w:val="20"/>
                <w:szCs w:val="20"/>
              </w:rPr>
              <w:t>Mars Atmosphere: History and Surface Interactions</w:t>
            </w:r>
          </w:p>
        </w:tc>
        <w:tc>
          <w:tcPr>
            <w:tcW w:w="2120" w:type="dxa"/>
            <w:shd w:val="clear" w:color="auto" w:fill="auto"/>
            <w:noWrap/>
            <w:vAlign w:val="center"/>
          </w:tcPr>
          <w:p w:rsidR="003B108F" w:rsidRPr="0033771A" w:rsidRDefault="003B108F" w:rsidP="0043672A">
            <w:pPr>
              <w:autoSpaceDE w:val="0"/>
              <w:autoSpaceDN w:val="0"/>
              <w:adjustRightInd w:val="0"/>
              <w:jc w:val="center"/>
              <w:rPr>
                <w:rFonts w:ascii="ArialTM" w:hAnsi="ArialTM"/>
                <w:bCs/>
                <w:sz w:val="20"/>
                <w:szCs w:val="20"/>
              </w:rPr>
            </w:pPr>
            <w:r w:rsidRPr="0033771A">
              <w:rPr>
                <w:rFonts w:ascii="ArialTM" w:hAnsi="ArialTM"/>
                <w:bCs/>
                <w:sz w:val="20"/>
                <w:szCs w:val="20"/>
              </w:rPr>
              <w:t>Chapter 16</w:t>
            </w:r>
          </w:p>
        </w:tc>
      </w:tr>
      <w:tr w:rsidR="003B108F" w:rsidRPr="0033771A">
        <w:trPr>
          <w:trHeight w:val="300"/>
        </w:trPr>
        <w:tc>
          <w:tcPr>
            <w:tcW w:w="1500" w:type="dxa"/>
            <w:shd w:val="clear" w:color="auto" w:fill="auto"/>
            <w:noWrap/>
            <w:vAlign w:val="center"/>
          </w:tcPr>
          <w:p w:rsidR="003B108F" w:rsidRPr="0033771A" w:rsidRDefault="003B108F" w:rsidP="00A446E3">
            <w:pPr>
              <w:autoSpaceDE w:val="0"/>
              <w:autoSpaceDN w:val="0"/>
              <w:adjustRightInd w:val="0"/>
              <w:jc w:val="center"/>
              <w:rPr>
                <w:rFonts w:ascii="ArialTM" w:hAnsi="ArialTM"/>
                <w:bCs/>
                <w:sz w:val="20"/>
                <w:szCs w:val="20"/>
              </w:rPr>
            </w:pPr>
            <w:r w:rsidRPr="0033771A">
              <w:rPr>
                <w:rFonts w:ascii="ArialTM" w:hAnsi="ArialTM"/>
                <w:bCs/>
                <w:sz w:val="20"/>
                <w:szCs w:val="20"/>
              </w:rPr>
              <w:t>2</w:t>
            </w:r>
            <w:r>
              <w:rPr>
                <w:rFonts w:ascii="ArialTM" w:hAnsi="ArialTM"/>
                <w:bCs/>
                <w:sz w:val="20"/>
                <w:szCs w:val="20"/>
              </w:rPr>
              <w:t>7</w:t>
            </w:r>
            <w:r w:rsidRPr="0033771A">
              <w:rPr>
                <w:rFonts w:ascii="ArialTM" w:hAnsi="ArialTM"/>
                <w:bCs/>
                <w:sz w:val="20"/>
                <w:szCs w:val="20"/>
              </w:rPr>
              <w:t>-Mar-1</w:t>
            </w:r>
            <w:r>
              <w:rPr>
                <w:rFonts w:ascii="ArialTM" w:hAnsi="ArialTM"/>
                <w:bCs/>
                <w:sz w:val="20"/>
                <w:szCs w:val="20"/>
              </w:rPr>
              <w:t>2</w:t>
            </w:r>
          </w:p>
        </w:tc>
        <w:tc>
          <w:tcPr>
            <w:tcW w:w="5340" w:type="dxa"/>
            <w:shd w:val="clear" w:color="auto" w:fill="auto"/>
            <w:noWrap/>
            <w:vAlign w:val="center"/>
          </w:tcPr>
          <w:p w:rsidR="003B108F" w:rsidRPr="0033771A" w:rsidRDefault="003B108F" w:rsidP="0043672A">
            <w:pPr>
              <w:autoSpaceDE w:val="0"/>
              <w:autoSpaceDN w:val="0"/>
              <w:adjustRightInd w:val="0"/>
              <w:rPr>
                <w:rFonts w:ascii="ArialTM" w:hAnsi="ArialTM"/>
                <w:bCs/>
                <w:sz w:val="20"/>
                <w:szCs w:val="20"/>
              </w:rPr>
            </w:pPr>
            <w:r w:rsidRPr="0033771A">
              <w:rPr>
                <w:rFonts w:ascii="ArialTM" w:hAnsi="ArialTM"/>
                <w:bCs/>
                <w:sz w:val="20"/>
                <w:szCs w:val="20"/>
              </w:rPr>
              <w:t>Mars: Surface and Interior</w:t>
            </w:r>
          </w:p>
        </w:tc>
        <w:tc>
          <w:tcPr>
            <w:tcW w:w="2120" w:type="dxa"/>
            <w:shd w:val="clear" w:color="auto" w:fill="auto"/>
            <w:noWrap/>
            <w:vAlign w:val="center"/>
          </w:tcPr>
          <w:p w:rsidR="003B108F" w:rsidRPr="0033771A" w:rsidRDefault="003B108F" w:rsidP="0043672A">
            <w:pPr>
              <w:autoSpaceDE w:val="0"/>
              <w:autoSpaceDN w:val="0"/>
              <w:adjustRightInd w:val="0"/>
              <w:jc w:val="center"/>
              <w:rPr>
                <w:rFonts w:ascii="ArialTM" w:hAnsi="ArialTM"/>
                <w:bCs/>
                <w:sz w:val="20"/>
                <w:szCs w:val="20"/>
              </w:rPr>
            </w:pPr>
            <w:r w:rsidRPr="0033771A">
              <w:rPr>
                <w:rFonts w:ascii="ArialTM" w:hAnsi="ArialTM"/>
                <w:bCs/>
                <w:sz w:val="20"/>
                <w:szCs w:val="20"/>
              </w:rPr>
              <w:t>Chapter 17</w:t>
            </w: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sidRPr="0033771A">
              <w:rPr>
                <w:rFonts w:ascii="ArialTM" w:hAnsi="ArialTM"/>
                <w:bCs/>
                <w:sz w:val="20"/>
                <w:szCs w:val="20"/>
              </w:rPr>
              <w:t>29-Mar-1</w:t>
            </w:r>
            <w:r>
              <w:rPr>
                <w:rFonts w:ascii="ArialTM" w:hAnsi="ArialTM"/>
                <w:bCs/>
                <w:sz w:val="20"/>
                <w:szCs w:val="20"/>
              </w:rPr>
              <w:t>2</w:t>
            </w:r>
          </w:p>
        </w:tc>
        <w:tc>
          <w:tcPr>
            <w:tcW w:w="5340" w:type="dxa"/>
            <w:shd w:val="clear" w:color="auto" w:fill="auto"/>
            <w:noWrap/>
            <w:vAlign w:val="center"/>
          </w:tcPr>
          <w:p w:rsidR="003B108F" w:rsidRPr="0033771A" w:rsidRDefault="003B108F" w:rsidP="0043672A">
            <w:pPr>
              <w:autoSpaceDE w:val="0"/>
              <w:autoSpaceDN w:val="0"/>
              <w:adjustRightInd w:val="0"/>
              <w:rPr>
                <w:rFonts w:ascii="ArialTM" w:hAnsi="ArialTM"/>
                <w:bCs/>
                <w:sz w:val="20"/>
                <w:szCs w:val="20"/>
              </w:rPr>
            </w:pPr>
            <w:r w:rsidRPr="0033771A">
              <w:rPr>
                <w:rFonts w:ascii="ArialTM" w:hAnsi="ArialTM"/>
                <w:bCs/>
                <w:sz w:val="20"/>
                <w:szCs w:val="20"/>
              </w:rPr>
              <w:t>Mars: Landing Site Geology, Mineralogy and Geochemistry</w:t>
            </w:r>
          </w:p>
        </w:tc>
        <w:tc>
          <w:tcPr>
            <w:tcW w:w="2120" w:type="dxa"/>
            <w:shd w:val="clear" w:color="auto" w:fill="auto"/>
            <w:noWrap/>
            <w:vAlign w:val="center"/>
          </w:tcPr>
          <w:p w:rsidR="003B108F" w:rsidRPr="0033771A" w:rsidRDefault="003B108F" w:rsidP="0043672A">
            <w:pPr>
              <w:autoSpaceDE w:val="0"/>
              <w:autoSpaceDN w:val="0"/>
              <w:adjustRightInd w:val="0"/>
              <w:jc w:val="center"/>
              <w:rPr>
                <w:rFonts w:ascii="ArialTM" w:hAnsi="ArialTM"/>
                <w:bCs/>
                <w:sz w:val="20"/>
                <w:szCs w:val="20"/>
              </w:rPr>
            </w:pPr>
            <w:r w:rsidRPr="0033771A">
              <w:rPr>
                <w:rFonts w:ascii="ArialTM" w:hAnsi="ArialTM"/>
                <w:bCs/>
                <w:sz w:val="20"/>
                <w:szCs w:val="20"/>
              </w:rPr>
              <w:t>Web material</w:t>
            </w: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Pr>
                <w:rFonts w:ascii="ArialTM" w:hAnsi="ArialTM"/>
                <w:bCs/>
                <w:sz w:val="20"/>
                <w:szCs w:val="20"/>
              </w:rPr>
              <w:t>3</w:t>
            </w:r>
            <w:r w:rsidRPr="0033771A">
              <w:rPr>
                <w:rFonts w:ascii="ArialTM" w:hAnsi="ArialTM"/>
                <w:bCs/>
                <w:sz w:val="20"/>
                <w:szCs w:val="20"/>
              </w:rPr>
              <w:t>-Apr-1</w:t>
            </w:r>
            <w:r>
              <w:rPr>
                <w:rFonts w:ascii="ArialTM" w:hAnsi="ArialTM"/>
                <w:bCs/>
                <w:sz w:val="20"/>
                <w:szCs w:val="20"/>
              </w:rPr>
              <w:t>2</w:t>
            </w:r>
          </w:p>
        </w:tc>
        <w:tc>
          <w:tcPr>
            <w:tcW w:w="5340" w:type="dxa"/>
            <w:shd w:val="clear" w:color="auto" w:fill="auto"/>
            <w:vAlign w:val="center"/>
          </w:tcPr>
          <w:p w:rsidR="003B108F" w:rsidRPr="0033771A" w:rsidRDefault="003B108F" w:rsidP="0043672A">
            <w:pPr>
              <w:autoSpaceDE w:val="0"/>
              <w:autoSpaceDN w:val="0"/>
              <w:adjustRightInd w:val="0"/>
              <w:rPr>
                <w:rFonts w:ascii="ArialTM" w:hAnsi="ArialTM"/>
                <w:bCs/>
                <w:sz w:val="20"/>
                <w:szCs w:val="20"/>
              </w:rPr>
            </w:pPr>
            <w:r w:rsidRPr="0033771A">
              <w:rPr>
                <w:rFonts w:ascii="ArialTM" w:hAnsi="ArialTM"/>
                <w:bCs/>
                <w:sz w:val="20"/>
                <w:szCs w:val="20"/>
              </w:rPr>
              <w:t>Main-Belt Asteroids</w:t>
            </w:r>
          </w:p>
        </w:tc>
        <w:tc>
          <w:tcPr>
            <w:tcW w:w="2120" w:type="dxa"/>
            <w:shd w:val="clear" w:color="auto" w:fill="auto"/>
            <w:noWrap/>
            <w:vAlign w:val="center"/>
          </w:tcPr>
          <w:p w:rsidR="003B108F" w:rsidRPr="0033771A" w:rsidRDefault="003B108F" w:rsidP="0043672A">
            <w:pPr>
              <w:autoSpaceDE w:val="0"/>
              <w:autoSpaceDN w:val="0"/>
              <w:adjustRightInd w:val="0"/>
              <w:jc w:val="center"/>
              <w:rPr>
                <w:rFonts w:ascii="ArialTM" w:hAnsi="ArialTM"/>
                <w:bCs/>
                <w:sz w:val="20"/>
                <w:szCs w:val="20"/>
              </w:rPr>
            </w:pP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sidRPr="0033771A">
              <w:rPr>
                <w:rFonts w:ascii="ArialTM" w:hAnsi="ArialTM"/>
                <w:bCs/>
                <w:sz w:val="20"/>
                <w:szCs w:val="20"/>
              </w:rPr>
              <w:t>5-Apr-1</w:t>
            </w:r>
            <w:r>
              <w:rPr>
                <w:rFonts w:ascii="ArialTM" w:hAnsi="ArialTM"/>
                <w:bCs/>
                <w:sz w:val="20"/>
                <w:szCs w:val="20"/>
              </w:rPr>
              <w:t>2</w:t>
            </w:r>
          </w:p>
        </w:tc>
        <w:tc>
          <w:tcPr>
            <w:tcW w:w="5340" w:type="dxa"/>
            <w:shd w:val="clear" w:color="auto" w:fill="auto"/>
            <w:vAlign w:val="center"/>
          </w:tcPr>
          <w:p w:rsidR="003B108F" w:rsidRPr="0033771A" w:rsidRDefault="003B108F" w:rsidP="0043672A">
            <w:pPr>
              <w:autoSpaceDE w:val="0"/>
              <w:autoSpaceDN w:val="0"/>
              <w:adjustRightInd w:val="0"/>
              <w:rPr>
                <w:rFonts w:ascii="ArialTM" w:hAnsi="ArialTM"/>
                <w:bCs/>
                <w:sz w:val="20"/>
                <w:szCs w:val="20"/>
              </w:rPr>
            </w:pPr>
            <w:r>
              <w:rPr>
                <w:rFonts w:ascii="ArialTM" w:hAnsi="ArialTM"/>
                <w:bCs/>
                <w:sz w:val="20"/>
                <w:szCs w:val="20"/>
              </w:rPr>
              <w:t>Impacts</w:t>
            </w:r>
          </w:p>
        </w:tc>
        <w:tc>
          <w:tcPr>
            <w:tcW w:w="2120" w:type="dxa"/>
            <w:shd w:val="clear" w:color="auto" w:fill="auto"/>
            <w:noWrap/>
            <w:vAlign w:val="center"/>
          </w:tcPr>
          <w:p w:rsidR="003B108F" w:rsidRPr="0033771A" w:rsidRDefault="003B108F" w:rsidP="0043672A">
            <w:pPr>
              <w:autoSpaceDE w:val="0"/>
              <w:autoSpaceDN w:val="0"/>
              <w:adjustRightInd w:val="0"/>
              <w:jc w:val="center"/>
              <w:rPr>
                <w:rFonts w:ascii="ArialTM" w:hAnsi="ArialTM"/>
                <w:bCs/>
                <w:sz w:val="20"/>
                <w:szCs w:val="20"/>
              </w:rPr>
            </w:pP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Pr>
                <w:rFonts w:ascii="ArialTM" w:hAnsi="ArialTM"/>
                <w:bCs/>
                <w:sz w:val="20"/>
                <w:szCs w:val="20"/>
              </w:rPr>
              <w:t>10</w:t>
            </w:r>
            <w:r w:rsidRPr="0033771A">
              <w:rPr>
                <w:rFonts w:ascii="ArialTM" w:hAnsi="ArialTM"/>
                <w:bCs/>
                <w:sz w:val="20"/>
                <w:szCs w:val="20"/>
              </w:rPr>
              <w:t>-Apr-1</w:t>
            </w:r>
            <w:r>
              <w:rPr>
                <w:rFonts w:ascii="ArialTM" w:hAnsi="ArialTM"/>
                <w:bCs/>
                <w:sz w:val="20"/>
                <w:szCs w:val="20"/>
              </w:rPr>
              <w:t>2</w:t>
            </w:r>
          </w:p>
        </w:tc>
        <w:tc>
          <w:tcPr>
            <w:tcW w:w="5340" w:type="dxa"/>
            <w:shd w:val="clear" w:color="auto" w:fill="auto"/>
            <w:vAlign w:val="center"/>
          </w:tcPr>
          <w:p w:rsidR="003B108F" w:rsidRPr="0033771A" w:rsidRDefault="003B108F" w:rsidP="0043672A">
            <w:pPr>
              <w:autoSpaceDE w:val="0"/>
              <w:autoSpaceDN w:val="0"/>
              <w:adjustRightInd w:val="0"/>
              <w:rPr>
                <w:rFonts w:ascii="ArialTM" w:hAnsi="ArialTM"/>
                <w:bCs/>
                <w:sz w:val="20"/>
                <w:szCs w:val="20"/>
              </w:rPr>
            </w:pPr>
            <w:r w:rsidRPr="0033771A">
              <w:rPr>
                <w:rFonts w:ascii="ArialTM" w:hAnsi="ArialTM"/>
                <w:bCs/>
                <w:sz w:val="20"/>
                <w:szCs w:val="20"/>
              </w:rPr>
              <w:t>EXAM #3</w:t>
            </w:r>
          </w:p>
        </w:tc>
        <w:tc>
          <w:tcPr>
            <w:tcW w:w="2120" w:type="dxa"/>
            <w:shd w:val="clear" w:color="auto" w:fill="auto"/>
            <w:noWrap/>
            <w:vAlign w:val="center"/>
          </w:tcPr>
          <w:p w:rsidR="003B108F" w:rsidRPr="0033771A" w:rsidRDefault="003B108F" w:rsidP="0043672A">
            <w:pPr>
              <w:autoSpaceDE w:val="0"/>
              <w:autoSpaceDN w:val="0"/>
              <w:adjustRightInd w:val="0"/>
              <w:jc w:val="center"/>
              <w:rPr>
                <w:rFonts w:ascii="ArialTM" w:hAnsi="ArialTM"/>
                <w:bCs/>
                <w:sz w:val="20"/>
                <w:szCs w:val="20"/>
              </w:rPr>
            </w:pP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sidRPr="0033771A">
              <w:rPr>
                <w:rFonts w:ascii="ArialTM" w:hAnsi="ArialTM"/>
                <w:bCs/>
                <w:sz w:val="20"/>
                <w:szCs w:val="20"/>
              </w:rPr>
              <w:t>12-Apr-1</w:t>
            </w:r>
            <w:r>
              <w:rPr>
                <w:rFonts w:ascii="ArialTM" w:hAnsi="ArialTM"/>
                <w:bCs/>
                <w:sz w:val="20"/>
                <w:szCs w:val="20"/>
              </w:rPr>
              <w:t>2</w:t>
            </w:r>
          </w:p>
        </w:tc>
        <w:tc>
          <w:tcPr>
            <w:tcW w:w="5340" w:type="dxa"/>
            <w:shd w:val="clear" w:color="auto" w:fill="auto"/>
            <w:noWrap/>
            <w:vAlign w:val="center"/>
          </w:tcPr>
          <w:p w:rsidR="003B108F" w:rsidRPr="0033771A" w:rsidRDefault="003B108F" w:rsidP="00527E9E">
            <w:pPr>
              <w:autoSpaceDE w:val="0"/>
              <w:autoSpaceDN w:val="0"/>
              <w:adjustRightInd w:val="0"/>
              <w:rPr>
                <w:rFonts w:ascii="ArialTM" w:hAnsi="ArialTM"/>
                <w:bCs/>
                <w:sz w:val="20"/>
                <w:szCs w:val="20"/>
              </w:rPr>
            </w:pPr>
            <w:r w:rsidRPr="0033771A">
              <w:rPr>
                <w:rFonts w:ascii="ArialTM" w:hAnsi="ArialTM"/>
                <w:bCs/>
                <w:sz w:val="20"/>
                <w:szCs w:val="20"/>
              </w:rPr>
              <w:t>Atmospheres of the Giant Planets</w:t>
            </w:r>
          </w:p>
        </w:tc>
        <w:tc>
          <w:tcPr>
            <w:tcW w:w="2120" w:type="dxa"/>
            <w:shd w:val="clear" w:color="auto" w:fill="auto"/>
            <w:noWrap/>
            <w:vAlign w:val="center"/>
          </w:tcPr>
          <w:p w:rsidR="003B108F" w:rsidRPr="0033771A" w:rsidRDefault="003B108F" w:rsidP="00527E9E">
            <w:pPr>
              <w:autoSpaceDE w:val="0"/>
              <w:autoSpaceDN w:val="0"/>
              <w:adjustRightInd w:val="0"/>
              <w:jc w:val="center"/>
              <w:rPr>
                <w:rFonts w:ascii="ArialTM" w:hAnsi="ArialTM"/>
                <w:bCs/>
                <w:sz w:val="20"/>
                <w:szCs w:val="20"/>
              </w:rPr>
            </w:pPr>
            <w:r w:rsidRPr="0033771A">
              <w:rPr>
                <w:rFonts w:ascii="ArialTM" w:hAnsi="ArialTM"/>
                <w:bCs/>
                <w:sz w:val="20"/>
                <w:szCs w:val="20"/>
              </w:rPr>
              <w:t>Chapter 20</w:t>
            </w:r>
          </w:p>
        </w:tc>
      </w:tr>
      <w:tr w:rsidR="003B108F" w:rsidRPr="0033771A">
        <w:trPr>
          <w:trHeight w:val="300"/>
        </w:trPr>
        <w:tc>
          <w:tcPr>
            <w:tcW w:w="1500" w:type="dxa"/>
            <w:shd w:val="clear" w:color="auto" w:fill="auto"/>
            <w:noWrap/>
            <w:vAlign w:val="center"/>
          </w:tcPr>
          <w:p w:rsidR="003B108F" w:rsidRPr="0033771A" w:rsidRDefault="003B108F" w:rsidP="00A446E3">
            <w:pPr>
              <w:autoSpaceDE w:val="0"/>
              <w:autoSpaceDN w:val="0"/>
              <w:adjustRightInd w:val="0"/>
              <w:jc w:val="center"/>
              <w:rPr>
                <w:rFonts w:ascii="ArialTM" w:hAnsi="ArialTM"/>
                <w:bCs/>
                <w:sz w:val="20"/>
                <w:szCs w:val="20"/>
              </w:rPr>
            </w:pPr>
            <w:r w:rsidRPr="0033771A">
              <w:rPr>
                <w:rFonts w:ascii="ArialTM" w:hAnsi="ArialTM"/>
                <w:bCs/>
                <w:sz w:val="20"/>
                <w:szCs w:val="20"/>
              </w:rPr>
              <w:t>1</w:t>
            </w:r>
            <w:r>
              <w:rPr>
                <w:rFonts w:ascii="ArialTM" w:hAnsi="ArialTM"/>
                <w:bCs/>
                <w:sz w:val="20"/>
                <w:szCs w:val="20"/>
              </w:rPr>
              <w:t>7</w:t>
            </w:r>
            <w:r w:rsidRPr="0033771A">
              <w:rPr>
                <w:rFonts w:ascii="ArialTM" w:hAnsi="ArialTM"/>
                <w:bCs/>
                <w:sz w:val="20"/>
                <w:szCs w:val="20"/>
              </w:rPr>
              <w:t>-Apr-1</w:t>
            </w:r>
            <w:r>
              <w:rPr>
                <w:rFonts w:ascii="ArialTM" w:hAnsi="ArialTM"/>
                <w:bCs/>
                <w:sz w:val="20"/>
                <w:szCs w:val="20"/>
              </w:rPr>
              <w:t>2</w:t>
            </w:r>
          </w:p>
        </w:tc>
        <w:tc>
          <w:tcPr>
            <w:tcW w:w="5340" w:type="dxa"/>
            <w:shd w:val="clear" w:color="auto" w:fill="auto"/>
            <w:noWrap/>
            <w:vAlign w:val="center"/>
          </w:tcPr>
          <w:p w:rsidR="003B108F" w:rsidRPr="0033771A" w:rsidRDefault="003B108F" w:rsidP="00527E9E">
            <w:pPr>
              <w:autoSpaceDE w:val="0"/>
              <w:autoSpaceDN w:val="0"/>
              <w:adjustRightInd w:val="0"/>
              <w:rPr>
                <w:rFonts w:ascii="ArialTM" w:hAnsi="ArialTM"/>
                <w:bCs/>
                <w:sz w:val="20"/>
                <w:szCs w:val="20"/>
              </w:rPr>
            </w:pPr>
            <w:r w:rsidRPr="0033771A">
              <w:rPr>
                <w:rFonts w:ascii="ArialTM" w:hAnsi="ArialTM"/>
                <w:bCs/>
                <w:sz w:val="20"/>
                <w:szCs w:val="20"/>
              </w:rPr>
              <w:t>Interiors of the Giant Planets</w:t>
            </w:r>
          </w:p>
        </w:tc>
        <w:tc>
          <w:tcPr>
            <w:tcW w:w="2120" w:type="dxa"/>
            <w:shd w:val="clear" w:color="auto" w:fill="auto"/>
            <w:noWrap/>
            <w:vAlign w:val="center"/>
          </w:tcPr>
          <w:p w:rsidR="003B108F" w:rsidRPr="0033771A" w:rsidRDefault="003B108F" w:rsidP="00527E9E">
            <w:pPr>
              <w:autoSpaceDE w:val="0"/>
              <w:autoSpaceDN w:val="0"/>
              <w:adjustRightInd w:val="0"/>
              <w:jc w:val="center"/>
              <w:rPr>
                <w:rFonts w:ascii="ArialTM" w:hAnsi="ArialTM"/>
                <w:bCs/>
                <w:sz w:val="20"/>
                <w:szCs w:val="20"/>
              </w:rPr>
            </w:pPr>
            <w:r w:rsidRPr="0033771A">
              <w:rPr>
                <w:rFonts w:ascii="ArialTM" w:hAnsi="ArialTM"/>
                <w:bCs/>
                <w:sz w:val="20"/>
                <w:szCs w:val="20"/>
              </w:rPr>
              <w:t>Chapter 21</w:t>
            </w: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sidRPr="0033771A">
              <w:rPr>
                <w:rFonts w:ascii="ArialTM" w:hAnsi="ArialTM"/>
                <w:bCs/>
                <w:sz w:val="20"/>
                <w:szCs w:val="20"/>
              </w:rPr>
              <w:t>19-Apr-1</w:t>
            </w:r>
            <w:r>
              <w:rPr>
                <w:rFonts w:ascii="ArialTM" w:hAnsi="ArialTM"/>
                <w:bCs/>
                <w:sz w:val="20"/>
                <w:szCs w:val="20"/>
              </w:rPr>
              <w:t>2</w:t>
            </w:r>
          </w:p>
        </w:tc>
        <w:tc>
          <w:tcPr>
            <w:tcW w:w="5340" w:type="dxa"/>
            <w:shd w:val="clear" w:color="auto" w:fill="auto"/>
            <w:noWrap/>
            <w:vAlign w:val="center"/>
          </w:tcPr>
          <w:p w:rsidR="003B108F" w:rsidRPr="0033771A" w:rsidRDefault="003B108F" w:rsidP="00527E9E">
            <w:pPr>
              <w:autoSpaceDE w:val="0"/>
              <w:autoSpaceDN w:val="0"/>
              <w:adjustRightInd w:val="0"/>
              <w:rPr>
                <w:rFonts w:ascii="ArialTM" w:hAnsi="ArialTM"/>
                <w:bCs/>
                <w:sz w:val="20"/>
                <w:szCs w:val="20"/>
              </w:rPr>
            </w:pPr>
            <w:r w:rsidRPr="0033771A">
              <w:rPr>
                <w:rFonts w:ascii="ArialTM" w:hAnsi="ArialTM"/>
                <w:bCs/>
                <w:sz w:val="20"/>
                <w:szCs w:val="20"/>
              </w:rPr>
              <w:t xml:space="preserve">Moons of the Giant Planets </w:t>
            </w:r>
          </w:p>
        </w:tc>
        <w:tc>
          <w:tcPr>
            <w:tcW w:w="2120" w:type="dxa"/>
            <w:shd w:val="clear" w:color="auto" w:fill="auto"/>
            <w:noWrap/>
            <w:vAlign w:val="center"/>
          </w:tcPr>
          <w:p w:rsidR="003B108F" w:rsidRPr="0033771A" w:rsidRDefault="003B108F" w:rsidP="00527E9E">
            <w:pPr>
              <w:autoSpaceDE w:val="0"/>
              <w:autoSpaceDN w:val="0"/>
              <w:adjustRightInd w:val="0"/>
              <w:jc w:val="center"/>
              <w:rPr>
                <w:rFonts w:ascii="ArialTM" w:hAnsi="ArialTM"/>
                <w:bCs/>
                <w:sz w:val="20"/>
                <w:szCs w:val="20"/>
              </w:rPr>
            </w:pPr>
            <w:r w:rsidRPr="0033771A">
              <w:rPr>
                <w:rFonts w:ascii="ArialTM" w:hAnsi="ArialTM"/>
                <w:bCs/>
                <w:sz w:val="20"/>
                <w:szCs w:val="20"/>
              </w:rPr>
              <w:t>Chapter 22&amp;23</w:t>
            </w:r>
          </w:p>
        </w:tc>
      </w:tr>
      <w:tr w:rsidR="003B108F" w:rsidRPr="0033771A">
        <w:trPr>
          <w:trHeight w:val="300"/>
        </w:trPr>
        <w:tc>
          <w:tcPr>
            <w:tcW w:w="1500" w:type="dxa"/>
            <w:shd w:val="clear" w:color="auto" w:fill="auto"/>
            <w:noWrap/>
            <w:vAlign w:val="center"/>
          </w:tcPr>
          <w:p w:rsidR="003B108F" w:rsidRPr="0033771A" w:rsidRDefault="003B108F" w:rsidP="00A446E3">
            <w:pPr>
              <w:autoSpaceDE w:val="0"/>
              <w:autoSpaceDN w:val="0"/>
              <w:adjustRightInd w:val="0"/>
              <w:jc w:val="center"/>
              <w:rPr>
                <w:rFonts w:ascii="ArialTM" w:hAnsi="ArialTM"/>
                <w:bCs/>
                <w:sz w:val="20"/>
                <w:szCs w:val="20"/>
              </w:rPr>
            </w:pPr>
            <w:r w:rsidRPr="0033771A">
              <w:rPr>
                <w:rFonts w:ascii="ArialTM" w:hAnsi="ArialTM"/>
                <w:bCs/>
                <w:sz w:val="20"/>
                <w:szCs w:val="20"/>
              </w:rPr>
              <w:t>2</w:t>
            </w:r>
            <w:r>
              <w:rPr>
                <w:rFonts w:ascii="ArialTM" w:hAnsi="ArialTM"/>
                <w:bCs/>
                <w:sz w:val="20"/>
                <w:szCs w:val="20"/>
              </w:rPr>
              <w:t>4</w:t>
            </w:r>
            <w:r w:rsidRPr="0033771A">
              <w:rPr>
                <w:rFonts w:ascii="ArialTM" w:hAnsi="ArialTM"/>
                <w:bCs/>
                <w:sz w:val="20"/>
                <w:szCs w:val="20"/>
              </w:rPr>
              <w:t>-Apr-1</w:t>
            </w:r>
            <w:r>
              <w:rPr>
                <w:rFonts w:ascii="ArialTM" w:hAnsi="ArialTM"/>
                <w:bCs/>
                <w:sz w:val="20"/>
                <w:szCs w:val="20"/>
              </w:rPr>
              <w:t>2</w:t>
            </w:r>
          </w:p>
        </w:tc>
        <w:tc>
          <w:tcPr>
            <w:tcW w:w="5340" w:type="dxa"/>
            <w:shd w:val="clear" w:color="auto" w:fill="auto"/>
            <w:noWrap/>
            <w:vAlign w:val="center"/>
          </w:tcPr>
          <w:p w:rsidR="003B108F" w:rsidRPr="0033771A" w:rsidRDefault="003B108F" w:rsidP="0043672A">
            <w:pPr>
              <w:autoSpaceDE w:val="0"/>
              <w:autoSpaceDN w:val="0"/>
              <w:adjustRightInd w:val="0"/>
              <w:rPr>
                <w:rFonts w:ascii="ArialTM" w:hAnsi="ArialTM"/>
                <w:bCs/>
                <w:sz w:val="20"/>
                <w:szCs w:val="20"/>
              </w:rPr>
            </w:pPr>
            <w:r w:rsidRPr="0033771A">
              <w:rPr>
                <w:rFonts w:ascii="ArialTM" w:hAnsi="ArialTM"/>
                <w:bCs/>
                <w:sz w:val="20"/>
                <w:szCs w:val="20"/>
              </w:rPr>
              <w:t xml:space="preserve">GUEST LECTURE by </w:t>
            </w:r>
            <w:r>
              <w:rPr>
                <w:rFonts w:ascii="ArialTM" w:hAnsi="ArialTM"/>
                <w:bCs/>
                <w:sz w:val="20"/>
                <w:szCs w:val="20"/>
              </w:rPr>
              <w:t>Dr.</w:t>
            </w:r>
            <w:r w:rsidRPr="0033771A">
              <w:rPr>
                <w:rFonts w:ascii="ArialTM" w:hAnsi="ArialTM"/>
                <w:bCs/>
                <w:sz w:val="20"/>
                <w:szCs w:val="20"/>
              </w:rPr>
              <w:t xml:space="preserve"> </w:t>
            </w:r>
            <w:r w:rsidRPr="00EB2947">
              <w:rPr>
                <w:rFonts w:ascii="ArialTM" w:hAnsi="ArialTM"/>
                <w:bCs/>
                <w:sz w:val="20"/>
                <w:szCs w:val="20"/>
              </w:rPr>
              <w:t>Michael T. Madigan</w:t>
            </w:r>
          </w:p>
        </w:tc>
        <w:tc>
          <w:tcPr>
            <w:tcW w:w="2120" w:type="dxa"/>
            <w:shd w:val="clear" w:color="auto" w:fill="auto"/>
            <w:noWrap/>
            <w:vAlign w:val="center"/>
          </w:tcPr>
          <w:p w:rsidR="003B108F" w:rsidRPr="0033771A" w:rsidRDefault="003B108F" w:rsidP="0043672A">
            <w:pPr>
              <w:autoSpaceDE w:val="0"/>
              <w:autoSpaceDN w:val="0"/>
              <w:adjustRightInd w:val="0"/>
              <w:jc w:val="center"/>
              <w:rPr>
                <w:rFonts w:ascii="ArialTM" w:hAnsi="ArialTM"/>
                <w:bCs/>
                <w:sz w:val="20"/>
                <w:szCs w:val="20"/>
              </w:rPr>
            </w:pPr>
            <w:r w:rsidRPr="0033771A">
              <w:rPr>
                <w:rFonts w:ascii="ArialTM" w:hAnsi="ArialTM"/>
                <w:bCs/>
                <w:sz w:val="20"/>
                <w:szCs w:val="20"/>
              </w:rPr>
              <w:t>Web material</w:t>
            </w: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sidRPr="0033771A">
              <w:rPr>
                <w:rFonts w:ascii="ArialTM" w:hAnsi="ArialTM"/>
                <w:bCs/>
                <w:sz w:val="20"/>
                <w:szCs w:val="20"/>
              </w:rPr>
              <w:t>26-Apr-1</w:t>
            </w:r>
            <w:r>
              <w:rPr>
                <w:rFonts w:ascii="ArialTM" w:hAnsi="ArialTM"/>
                <w:bCs/>
                <w:sz w:val="20"/>
                <w:szCs w:val="20"/>
              </w:rPr>
              <w:t>2</w:t>
            </w:r>
          </w:p>
        </w:tc>
        <w:tc>
          <w:tcPr>
            <w:tcW w:w="5340" w:type="dxa"/>
            <w:shd w:val="clear" w:color="auto" w:fill="auto"/>
            <w:noWrap/>
            <w:vAlign w:val="center"/>
          </w:tcPr>
          <w:p w:rsidR="003B108F" w:rsidRPr="0033771A" w:rsidRDefault="003B108F" w:rsidP="00527E9E">
            <w:pPr>
              <w:autoSpaceDE w:val="0"/>
              <w:autoSpaceDN w:val="0"/>
              <w:adjustRightInd w:val="0"/>
              <w:rPr>
                <w:rFonts w:ascii="ArialTM" w:hAnsi="ArialTM"/>
                <w:bCs/>
                <w:sz w:val="20"/>
                <w:szCs w:val="20"/>
              </w:rPr>
            </w:pPr>
            <w:r w:rsidRPr="0033771A">
              <w:rPr>
                <w:rFonts w:ascii="ArialTM" w:hAnsi="ArialTM"/>
                <w:bCs/>
                <w:sz w:val="20"/>
                <w:szCs w:val="20"/>
              </w:rPr>
              <w:t>Earth: Life through time</w:t>
            </w:r>
          </w:p>
        </w:tc>
        <w:tc>
          <w:tcPr>
            <w:tcW w:w="2120" w:type="dxa"/>
            <w:shd w:val="clear" w:color="auto" w:fill="auto"/>
            <w:noWrap/>
            <w:vAlign w:val="center"/>
          </w:tcPr>
          <w:p w:rsidR="003B108F" w:rsidRPr="0033771A" w:rsidRDefault="003B108F" w:rsidP="0043672A">
            <w:pPr>
              <w:autoSpaceDE w:val="0"/>
              <w:autoSpaceDN w:val="0"/>
              <w:adjustRightInd w:val="0"/>
              <w:jc w:val="center"/>
              <w:rPr>
                <w:rFonts w:ascii="ArialTM" w:hAnsi="ArialTM"/>
                <w:bCs/>
                <w:sz w:val="20"/>
                <w:szCs w:val="20"/>
              </w:rPr>
            </w:pPr>
            <w:r w:rsidRPr="0033771A">
              <w:rPr>
                <w:rFonts w:ascii="ArialTM" w:hAnsi="ArialTM"/>
                <w:bCs/>
                <w:sz w:val="20"/>
                <w:szCs w:val="20"/>
              </w:rPr>
              <w:t>Chapter 45</w:t>
            </w: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Pr>
                <w:rFonts w:ascii="ArialTM" w:hAnsi="ArialTM"/>
                <w:bCs/>
                <w:sz w:val="20"/>
                <w:szCs w:val="20"/>
              </w:rPr>
              <w:t>1</w:t>
            </w:r>
            <w:r w:rsidRPr="0033771A">
              <w:rPr>
                <w:rFonts w:ascii="ArialTM" w:hAnsi="ArialTM"/>
                <w:bCs/>
                <w:sz w:val="20"/>
                <w:szCs w:val="20"/>
              </w:rPr>
              <w:t>-May-1</w:t>
            </w:r>
            <w:r>
              <w:rPr>
                <w:rFonts w:ascii="ArialTM" w:hAnsi="ArialTM"/>
                <w:bCs/>
                <w:sz w:val="20"/>
                <w:szCs w:val="20"/>
              </w:rPr>
              <w:t>2</w:t>
            </w:r>
          </w:p>
        </w:tc>
        <w:tc>
          <w:tcPr>
            <w:tcW w:w="5340" w:type="dxa"/>
            <w:shd w:val="clear" w:color="auto" w:fill="auto"/>
            <w:noWrap/>
            <w:vAlign w:val="center"/>
          </w:tcPr>
          <w:p w:rsidR="003B108F" w:rsidRPr="0033771A" w:rsidRDefault="003B108F" w:rsidP="00527E9E">
            <w:pPr>
              <w:autoSpaceDE w:val="0"/>
              <w:autoSpaceDN w:val="0"/>
              <w:adjustRightInd w:val="0"/>
              <w:rPr>
                <w:rFonts w:ascii="ArialTM" w:hAnsi="ArialTM"/>
                <w:bCs/>
                <w:sz w:val="20"/>
                <w:szCs w:val="20"/>
              </w:rPr>
            </w:pPr>
            <w:r w:rsidRPr="0033771A">
              <w:rPr>
                <w:rFonts w:ascii="ArialTM" w:hAnsi="ArialTM"/>
                <w:bCs/>
                <w:sz w:val="20"/>
                <w:szCs w:val="20"/>
              </w:rPr>
              <w:t>Life in the Universe</w:t>
            </w:r>
          </w:p>
        </w:tc>
        <w:tc>
          <w:tcPr>
            <w:tcW w:w="2120" w:type="dxa"/>
            <w:shd w:val="clear" w:color="auto" w:fill="auto"/>
            <w:noWrap/>
            <w:vAlign w:val="center"/>
          </w:tcPr>
          <w:p w:rsidR="003B108F" w:rsidRPr="0033771A" w:rsidRDefault="003B108F" w:rsidP="0043672A">
            <w:pPr>
              <w:autoSpaceDE w:val="0"/>
              <w:autoSpaceDN w:val="0"/>
              <w:adjustRightInd w:val="0"/>
              <w:jc w:val="center"/>
              <w:rPr>
                <w:rFonts w:ascii="ArialTM" w:hAnsi="ArialTM"/>
                <w:bCs/>
                <w:sz w:val="20"/>
                <w:szCs w:val="20"/>
              </w:rPr>
            </w:pPr>
            <w:r w:rsidRPr="0033771A">
              <w:rPr>
                <w:rFonts w:ascii="ArialTM" w:hAnsi="ArialTM"/>
                <w:bCs/>
                <w:sz w:val="20"/>
                <w:szCs w:val="20"/>
              </w:rPr>
              <w:t>Chapter 46</w:t>
            </w: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sidRPr="0033771A">
              <w:rPr>
                <w:rFonts w:ascii="ArialTM" w:hAnsi="ArialTM"/>
                <w:bCs/>
                <w:sz w:val="20"/>
                <w:szCs w:val="20"/>
              </w:rPr>
              <w:t>3-May-1</w:t>
            </w:r>
            <w:r>
              <w:rPr>
                <w:rFonts w:ascii="ArialTM" w:hAnsi="ArialTM"/>
                <w:bCs/>
                <w:sz w:val="20"/>
                <w:szCs w:val="20"/>
              </w:rPr>
              <w:t>2</w:t>
            </w:r>
          </w:p>
        </w:tc>
        <w:tc>
          <w:tcPr>
            <w:tcW w:w="5340" w:type="dxa"/>
            <w:shd w:val="clear" w:color="auto" w:fill="auto"/>
            <w:noWrap/>
            <w:vAlign w:val="center"/>
          </w:tcPr>
          <w:p w:rsidR="003B108F" w:rsidRPr="0033771A" w:rsidRDefault="003B108F" w:rsidP="0043672A">
            <w:pPr>
              <w:autoSpaceDE w:val="0"/>
              <w:autoSpaceDN w:val="0"/>
              <w:adjustRightInd w:val="0"/>
              <w:rPr>
                <w:rFonts w:ascii="ArialTM" w:hAnsi="ArialTM"/>
                <w:bCs/>
                <w:sz w:val="20"/>
                <w:szCs w:val="20"/>
              </w:rPr>
            </w:pPr>
            <w:proofErr w:type="spellStart"/>
            <w:r w:rsidRPr="0033771A">
              <w:rPr>
                <w:rFonts w:ascii="ArialTM" w:hAnsi="ArialTM"/>
                <w:bCs/>
                <w:sz w:val="20"/>
                <w:szCs w:val="20"/>
              </w:rPr>
              <w:t>Extrasolar</w:t>
            </w:r>
            <w:proofErr w:type="spellEnd"/>
            <w:r w:rsidRPr="0033771A">
              <w:rPr>
                <w:rFonts w:ascii="ArialTM" w:hAnsi="ArialTM"/>
                <w:bCs/>
                <w:sz w:val="20"/>
                <w:szCs w:val="20"/>
              </w:rPr>
              <w:t xml:space="preserve"> Planets</w:t>
            </w:r>
          </w:p>
        </w:tc>
        <w:tc>
          <w:tcPr>
            <w:tcW w:w="2120" w:type="dxa"/>
            <w:shd w:val="clear" w:color="auto" w:fill="auto"/>
            <w:noWrap/>
            <w:vAlign w:val="center"/>
          </w:tcPr>
          <w:p w:rsidR="003B108F" w:rsidRPr="0033771A" w:rsidRDefault="003B108F" w:rsidP="0043672A">
            <w:pPr>
              <w:autoSpaceDE w:val="0"/>
              <w:autoSpaceDN w:val="0"/>
              <w:adjustRightInd w:val="0"/>
              <w:jc w:val="center"/>
              <w:rPr>
                <w:rFonts w:ascii="ArialTM" w:hAnsi="ArialTM"/>
                <w:bCs/>
                <w:sz w:val="20"/>
                <w:szCs w:val="20"/>
              </w:rPr>
            </w:pPr>
            <w:r w:rsidRPr="0033771A">
              <w:rPr>
                <w:rFonts w:ascii="ArialTM" w:hAnsi="ArialTM"/>
                <w:bCs/>
                <w:sz w:val="20"/>
                <w:szCs w:val="20"/>
              </w:rPr>
              <w:t>Chapter 46</w:t>
            </w:r>
          </w:p>
        </w:tc>
      </w:tr>
      <w:tr w:rsidR="003B108F" w:rsidRPr="0033771A">
        <w:trPr>
          <w:trHeight w:val="300"/>
        </w:trPr>
        <w:tc>
          <w:tcPr>
            <w:tcW w:w="1500" w:type="dxa"/>
            <w:shd w:val="clear" w:color="auto" w:fill="auto"/>
            <w:noWrap/>
            <w:vAlign w:val="center"/>
          </w:tcPr>
          <w:p w:rsidR="003B108F" w:rsidRPr="0033771A" w:rsidRDefault="003B108F" w:rsidP="002C619E">
            <w:pPr>
              <w:autoSpaceDE w:val="0"/>
              <w:autoSpaceDN w:val="0"/>
              <w:adjustRightInd w:val="0"/>
              <w:jc w:val="center"/>
              <w:rPr>
                <w:rFonts w:ascii="ArialTM" w:hAnsi="ArialTM"/>
                <w:bCs/>
                <w:sz w:val="20"/>
                <w:szCs w:val="20"/>
              </w:rPr>
            </w:pPr>
            <w:r w:rsidRPr="0033771A">
              <w:rPr>
                <w:rFonts w:ascii="ArialTM" w:hAnsi="ArialTM"/>
                <w:bCs/>
                <w:sz w:val="20"/>
                <w:szCs w:val="20"/>
              </w:rPr>
              <w:t>TBA</w:t>
            </w:r>
          </w:p>
        </w:tc>
        <w:tc>
          <w:tcPr>
            <w:tcW w:w="5340" w:type="dxa"/>
            <w:shd w:val="clear" w:color="auto" w:fill="auto"/>
            <w:noWrap/>
            <w:vAlign w:val="center"/>
          </w:tcPr>
          <w:p w:rsidR="003B108F" w:rsidRPr="0033771A" w:rsidRDefault="003B108F" w:rsidP="003B108F">
            <w:pPr>
              <w:autoSpaceDE w:val="0"/>
              <w:autoSpaceDN w:val="0"/>
              <w:adjustRightInd w:val="0"/>
              <w:rPr>
                <w:rFonts w:ascii="ArialTM" w:hAnsi="ArialTM"/>
                <w:bCs/>
                <w:sz w:val="20"/>
                <w:szCs w:val="20"/>
              </w:rPr>
            </w:pPr>
            <w:r w:rsidRPr="0033771A">
              <w:rPr>
                <w:rFonts w:ascii="ArialTM" w:hAnsi="ArialTM"/>
                <w:bCs/>
                <w:sz w:val="20"/>
                <w:szCs w:val="20"/>
              </w:rPr>
              <w:t>EXAM #4</w:t>
            </w:r>
            <w:r>
              <w:rPr>
                <w:rFonts w:ascii="ArialTM" w:hAnsi="ArialTM"/>
                <w:bCs/>
                <w:sz w:val="20"/>
                <w:szCs w:val="20"/>
              </w:rPr>
              <w:t xml:space="preserve"> </w:t>
            </w:r>
          </w:p>
        </w:tc>
        <w:tc>
          <w:tcPr>
            <w:tcW w:w="2120" w:type="dxa"/>
            <w:shd w:val="clear" w:color="auto" w:fill="auto"/>
            <w:noWrap/>
            <w:vAlign w:val="center"/>
          </w:tcPr>
          <w:p w:rsidR="003B108F" w:rsidRPr="0033771A" w:rsidRDefault="003B108F" w:rsidP="0043672A">
            <w:pPr>
              <w:autoSpaceDE w:val="0"/>
              <w:autoSpaceDN w:val="0"/>
              <w:adjustRightInd w:val="0"/>
              <w:jc w:val="center"/>
              <w:rPr>
                <w:rFonts w:ascii="ArialTM" w:hAnsi="ArialTM"/>
                <w:b/>
                <w:bCs/>
                <w:sz w:val="20"/>
                <w:szCs w:val="20"/>
              </w:rPr>
            </w:pPr>
          </w:p>
        </w:tc>
      </w:tr>
    </w:tbl>
    <w:p w:rsidR="00897697" w:rsidRPr="00324637" w:rsidRDefault="00897697" w:rsidP="00B92F9C">
      <w:pPr>
        <w:autoSpaceDE w:val="0"/>
        <w:autoSpaceDN w:val="0"/>
        <w:adjustRightInd w:val="0"/>
        <w:rPr>
          <w:rFonts w:ascii="ArialTM" w:hAnsi="ArialTM"/>
        </w:rPr>
      </w:pPr>
    </w:p>
    <w:p w:rsidR="00CC06C5" w:rsidRPr="00324637" w:rsidRDefault="00CC06C5" w:rsidP="00B92F9C">
      <w:pPr>
        <w:autoSpaceDE w:val="0"/>
        <w:autoSpaceDN w:val="0"/>
        <w:adjustRightInd w:val="0"/>
        <w:rPr>
          <w:rFonts w:ascii="ArialTM" w:hAnsi="ArialTM"/>
        </w:rPr>
      </w:pPr>
    </w:p>
    <w:p w:rsidR="00CC06C5" w:rsidRPr="00324637" w:rsidRDefault="00CC06C5" w:rsidP="00B92F9C">
      <w:pPr>
        <w:autoSpaceDE w:val="0"/>
        <w:autoSpaceDN w:val="0"/>
        <w:adjustRightInd w:val="0"/>
        <w:rPr>
          <w:rFonts w:ascii="ArialTM" w:hAnsi="ArialTM"/>
        </w:rPr>
      </w:pPr>
    </w:p>
    <w:p w:rsidR="003A2BBF" w:rsidRPr="00324637" w:rsidRDefault="003A2BBF" w:rsidP="00B92F9C">
      <w:pPr>
        <w:autoSpaceDE w:val="0"/>
        <w:autoSpaceDN w:val="0"/>
        <w:adjustRightInd w:val="0"/>
        <w:rPr>
          <w:rFonts w:ascii="ArialTM" w:hAnsi="ArialTM"/>
        </w:rPr>
      </w:pPr>
    </w:p>
    <w:p w:rsidR="00CC06C5" w:rsidRDefault="00CC06C5" w:rsidP="00B92F9C">
      <w:pPr>
        <w:autoSpaceDE w:val="0"/>
        <w:autoSpaceDN w:val="0"/>
        <w:adjustRightInd w:val="0"/>
        <w:rPr>
          <w:rFonts w:ascii="ArialTM" w:hAnsi="ArialTM"/>
        </w:rPr>
      </w:pPr>
    </w:p>
    <w:p w:rsidR="00EB2947" w:rsidRPr="00324637" w:rsidRDefault="00EB2947" w:rsidP="00B92F9C">
      <w:pPr>
        <w:autoSpaceDE w:val="0"/>
        <w:autoSpaceDN w:val="0"/>
        <w:adjustRightInd w:val="0"/>
        <w:rPr>
          <w:rFonts w:ascii="ArialTM" w:hAnsi="ArialTM"/>
        </w:rPr>
      </w:pPr>
    </w:p>
    <w:p w:rsidR="003A2BBF" w:rsidRPr="00324637" w:rsidRDefault="003A2BBF" w:rsidP="00B92F9C">
      <w:pPr>
        <w:autoSpaceDE w:val="0"/>
        <w:autoSpaceDN w:val="0"/>
        <w:adjustRightInd w:val="0"/>
        <w:rPr>
          <w:rFonts w:ascii="ArialTM" w:hAnsi="ArialTM"/>
        </w:rPr>
      </w:pPr>
    </w:p>
    <w:p w:rsidR="003A2BBF" w:rsidRPr="00324637" w:rsidRDefault="003A2BBF" w:rsidP="003A2BBF">
      <w:pPr>
        <w:ind w:left="284" w:hanging="284"/>
        <w:rPr>
          <w:rFonts w:ascii="ArialTM" w:hAnsi="ArialTM"/>
          <w:b/>
          <w:bCs/>
          <w:sz w:val="20"/>
          <w:szCs w:val="20"/>
          <w:u w:val="single"/>
        </w:rPr>
      </w:pPr>
      <w:r w:rsidRPr="00324637">
        <w:rPr>
          <w:rFonts w:ascii="ArialTM" w:hAnsi="ArialTM"/>
          <w:b/>
          <w:bCs/>
          <w:sz w:val="20"/>
          <w:szCs w:val="20"/>
          <w:u w:val="single"/>
        </w:rPr>
        <w:t>PRELIMINARY LABORATORY OUTLINE:</w:t>
      </w:r>
    </w:p>
    <w:p w:rsidR="003A2BBF" w:rsidRPr="00324637" w:rsidRDefault="003A2BBF" w:rsidP="003A2BBF">
      <w:pPr>
        <w:ind w:left="284" w:hanging="284"/>
        <w:rPr>
          <w:rFonts w:ascii="ArialTM" w:hAnsi="ArialTM"/>
          <w:b/>
          <w:bCs/>
          <w:sz w:val="20"/>
          <w:szCs w:val="20"/>
          <w:u w:val="single"/>
        </w:rPr>
      </w:pPr>
    </w:p>
    <w:p w:rsidR="003A2BBF" w:rsidRPr="00324637" w:rsidRDefault="003A2BBF" w:rsidP="003A2BBF">
      <w:pPr>
        <w:ind w:left="284" w:hanging="284"/>
        <w:rPr>
          <w:rFonts w:ascii="ArialTM" w:hAnsi="ArialTM"/>
          <w:b/>
          <w:bCs/>
          <w:sz w:val="20"/>
          <w:szCs w:val="20"/>
          <w:u w:val="single"/>
        </w:rPr>
      </w:pPr>
    </w:p>
    <w:tbl>
      <w:tblPr>
        <w:tblW w:w="7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4720"/>
      </w:tblGrid>
      <w:tr w:rsidR="003A2BBF" w:rsidRPr="00324637">
        <w:trPr>
          <w:trHeight w:val="315"/>
          <w:jc w:val="center"/>
        </w:trPr>
        <w:tc>
          <w:tcPr>
            <w:tcW w:w="2580" w:type="dxa"/>
            <w:noWrap/>
            <w:vAlign w:val="center"/>
          </w:tcPr>
          <w:p w:rsidR="003A2BBF" w:rsidRPr="00324637" w:rsidRDefault="003A2BBF" w:rsidP="00F82C1A">
            <w:pPr>
              <w:jc w:val="center"/>
              <w:rPr>
                <w:rFonts w:ascii="ArialTM" w:hAnsi="ArialTM"/>
                <w:b/>
                <w:bCs/>
                <w:color w:val="000000"/>
                <w:sz w:val="20"/>
                <w:szCs w:val="20"/>
              </w:rPr>
            </w:pPr>
            <w:r w:rsidRPr="00324637">
              <w:rPr>
                <w:rFonts w:ascii="ArialTM" w:hAnsi="ArialTM"/>
                <w:b/>
                <w:bCs/>
                <w:color w:val="000000"/>
                <w:sz w:val="20"/>
                <w:szCs w:val="20"/>
              </w:rPr>
              <w:t>DATE</w:t>
            </w:r>
          </w:p>
        </w:tc>
        <w:tc>
          <w:tcPr>
            <w:tcW w:w="4720" w:type="dxa"/>
            <w:noWrap/>
            <w:vAlign w:val="center"/>
          </w:tcPr>
          <w:p w:rsidR="003A2BBF" w:rsidRPr="00324637" w:rsidRDefault="003A2BBF" w:rsidP="00F82C1A">
            <w:pPr>
              <w:jc w:val="center"/>
              <w:rPr>
                <w:rFonts w:ascii="ArialTM" w:hAnsi="ArialTM"/>
                <w:b/>
                <w:bCs/>
                <w:color w:val="000000"/>
                <w:sz w:val="20"/>
                <w:szCs w:val="20"/>
              </w:rPr>
            </w:pPr>
            <w:r w:rsidRPr="00324637">
              <w:rPr>
                <w:rFonts w:ascii="ArialTM" w:hAnsi="ArialTM"/>
                <w:b/>
                <w:bCs/>
                <w:color w:val="000000"/>
                <w:sz w:val="20"/>
                <w:szCs w:val="20"/>
              </w:rPr>
              <w:t>TOPICS</w:t>
            </w:r>
          </w:p>
        </w:tc>
      </w:tr>
      <w:tr w:rsidR="003A2BBF" w:rsidRPr="00324637">
        <w:trPr>
          <w:trHeight w:val="315"/>
          <w:jc w:val="center"/>
        </w:trPr>
        <w:tc>
          <w:tcPr>
            <w:tcW w:w="2580" w:type="dxa"/>
            <w:noWrap/>
            <w:vAlign w:val="center"/>
          </w:tcPr>
          <w:p w:rsidR="003A2BBF" w:rsidRPr="00324637" w:rsidRDefault="003A2BBF" w:rsidP="00F82C1A">
            <w:pPr>
              <w:jc w:val="center"/>
              <w:rPr>
                <w:rFonts w:ascii="ArialTM" w:hAnsi="ArialTM"/>
                <w:bCs/>
                <w:color w:val="000000"/>
                <w:sz w:val="20"/>
                <w:szCs w:val="20"/>
              </w:rPr>
            </w:pPr>
            <w:r w:rsidRPr="00324637">
              <w:rPr>
                <w:rFonts w:ascii="ArialTM" w:hAnsi="ArialTM"/>
                <w:bCs/>
                <w:color w:val="000000"/>
                <w:sz w:val="20"/>
                <w:szCs w:val="20"/>
              </w:rPr>
              <w:t>January 1</w:t>
            </w:r>
            <w:r w:rsidR="00324637">
              <w:rPr>
                <w:rFonts w:ascii="ArialTM" w:hAnsi="ArialTM"/>
                <w:bCs/>
                <w:color w:val="000000"/>
                <w:sz w:val="20"/>
                <w:szCs w:val="20"/>
              </w:rPr>
              <w:t>9</w:t>
            </w:r>
            <w:r w:rsidRPr="00324637">
              <w:rPr>
                <w:rFonts w:ascii="ArialTM" w:hAnsi="ArialTM"/>
                <w:bCs/>
                <w:color w:val="000000"/>
                <w:sz w:val="20"/>
                <w:szCs w:val="20"/>
              </w:rPr>
              <w:t>&amp;</w:t>
            </w:r>
            <w:r w:rsidR="00324637">
              <w:rPr>
                <w:rFonts w:ascii="ArialTM" w:hAnsi="ArialTM"/>
                <w:bCs/>
                <w:color w:val="000000"/>
                <w:sz w:val="20"/>
                <w:szCs w:val="20"/>
              </w:rPr>
              <w:t>20</w:t>
            </w:r>
          </w:p>
        </w:tc>
        <w:tc>
          <w:tcPr>
            <w:tcW w:w="4720" w:type="dxa"/>
            <w:noWrap/>
            <w:vAlign w:val="center"/>
          </w:tcPr>
          <w:p w:rsidR="003A2BBF" w:rsidRPr="00324637" w:rsidRDefault="003A2BBF" w:rsidP="00F82C1A">
            <w:pPr>
              <w:rPr>
                <w:rFonts w:ascii="ArialTM" w:hAnsi="ArialTM"/>
                <w:bCs/>
                <w:color w:val="000000"/>
                <w:sz w:val="20"/>
                <w:szCs w:val="20"/>
              </w:rPr>
            </w:pPr>
            <w:r w:rsidRPr="00324637">
              <w:rPr>
                <w:rFonts w:ascii="ArialTM" w:hAnsi="ArialTM"/>
                <w:bCs/>
                <w:color w:val="000000"/>
                <w:sz w:val="20"/>
                <w:szCs w:val="20"/>
              </w:rPr>
              <w:t>Class Introduction and Minerals Lab</w:t>
            </w:r>
          </w:p>
        </w:tc>
      </w:tr>
      <w:tr w:rsidR="003A2BBF" w:rsidRPr="00324637">
        <w:trPr>
          <w:trHeight w:val="315"/>
          <w:jc w:val="center"/>
        </w:trPr>
        <w:tc>
          <w:tcPr>
            <w:tcW w:w="2580" w:type="dxa"/>
            <w:noWrap/>
            <w:vAlign w:val="center"/>
          </w:tcPr>
          <w:p w:rsidR="003A2BBF" w:rsidRPr="00324637" w:rsidRDefault="003A2BBF" w:rsidP="00F82C1A">
            <w:pPr>
              <w:jc w:val="center"/>
              <w:rPr>
                <w:rFonts w:ascii="ArialTM" w:hAnsi="ArialTM"/>
                <w:bCs/>
                <w:color w:val="000000"/>
                <w:sz w:val="20"/>
                <w:szCs w:val="20"/>
              </w:rPr>
            </w:pPr>
            <w:r w:rsidRPr="00324637">
              <w:rPr>
                <w:rFonts w:ascii="ArialTM" w:hAnsi="ArialTM"/>
                <w:bCs/>
                <w:color w:val="000000"/>
                <w:sz w:val="20"/>
                <w:szCs w:val="20"/>
              </w:rPr>
              <w:t>January 2</w:t>
            </w:r>
            <w:r w:rsidR="00324637">
              <w:rPr>
                <w:rFonts w:ascii="ArialTM" w:hAnsi="ArialTM"/>
                <w:bCs/>
                <w:color w:val="000000"/>
                <w:sz w:val="20"/>
                <w:szCs w:val="20"/>
              </w:rPr>
              <w:t>6</w:t>
            </w:r>
            <w:r w:rsidRPr="00324637">
              <w:rPr>
                <w:rFonts w:ascii="ArialTM" w:hAnsi="ArialTM"/>
                <w:bCs/>
                <w:color w:val="000000"/>
                <w:sz w:val="20"/>
                <w:szCs w:val="20"/>
              </w:rPr>
              <w:t>&amp;2</w:t>
            </w:r>
            <w:r w:rsidR="00324637">
              <w:rPr>
                <w:rFonts w:ascii="ArialTM" w:hAnsi="ArialTM"/>
                <w:bCs/>
                <w:color w:val="000000"/>
                <w:sz w:val="20"/>
                <w:szCs w:val="20"/>
              </w:rPr>
              <w:t>7</w:t>
            </w:r>
          </w:p>
        </w:tc>
        <w:tc>
          <w:tcPr>
            <w:tcW w:w="4720" w:type="dxa"/>
            <w:noWrap/>
            <w:vAlign w:val="center"/>
          </w:tcPr>
          <w:p w:rsidR="003A2BBF" w:rsidRPr="00324637" w:rsidRDefault="003A2BBF" w:rsidP="00F82C1A">
            <w:pPr>
              <w:rPr>
                <w:rFonts w:ascii="ArialTM" w:hAnsi="ArialTM"/>
                <w:bCs/>
                <w:color w:val="000000"/>
                <w:sz w:val="20"/>
                <w:szCs w:val="20"/>
              </w:rPr>
            </w:pPr>
            <w:r w:rsidRPr="00324637">
              <w:rPr>
                <w:rFonts w:ascii="ArialTM" w:hAnsi="ArialTM"/>
                <w:bCs/>
                <w:color w:val="000000"/>
                <w:sz w:val="20"/>
                <w:szCs w:val="20"/>
              </w:rPr>
              <w:t>Rocks Lab</w:t>
            </w:r>
          </w:p>
        </w:tc>
      </w:tr>
      <w:tr w:rsidR="00324637" w:rsidRPr="00324637">
        <w:trPr>
          <w:trHeight w:val="315"/>
          <w:jc w:val="center"/>
        </w:trPr>
        <w:tc>
          <w:tcPr>
            <w:tcW w:w="2580" w:type="dxa"/>
            <w:noWrap/>
            <w:vAlign w:val="center"/>
          </w:tcPr>
          <w:p w:rsidR="00324637" w:rsidRPr="00324637" w:rsidRDefault="00324637" w:rsidP="00163AAD">
            <w:pPr>
              <w:jc w:val="center"/>
              <w:rPr>
                <w:rFonts w:ascii="ArialTM" w:hAnsi="ArialTM"/>
                <w:bCs/>
                <w:color w:val="000000"/>
                <w:sz w:val="20"/>
                <w:szCs w:val="20"/>
              </w:rPr>
            </w:pPr>
            <w:r w:rsidRPr="00324637">
              <w:rPr>
                <w:rFonts w:ascii="ArialTM" w:hAnsi="ArialTM"/>
                <w:bCs/>
                <w:color w:val="000000"/>
                <w:sz w:val="20"/>
                <w:szCs w:val="20"/>
              </w:rPr>
              <w:t xml:space="preserve">February </w:t>
            </w:r>
            <w:r>
              <w:rPr>
                <w:rFonts w:ascii="ArialTM" w:hAnsi="ArialTM"/>
                <w:bCs/>
                <w:color w:val="000000"/>
                <w:sz w:val="20"/>
                <w:szCs w:val="20"/>
              </w:rPr>
              <w:t>2</w:t>
            </w:r>
            <w:r w:rsidRPr="00324637">
              <w:rPr>
                <w:rFonts w:ascii="ArialTM" w:hAnsi="ArialTM"/>
                <w:bCs/>
                <w:color w:val="000000"/>
                <w:sz w:val="20"/>
                <w:szCs w:val="20"/>
              </w:rPr>
              <w:t>&amp;</w:t>
            </w:r>
            <w:r>
              <w:rPr>
                <w:rFonts w:ascii="ArialTM" w:hAnsi="ArialTM"/>
                <w:bCs/>
                <w:color w:val="000000"/>
                <w:sz w:val="20"/>
                <w:szCs w:val="20"/>
              </w:rPr>
              <w:t>3</w:t>
            </w:r>
          </w:p>
        </w:tc>
        <w:tc>
          <w:tcPr>
            <w:tcW w:w="4720" w:type="dxa"/>
            <w:noWrap/>
            <w:vAlign w:val="center"/>
          </w:tcPr>
          <w:p w:rsidR="00324637" w:rsidRPr="00324637" w:rsidRDefault="00324637" w:rsidP="00F82C1A">
            <w:pPr>
              <w:rPr>
                <w:rFonts w:ascii="ArialTM" w:hAnsi="ArialTM"/>
                <w:bCs/>
                <w:color w:val="000000"/>
                <w:sz w:val="20"/>
                <w:szCs w:val="20"/>
              </w:rPr>
            </w:pPr>
            <w:r w:rsidRPr="00324637">
              <w:rPr>
                <w:rFonts w:ascii="ArialTM" w:hAnsi="ArialTM"/>
                <w:bCs/>
                <w:color w:val="000000"/>
                <w:sz w:val="20"/>
                <w:szCs w:val="20"/>
              </w:rPr>
              <w:t>Plate Tectonics/Earths Interior Lab</w:t>
            </w:r>
          </w:p>
        </w:tc>
      </w:tr>
      <w:tr w:rsidR="00324637" w:rsidRPr="00324637">
        <w:trPr>
          <w:trHeight w:val="315"/>
          <w:jc w:val="center"/>
        </w:trPr>
        <w:tc>
          <w:tcPr>
            <w:tcW w:w="2580" w:type="dxa"/>
            <w:noWrap/>
            <w:vAlign w:val="center"/>
          </w:tcPr>
          <w:p w:rsidR="00324637" w:rsidRPr="00324637" w:rsidRDefault="00324637" w:rsidP="00163AAD">
            <w:pPr>
              <w:jc w:val="center"/>
              <w:rPr>
                <w:rFonts w:ascii="ArialTM" w:hAnsi="ArialTM"/>
                <w:bCs/>
                <w:color w:val="000000"/>
                <w:sz w:val="20"/>
                <w:szCs w:val="20"/>
              </w:rPr>
            </w:pPr>
            <w:r w:rsidRPr="00324637">
              <w:rPr>
                <w:rFonts w:ascii="ArialTM" w:hAnsi="ArialTM"/>
                <w:bCs/>
                <w:color w:val="000000"/>
                <w:sz w:val="20"/>
                <w:szCs w:val="20"/>
              </w:rPr>
              <w:t xml:space="preserve">February </w:t>
            </w:r>
            <w:r>
              <w:rPr>
                <w:rFonts w:ascii="ArialTM" w:hAnsi="ArialTM"/>
                <w:bCs/>
                <w:color w:val="000000"/>
                <w:sz w:val="20"/>
                <w:szCs w:val="20"/>
              </w:rPr>
              <w:t>9</w:t>
            </w:r>
            <w:r w:rsidRPr="00324637">
              <w:rPr>
                <w:rFonts w:ascii="ArialTM" w:hAnsi="ArialTM"/>
                <w:bCs/>
                <w:color w:val="000000"/>
                <w:sz w:val="20"/>
                <w:szCs w:val="20"/>
              </w:rPr>
              <w:t>&amp;1</w:t>
            </w:r>
            <w:r>
              <w:rPr>
                <w:rFonts w:ascii="ArialTM" w:hAnsi="ArialTM"/>
                <w:bCs/>
                <w:color w:val="000000"/>
                <w:sz w:val="20"/>
                <w:szCs w:val="20"/>
              </w:rPr>
              <w:t>0</w:t>
            </w:r>
          </w:p>
        </w:tc>
        <w:tc>
          <w:tcPr>
            <w:tcW w:w="4720" w:type="dxa"/>
            <w:noWrap/>
            <w:vAlign w:val="center"/>
          </w:tcPr>
          <w:p w:rsidR="00324637" w:rsidRPr="00324637" w:rsidRDefault="00F51F62" w:rsidP="00F82C1A">
            <w:pPr>
              <w:rPr>
                <w:rFonts w:ascii="ArialTM" w:hAnsi="ArialTM"/>
                <w:bCs/>
                <w:color w:val="000000"/>
                <w:sz w:val="20"/>
                <w:szCs w:val="20"/>
              </w:rPr>
            </w:pPr>
            <w:r>
              <w:rPr>
                <w:rFonts w:ascii="ArialTM" w:hAnsi="ArialTM"/>
                <w:bCs/>
                <w:color w:val="000000"/>
                <w:sz w:val="20"/>
                <w:szCs w:val="20"/>
              </w:rPr>
              <w:t>Geomorphology</w:t>
            </w:r>
            <w:r w:rsidR="00EF5C1B">
              <w:rPr>
                <w:rFonts w:ascii="ArialTM" w:hAnsi="ArialTM"/>
                <w:bCs/>
                <w:color w:val="000000"/>
                <w:sz w:val="20"/>
                <w:szCs w:val="20"/>
              </w:rPr>
              <w:t xml:space="preserve"> </w:t>
            </w:r>
            <w:r w:rsidR="00EF5C1B" w:rsidRPr="00324637">
              <w:rPr>
                <w:rFonts w:ascii="ArialTM" w:hAnsi="ArialTM"/>
                <w:bCs/>
                <w:color w:val="000000"/>
                <w:sz w:val="20"/>
                <w:szCs w:val="20"/>
              </w:rPr>
              <w:t>Lab</w:t>
            </w:r>
          </w:p>
        </w:tc>
      </w:tr>
      <w:tr w:rsidR="00324637" w:rsidRPr="00324637">
        <w:trPr>
          <w:trHeight w:val="315"/>
          <w:jc w:val="center"/>
        </w:trPr>
        <w:tc>
          <w:tcPr>
            <w:tcW w:w="2580" w:type="dxa"/>
            <w:noWrap/>
            <w:vAlign w:val="center"/>
          </w:tcPr>
          <w:p w:rsidR="00324637" w:rsidRPr="00324637" w:rsidRDefault="00324637" w:rsidP="00163AAD">
            <w:pPr>
              <w:jc w:val="center"/>
              <w:rPr>
                <w:rFonts w:ascii="ArialTM" w:hAnsi="ArialTM"/>
                <w:bCs/>
                <w:color w:val="000000"/>
                <w:sz w:val="20"/>
                <w:szCs w:val="20"/>
              </w:rPr>
            </w:pPr>
            <w:r w:rsidRPr="00324637">
              <w:rPr>
                <w:rFonts w:ascii="ArialTM" w:hAnsi="ArialTM"/>
                <w:bCs/>
                <w:color w:val="000000"/>
                <w:sz w:val="20"/>
                <w:szCs w:val="20"/>
              </w:rPr>
              <w:t>February 1</w:t>
            </w:r>
            <w:r>
              <w:rPr>
                <w:rFonts w:ascii="ArialTM" w:hAnsi="ArialTM"/>
                <w:bCs/>
                <w:color w:val="000000"/>
                <w:sz w:val="20"/>
                <w:szCs w:val="20"/>
              </w:rPr>
              <w:t>6</w:t>
            </w:r>
            <w:r w:rsidRPr="00324637">
              <w:rPr>
                <w:rFonts w:ascii="ArialTM" w:hAnsi="ArialTM"/>
                <w:bCs/>
                <w:color w:val="000000"/>
                <w:sz w:val="20"/>
                <w:szCs w:val="20"/>
              </w:rPr>
              <w:t>&amp;1</w:t>
            </w:r>
            <w:r>
              <w:rPr>
                <w:rFonts w:ascii="ArialTM" w:hAnsi="ArialTM"/>
                <w:bCs/>
                <w:color w:val="000000"/>
                <w:sz w:val="20"/>
                <w:szCs w:val="20"/>
              </w:rPr>
              <w:t>7</w:t>
            </w:r>
          </w:p>
        </w:tc>
        <w:tc>
          <w:tcPr>
            <w:tcW w:w="4720" w:type="dxa"/>
            <w:noWrap/>
            <w:vAlign w:val="center"/>
          </w:tcPr>
          <w:p w:rsidR="00324637" w:rsidRPr="00324637" w:rsidRDefault="00324637" w:rsidP="00F82C1A">
            <w:pPr>
              <w:rPr>
                <w:rFonts w:ascii="ArialTM" w:hAnsi="ArialTM"/>
                <w:bCs/>
                <w:color w:val="000000"/>
                <w:sz w:val="20"/>
                <w:szCs w:val="20"/>
              </w:rPr>
            </w:pPr>
            <w:r w:rsidRPr="00324637">
              <w:rPr>
                <w:rFonts w:ascii="ArialTM" w:hAnsi="ArialTM"/>
                <w:bCs/>
                <w:color w:val="000000"/>
                <w:sz w:val="20"/>
                <w:szCs w:val="20"/>
              </w:rPr>
              <w:t>Video (Sun-Earth connection; Mercury)</w:t>
            </w:r>
          </w:p>
        </w:tc>
      </w:tr>
      <w:tr w:rsidR="00324637" w:rsidRPr="00324637">
        <w:trPr>
          <w:trHeight w:val="315"/>
          <w:jc w:val="center"/>
        </w:trPr>
        <w:tc>
          <w:tcPr>
            <w:tcW w:w="2580" w:type="dxa"/>
            <w:noWrap/>
            <w:vAlign w:val="center"/>
          </w:tcPr>
          <w:p w:rsidR="00324637" w:rsidRPr="00324637" w:rsidRDefault="00324637" w:rsidP="00163AAD">
            <w:pPr>
              <w:jc w:val="center"/>
              <w:rPr>
                <w:rFonts w:ascii="ArialTM" w:hAnsi="ArialTM"/>
                <w:bCs/>
                <w:color w:val="000000"/>
                <w:sz w:val="20"/>
                <w:szCs w:val="20"/>
              </w:rPr>
            </w:pPr>
            <w:r w:rsidRPr="00324637">
              <w:rPr>
                <w:rFonts w:ascii="ArialTM" w:hAnsi="ArialTM"/>
                <w:bCs/>
                <w:color w:val="000000"/>
                <w:sz w:val="20"/>
                <w:szCs w:val="20"/>
              </w:rPr>
              <w:t>February 2</w:t>
            </w:r>
            <w:r>
              <w:rPr>
                <w:rFonts w:ascii="ArialTM" w:hAnsi="ArialTM"/>
                <w:bCs/>
                <w:color w:val="000000"/>
                <w:sz w:val="20"/>
                <w:szCs w:val="20"/>
              </w:rPr>
              <w:t>3</w:t>
            </w:r>
            <w:r w:rsidRPr="00324637">
              <w:rPr>
                <w:rFonts w:ascii="ArialTM" w:hAnsi="ArialTM"/>
                <w:bCs/>
                <w:color w:val="000000"/>
                <w:sz w:val="20"/>
                <w:szCs w:val="20"/>
              </w:rPr>
              <w:t>&amp;2</w:t>
            </w:r>
            <w:r>
              <w:rPr>
                <w:rFonts w:ascii="ArialTM" w:hAnsi="ArialTM"/>
                <w:bCs/>
                <w:color w:val="000000"/>
                <w:sz w:val="20"/>
                <w:szCs w:val="20"/>
              </w:rPr>
              <w:t>4</w:t>
            </w:r>
          </w:p>
        </w:tc>
        <w:tc>
          <w:tcPr>
            <w:tcW w:w="4720" w:type="dxa"/>
            <w:noWrap/>
            <w:vAlign w:val="center"/>
          </w:tcPr>
          <w:p w:rsidR="00324637" w:rsidRPr="00324637" w:rsidRDefault="00324637" w:rsidP="00F82C1A">
            <w:pPr>
              <w:rPr>
                <w:rFonts w:ascii="ArialTM" w:hAnsi="ArialTM"/>
                <w:bCs/>
                <w:color w:val="000000"/>
                <w:sz w:val="20"/>
                <w:szCs w:val="20"/>
              </w:rPr>
            </w:pPr>
            <w:r w:rsidRPr="00324637">
              <w:rPr>
                <w:rFonts w:ascii="ArialTM" w:hAnsi="ArialTM"/>
                <w:bCs/>
                <w:color w:val="000000"/>
                <w:sz w:val="20"/>
                <w:szCs w:val="20"/>
              </w:rPr>
              <w:t>Meteorite Impact Lab</w:t>
            </w:r>
          </w:p>
        </w:tc>
      </w:tr>
      <w:tr w:rsidR="00324637" w:rsidRPr="00324637">
        <w:trPr>
          <w:trHeight w:val="315"/>
          <w:jc w:val="center"/>
        </w:trPr>
        <w:tc>
          <w:tcPr>
            <w:tcW w:w="2580" w:type="dxa"/>
            <w:noWrap/>
            <w:vAlign w:val="center"/>
          </w:tcPr>
          <w:p w:rsidR="00324637" w:rsidRPr="00324637" w:rsidRDefault="00324637" w:rsidP="00163AAD">
            <w:pPr>
              <w:jc w:val="center"/>
              <w:rPr>
                <w:rFonts w:ascii="ArialTM" w:hAnsi="ArialTM"/>
                <w:bCs/>
                <w:color w:val="000000"/>
                <w:sz w:val="20"/>
                <w:szCs w:val="20"/>
              </w:rPr>
            </w:pPr>
            <w:r w:rsidRPr="00324637">
              <w:rPr>
                <w:rFonts w:ascii="ArialTM" w:hAnsi="ArialTM"/>
                <w:bCs/>
                <w:color w:val="000000"/>
                <w:sz w:val="20"/>
                <w:szCs w:val="20"/>
              </w:rPr>
              <w:t xml:space="preserve">March </w:t>
            </w:r>
            <w:r>
              <w:rPr>
                <w:rFonts w:ascii="ArialTM" w:hAnsi="ArialTM"/>
                <w:bCs/>
                <w:color w:val="000000"/>
                <w:sz w:val="20"/>
                <w:szCs w:val="20"/>
              </w:rPr>
              <w:t>2</w:t>
            </w:r>
            <w:r w:rsidRPr="00324637">
              <w:rPr>
                <w:rFonts w:ascii="ArialTM" w:hAnsi="ArialTM"/>
                <w:bCs/>
                <w:color w:val="000000"/>
                <w:sz w:val="20"/>
                <w:szCs w:val="20"/>
              </w:rPr>
              <w:t>&amp;</w:t>
            </w:r>
            <w:r>
              <w:rPr>
                <w:rFonts w:ascii="ArialTM" w:hAnsi="ArialTM"/>
                <w:bCs/>
                <w:color w:val="000000"/>
                <w:sz w:val="20"/>
                <w:szCs w:val="20"/>
              </w:rPr>
              <w:t>3</w:t>
            </w:r>
          </w:p>
        </w:tc>
        <w:tc>
          <w:tcPr>
            <w:tcW w:w="4720" w:type="dxa"/>
            <w:noWrap/>
            <w:vAlign w:val="center"/>
          </w:tcPr>
          <w:p w:rsidR="00324637" w:rsidRPr="00324637" w:rsidRDefault="00324637" w:rsidP="00F82C1A">
            <w:pPr>
              <w:rPr>
                <w:rFonts w:ascii="ArialTM" w:hAnsi="ArialTM"/>
                <w:bCs/>
                <w:color w:val="000000"/>
                <w:sz w:val="20"/>
                <w:szCs w:val="20"/>
              </w:rPr>
            </w:pPr>
            <w:r w:rsidRPr="00324637">
              <w:rPr>
                <w:rFonts w:ascii="ArialTM" w:hAnsi="ArialTM"/>
                <w:bCs/>
                <w:color w:val="000000"/>
                <w:sz w:val="20"/>
                <w:szCs w:val="20"/>
              </w:rPr>
              <w:t>Hydrologic Cycle Lab</w:t>
            </w:r>
          </w:p>
        </w:tc>
      </w:tr>
      <w:tr w:rsidR="00324637" w:rsidRPr="00324637">
        <w:trPr>
          <w:trHeight w:val="315"/>
          <w:jc w:val="center"/>
        </w:trPr>
        <w:tc>
          <w:tcPr>
            <w:tcW w:w="2580" w:type="dxa"/>
            <w:noWrap/>
            <w:vAlign w:val="center"/>
          </w:tcPr>
          <w:p w:rsidR="00324637" w:rsidRPr="00324637" w:rsidRDefault="00324637" w:rsidP="00163AAD">
            <w:pPr>
              <w:jc w:val="center"/>
              <w:rPr>
                <w:rFonts w:ascii="ArialTM" w:hAnsi="ArialTM"/>
                <w:bCs/>
                <w:color w:val="000000"/>
                <w:sz w:val="20"/>
                <w:szCs w:val="20"/>
              </w:rPr>
            </w:pPr>
            <w:r w:rsidRPr="00324637">
              <w:rPr>
                <w:rFonts w:ascii="ArialTM" w:hAnsi="ArialTM"/>
                <w:bCs/>
                <w:color w:val="000000"/>
                <w:sz w:val="20"/>
                <w:szCs w:val="20"/>
              </w:rPr>
              <w:t xml:space="preserve">March </w:t>
            </w:r>
            <w:r>
              <w:rPr>
                <w:rFonts w:ascii="ArialTM" w:hAnsi="ArialTM"/>
                <w:bCs/>
                <w:color w:val="000000"/>
                <w:sz w:val="20"/>
                <w:szCs w:val="20"/>
              </w:rPr>
              <w:t>9</w:t>
            </w:r>
            <w:r w:rsidRPr="00324637">
              <w:rPr>
                <w:rFonts w:ascii="ArialTM" w:hAnsi="ArialTM"/>
                <w:bCs/>
                <w:color w:val="000000"/>
                <w:sz w:val="20"/>
                <w:szCs w:val="20"/>
              </w:rPr>
              <w:t>&amp;</w:t>
            </w:r>
            <w:r>
              <w:rPr>
                <w:rFonts w:ascii="ArialTM" w:hAnsi="ArialTM"/>
                <w:bCs/>
                <w:color w:val="000000"/>
                <w:sz w:val="20"/>
                <w:szCs w:val="20"/>
              </w:rPr>
              <w:t>10</w:t>
            </w:r>
          </w:p>
        </w:tc>
        <w:tc>
          <w:tcPr>
            <w:tcW w:w="4720" w:type="dxa"/>
            <w:noWrap/>
            <w:vAlign w:val="center"/>
          </w:tcPr>
          <w:p w:rsidR="00324637" w:rsidRPr="00324637" w:rsidRDefault="00324637" w:rsidP="00F82C1A">
            <w:pPr>
              <w:rPr>
                <w:rFonts w:ascii="ArialTM" w:hAnsi="ArialTM"/>
                <w:bCs/>
                <w:color w:val="000000"/>
                <w:sz w:val="20"/>
                <w:szCs w:val="20"/>
              </w:rPr>
            </w:pPr>
            <w:r w:rsidRPr="00324637">
              <w:rPr>
                <w:rFonts w:ascii="ArialTM" w:hAnsi="ArialTM"/>
                <w:bCs/>
                <w:color w:val="000000"/>
                <w:sz w:val="20"/>
                <w:szCs w:val="20"/>
              </w:rPr>
              <w:t>Video (Asteroids)</w:t>
            </w:r>
          </w:p>
        </w:tc>
      </w:tr>
      <w:tr w:rsidR="00324637" w:rsidRPr="00324637">
        <w:trPr>
          <w:trHeight w:val="315"/>
          <w:jc w:val="center"/>
        </w:trPr>
        <w:tc>
          <w:tcPr>
            <w:tcW w:w="2580" w:type="dxa"/>
            <w:noWrap/>
            <w:vAlign w:val="center"/>
          </w:tcPr>
          <w:p w:rsidR="00324637" w:rsidRPr="00324637" w:rsidRDefault="00324637" w:rsidP="00163AAD">
            <w:pPr>
              <w:jc w:val="center"/>
              <w:rPr>
                <w:rFonts w:ascii="ArialTM" w:hAnsi="ArialTM"/>
                <w:bCs/>
                <w:color w:val="000000"/>
                <w:sz w:val="20"/>
                <w:szCs w:val="20"/>
              </w:rPr>
            </w:pPr>
            <w:r w:rsidRPr="00324637">
              <w:rPr>
                <w:rFonts w:ascii="ArialTM" w:hAnsi="ArialTM"/>
                <w:bCs/>
                <w:color w:val="000000"/>
                <w:sz w:val="20"/>
                <w:szCs w:val="20"/>
              </w:rPr>
              <w:t>March 1</w:t>
            </w:r>
            <w:r>
              <w:rPr>
                <w:rFonts w:ascii="ArialTM" w:hAnsi="ArialTM"/>
                <w:bCs/>
                <w:color w:val="000000"/>
                <w:sz w:val="20"/>
                <w:szCs w:val="20"/>
              </w:rPr>
              <w:t>6</w:t>
            </w:r>
            <w:r w:rsidRPr="00324637">
              <w:rPr>
                <w:rFonts w:ascii="ArialTM" w:hAnsi="ArialTM"/>
                <w:bCs/>
                <w:color w:val="000000"/>
                <w:sz w:val="20"/>
                <w:szCs w:val="20"/>
              </w:rPr>
              <w:t>&amp;1</w:t>
            </w:r>
            <w:r>
              <w:rPr>
                <w:rFonts w:ascii="ArialTM" w:hAnsi="ArialTM"/>
                <w:bCs/>
                <w:color w:val="000000"/>
                <w:sz w:val="20"/>
                <w:szCs w:val="20"/>
              </w:rPr>
              <w:t>7</w:t>
            </w:r>
          </w:p>
        </w:tc>
        <w:tc>
          <w:tcPr>
            <w:tcW w:w="4720" w:type="dxa"/>
            <w:noWrap/>
            <w:vAlign w:val="center"/>
          </w:tcPr>
          <w:p w:rsidR="00324637" w:rsidRPr="00324637" w:rsidRDefault="00324637" w:rsidP="00F82C1A">
            <w:pPr>
              <w:rPr>
                <w:rFonts w:ascii="ArialTM" w:hAnsi="ArialTM"/>
                <w:bCs/>
                <w:color w:val="000000"/>
                <w:sz w:val="20"/>
                <w:szCs w:val="20"/>
              </w:rPr>
            </w:pPr>
            <w:r w:rsidRPr="00324637">
              <w:rPr>
                <w:rFonts w:ascii="ArialTM" w:hAnsi="ArialTM"/>
                <w:bCs/>
                <w:color w:val="000000"/>
                <w:sz w:val="20"/>
                <w:szCs w:val="20"/>
              </w:rPr>
              <w:t>SPRING BREAK (NO CLASS)</w:t>
            </w:r>
          </w:p>
        </w:tc>
      </w:tr>
      <w:tr w:rsidR="00324637" w:rsidRPr="00324637">
        <w:trPr>
          <w:trHeight w:val="315"/>
          <w:jc w:val="center"/>
        </w:trPr>
        <w:tc>
          <w:tcPr>
            <w:tcW w:w="2580" w:type="dxa"/>
            <w:noWrap/>
            <w:vAlign w:val="center"/>
          </w:tcPr>
          <w:p w:rsidR="00324637" w:rsidRPr="00324637" w:rsidRDefault="00324637" w:rsidP="00163AAD">
            <w:pPr>
              <w:jc w:val="center"/>
              <w:rPr>
                <w:rFonts w:ascii="ArialTM" w:hAnsi="ArialTM"/>
                <w:bCs/>
                <w:color w:val="000000"/>
                <w:sz w:val="20"/>
                <w:szCs w:val="20"/>
              </w:rPr>
            </w:pPr>
            <w:r w:rsidRPr="00324637">
              <w:rPr>
                <w:rFonts w:ascii="ArialTM" w:hAnsi="ArialTM"/>
                <w:bCs/>
                <w:color w:val="000000"/>
                <w:sz w:val="20"/>
                <w:szCs w:val="20"/>
              </w:rPr>
              <w:t>March 2</w:t>
            </w:r>
            <w:r>
              <w:rPr>
                <w:rFonts w:ascii="ArialTM" w:hAnsi="ArialTM"/>
                <w:bCs/>
                <w:color w:val="000000"/>
                <w:sz w:val="20"/>
                <w:szCs w:val="20"/>
              </w:rPr>
              <w:t>3</w:t>
            </w:r>
            <w:r w:rsidRPr="00324637">
              <w:rPr>
                <w:rFonts w:ascii="ArialTM" w:hAnsi="ArialTM"/>
                <w:bCs/>
                <w:color w:val="000000"/>
                <w:sz w:val="20"/>
                <w:szCs w:val="20"/>
              </w:rPr>
              <w:t>&amp;2</w:t>
            </w:r>
            <w:r>
              <w:rPr>
                <w:rFonts w:ascii="ArialTM" w:hAnsi="ArialTM"/>
                <w:bCs/>
                <w:color w:val="000000"/>
                <w:sz w:val="20"/>
                <w:szCs w:val="20"/>
              </w:rPr>
              <w:t>4</w:t>
            </w:r>
          </w:p>
        </w:tc>
        <w:tc>
          <w:tcPr>
            <w:tcW w:w="4720" w:type="dxa"/>
            <w:noWrap/>
            <w:vAlign w:val="center"/>
          </w:tcPr>
          <w:p w:rsidR="00324637" w:rsidRPr="00324637" w:rsidRDefault="00324637" w:rsidP="00F82C1A">
            <w:pPr>
              <w:rPr>
                <w:rFonts w:ascii="ArialTM" w:hAnsi="ArialTM"/>
                <w:bCs/>
                <w:color w:val="000000"/>
                <w:sz w:val="20"/>
                <w:szCs w:val="20"/>
              </w:rPr>
            </w:pPr>
            <w:r w:rsidRPr="00324637">
              <w:rPr>
                <w:rFonts w:ascii="ArialTM" w:hAnsi="ArialTM"/>
                <w:bCs/>
                <w:color w:val="000000"/>
                <w:sz w:val="20"/>
                <w:szCs w:val="20"/>
              </w:rPr>
              <w:t>Mars Landforms Lab</w:t>
            </w:r>
          </w:p>
        </w:tc>
      </w:tr>
      <w:tr w:rsidR="00324637" w:rsidRPr="00324637">
        <w:trPr>
          <w:trHeight w:val="368"/>
          <w:jc w:val="center"/>
        </w:trPr>
        <w:tc>
          <w:tcPr>
            <w:tcW w:w="2580" w:type="dxa"/>
            <w:noWrap/>
            <w:vAlign w:val="center"/>
          </w:tcPr>
          <w:p w:rsidR="00324637" w:rsidRPr="00324637" w:rsidRDefault="00324637" w:rsidP="00163AAD">
            <w:pPr>
              <w:jc w:val="center"/>
              <w:rPr>
                <w:rFonts w:ascii="ArialTM" w:hAnsi="ArialTM"/>
                <w:bCs/>
                <w:color w:val="000000"/>
                <w:sz w:val="20"/>
                <w:szCs w:val="20"/>
              </w:rPr>
            </w:pPr>
            <w:r w:rsidRPr="00324637">
              <w:rPr>
                <w:rFonts w:ascii="ArialTM" w:hAnsi="ArialTM"/>
                <w:bCs/>
                <w:color w:val="000000"/>
                <w:sz w:val="20"/>
                <w:szCs w:val="20"/>
              </w:rPr>
              <w:t>March 3</w:t>
            </w:r>
            <w:r w:rsidR="001D366B">
              <w:rPr>
                <w:rFonts w:ascii="ArialTM" w:hAnsi="ArialTM"/>
                <w:bCs/>
                <w:color w:val="000000"/>
                <w:sz w:val="20"/>
                <w:szCs w:val="20"/>
              </w:rPr>
              <w:t>0</w:t>
            </w:r>
            <w:r w:rsidRPr="00324637">
              <w:rPr>
                <w:rFonts w:ascii="ArialTM" w:hAnsi="ArialTM"/>
                <w:bCs/>
                <w:color w:val="000000"/>
                <w:sz w:val="20"/>
                <w:szCs w:val="20"/>
              </w:rPr>
              <w:t xml:space="preserve">&amp; </w:t>
            </w:r>
            <w:r w:rsidR="001D366B">
              <w:rPr>
                <w:rFonts w:ascii="ArialTM" w:hAnsi="ArialTM"/>
                <w:bCs/>
                <w:color w:val="000000"/>
                <w:sz w:val="20"/>
                <w:szCs w:val="20"/>
              </w:rPr>
              <w:t>3</w:t>
            </w:r>
            <w:r w:rsidRPr="00324637">
              <w:rPr>
                <w:rFonts w:ascii="ArialTM" w:hAnsi="ArialTM"/>
                <w:bCs/>
                <w:color w:val="000000"/>
                <w:sz w:val="20"/>
                <w:szCs w:val="20"/>
              </w:rPr>
              <w:t>1</w:t>
            </w:r>
          </w:p>
        </w:tc>
        <w:tc>
          <w:tcPr>
            <w:tcW w:w="4720" w:type="dxa"/>
            <w:vAlign w:val="center"/>
          </w:tcPr>
          <w:p w:rsidR="00324637" w:rsidRPr="00324637" w:rsidRDefault="00324637" w:rsidP="00F82C1A">
            <w:pPr>
              <w:rPr>
                <w:rFonts w:ascii="ArialTM" w:hAnsi="ArialTM"/>
                <w:bCs/>
                <w:color w:val="000000"/>
                <w:sz w:val="20"/>
                <w:szCs w:val="20"/>
              </w:rPr>
            </w:pPr>
            <w:r w:rsidRPr="00324637">
              <w:rPr>
                <w:rFonts w:ascii="ArialTM" w:hAnsi="ArialTM"/>
                <w:bCs/>
                <w:color w:val="000000"/>
                <w:sz w:val="20"/>
                <w:szCs w:val="20"/>
              </w:rPr>
              <w:t>Earths Atmosphere Lab</w:t>
            </w:r>
          </w:p>
        </w:tc>
      </w:tr>
      <w:tr w:rsidR="00324637" w:rsidRPr="00324637">
        <w:trPr>
          <w:trHeight w:val="315"/>
          <w:jc w:val="center"/>
        </w:trPr>
        <w:tc>
          <w:tcPr>
            <w:tcW w:w="2580" w:type="dxa"/>
            <w:noWrap/>
            <w:vAlign w:val="center"/>
          </w:tcPr>
          <w:p w:rsidR="00324637" w:rsidRPr="00324637" w:rsidRDefault="00324637" w:rsidP="00163AAD">
            <w:pPr>
              <w:jc w:val="center"/>
              <w:rPr>
                <w:rFonts w:ascii="ArialTM" w:hAnsi="ArialTM"/>
                <w:bCs/>
                <w:color w:val="000000"/>
                <w:sz w:val="20"/>
                <w:szCs w:val="20"/>
              </w:rPr>
            </w:pPr>
            <w:r w:rsidRPr="00324637">
              <w:rPr>
                <w:rFonts w:ascii="ArialTM" w:hAnsi="ArialTM"/>
                <w:bCs/>
                <w:color w:val="000000"/>
                <w:sz w:val="20"/>
                <w:szCs w:val="20"/>
              </w:rPr>
              <w:t xml:space="preserve">April </w:t>
            </w:r>
            <w:r w:rsidR="001D366B">
              <w:rPr>
                <w:rFonts w:ascii="ArialTM" w:hAnsi="ArialTM"/>
                <w:bCs/>
                <w:color w:val="000000"/>
                <w:sz w:val="20"/>
                <w:szCs w:val="20"/>
              </w:rPr>
              <w:t>6</w:t>
            </w:r>
            <w:r w:rsidRPr="00324637">
              <w:rPr>
                <w:rFonts w:ascii="ArialTM" w:hAnsi="ArialTM"/>
                <w:bCs/>
                <w:color w:val="000000"/>
                <w:sz w:val="20"/>
                <w:szCs w:val="20"/>
              </w:rPr>
              <w:t>&amp;</w:t>
            </w:r>
            <w:r w:rsidR="001D366B">
              <w:rPr>
                <w:rFonts w:ascii="ArialTM" w:hAnsi="ArialTM"/>
                <w:bCs/>
                <w:color w:val="000000"/>
                <w:sz w:val="20"/>
                <w:szCs w:val="20"/>
              </w:rPr>
              <w:t>7</w:t>
            </w:r>
          </w:p>
        </w:tc>
        <w:tc>
          <w:tcPr>
            <w:tcW w:w="4720" w:type="dxa"/>
            <w:noWrap/>
            <w:vAlign w:val="center"/>
          </w:tcPr>
          <w:p w:rsidR="00324637" w:rsidRPr="00324637" w:rsidRDefault="00324637" w:rsidP="00F82C1A">
            <w:pPr>
              <w:rPr>
                <w:rFonts w:ascii="ArialTM" w:hAnsi="ArialTM"/>
                <w:color w:val="000000"/>
                <w:sz w:val="20"/>
                <w:szCs w:val="20"/>
              </w:rPr>
            </w:pPr>
            <w:r w:rsidRPr="00324637">
              <w:rPr>
                <w:rFonts w:ascii="ArialTM" w:hAnsi="ArialTM"/>
                <w:color w:val="000000"/>
                <w:sz w:val="20"/>
                <w:szCs w:val="20"/>
              </w:rPr>
              <w:t>Video (Atmospheres of the Giant Planets)</w:t>
            </w:r>
          </w:p>
        </w:tc>
      </w:tr>
      <w:tr w:rsidR="00324637" w:rsidRPr="00324637">
        <w:trPr>
          <w:trHeight w:val="315"/>
          <w:jc w:val="center"/>
        </w:trPr>
        <w:tc>
          <w:tcPr>
            <w:tcW w:w="2580" w:type="dxa"/>
            <w:noWrap/>
            <w:vAlign w:val="center"/>
          </w:tcPr>
          <w:p w:rsidR="00324637" w:rsidRPr="00324637" w:rsidRDefault="00324637" w:rsidP="00163AAD">
            <w:pPr>
              <w:jc w:val="center"/>
              <w:rPr>
                <w:rFonts w:ascii="ArialTM" w:hAnsi="ArialTM"/>
                <w:bCs/>
                <w:color w:val="000000"/>
                <w:sz w:val="20"/>
                <w:szCs w:val="20"/>
              </w:rPr>
            </w:pPr>
            <w:r w:rsidRPr="00324637">
              <w:rPr>
                <w:rFonts w:ascii="ArialTM" w:hAnsi="ArialTM"/>
                <w:bCs/>
                <w:color w:val="000000"/>
                <w:sz w:val="20"/>
                <w:szCs w:val="20"/>
              </w:rPr>
              <w:t>April 1</w:t>
            </w:r>
            <w:r w:rsidR="001D366B">
              <w:rPr>
                <w:rFonts w:ascii="ArialTM" w:hAnsi="ArialTM"/>
                <w:bCs/>
                <w:color w:val="000000"/>
                <w:sz w:val="20"/>
                <w:szCs w:val="20"/>
              </w:rPr>
              <w:t>3</w:t>
            </w:r>
            <w:r w:rsidRPr="00324637">
              <w:rPr>
                <w:rFonts w:ascii="ArialTM" w:hAnsi="ArialTM"/>
                <w:bCs/>
                <w:color w:val="000000"/>
                <w:sz w:val="20"/>
                <w:szCs w:val="20"/>
              </w:rPr>
              <w:t>&amp;1</w:t>
            </w:r>
            <w:r w:rsidR="001D366B">
              <w:rPr>
                <w:rFonts w:ascii="ArialTM" w:hAnsi="ArialTM"/>
                <w:bCs/>
                <w:color w:val="000000"/>
                <w:sz w:val="20"/>
                <w:szCs w:val="20"/>
              </w:rPr>
              <w:t>4</w:t>
            </w:r>
          </w:p>
        </w:tc>
        <w:tc>
          <w:tcPr>
            <w:tcW w:w="4720" w:type="dxa"/>
            <w:noWrap/>
            <w:vAlign w:val="center"/>
          </w:tcPr>
          <w:p w:rsidR="00324637" w:rsidRPr="00324637" w:rsidRDefault="00324637" w:rsidP="00F82C1A">
            <w:pPr>
              <w:rPr>
                <w:rFonts w:ascii="ArialTM" w:hAnsi="ArialTM"/>
                <w:bCs/>
                <w:color w:val="000000"/>
                <w:sz w:val="20"/>
                <w:szCs w:val="20"/>
              </w:rPr>
            </w:pPr>
            <w:r w:rsidRPr="00324637">
              <w:rPr>
                <w:rFonts w:ascii="ArialTM" w:hAnsi="ArialTM"/>
                <w:bCs/>
                <w:color w:val="000000"/>
                <w:sz w:val="20"/>
                <w:szCs w:val="20"/>
              </w:rPr>
              <w:t>Life on the Planet Earth</w:t>
            </w:r>
          </w:p>
        </w:tc>
      </w:tr>
      <w:tr w:rsidR="00324637" w:rsidRPr="00324637">
        <w:trPr>
          <w:trHeight w:val="332"/>
          <w:jc w:val="center"/>
        </w:trPr>
        <w:tc>
          <w:tcPr>
            <w:tcW w:w="2580" w:type="dxa"/>
            <w:noWrap/>
            <w:vAlign w:val="center"/>
          </w:tcPr>
          <w:p w:rsidR="00324637" w:rsidRPr="00324637" w:rsidRDefault="00324637" w:rsidP="00163AAD">
            <w:pPr>
              <w:jc w:val="center"/>
              <w:rPr>
                <w:rFonts w:ascii="ArialTM" w:hAnsi="ArialTM"/>
                <w:bCs/>
                <w:color w:val="000000"/>
                <w:sz w:val="20"/>
                <w:szCs w:val="20"/>
              </w:rPr>
            </w:pPr>
            <w:r w:rsidRPr="00324637">
              <w:rPr>
                <w:rFonts w:ascii="ArialTM" w:hAnsi="ArialTM"/>
                <w:bCs/>
                <w:color w:val="000000"/>
                <w:sz w:val="20"/>
                <w:szCs w:val="20"/>
              </w:rPr>
              <w:t>April 2</w:t>
            </w:r>
            <w:r w:rsidR="001D366B">
              <w:rPr>
                <w:rFonts w:ascii="ArialTM" w:hAnsi="ArialTM"/>
                <w:bCs/>
                <w:color w:val="000000"/>
                <w:sz w:val="20"/>
                <w:szCs w:val="20"/>
              </w:rPr>
              <w:t>0</w:t>
            </w:r>
            <w:r w:rsidRPr="00324637">
              <w:rPr>
                <w:rFonts w:ascii="ArialTM" w:hAnsi="ArialTM"/>
                <w:bCs/>
                <w:color w:val="000000"/>
                <w:sz w:val="20"/>
                <w:szCs w:val="20"/>
              </w:rPr>
              <w:t>&amp;2</w:t>
            </w:r>
            <w:r w:rsidR="001D366B">
              <w:rPr>
                <w:rFonts w:ascii="ArialTM" w:hAnsi="ArialTM"/>
                <w:bCs/>
                <w:color w:val="000000"/>
                <w:sz w:val="20"/>
                <w:szCs w:val="20"/>
              </w:rPr>
              <w:t>1</w:t>
            </w:r>
          </w:p>
        </w:tc>
        <w:tc>
          <w:tcPr>
            <w:tcW w:w="4720" w:type="dxa"/>
            <w:noWrap/>
            <w:vAlign w:val="center"/>
          </w:tcPr>
          <w:p w:rsidR="00324637" w:rsidRPr="00324637" w:rsidRDefault="00324637" w:rsidP="00F82C1A">
            <w:pPr>
              <w:rPr>
                <w:rFonts w:ascii="ArialTM" w:hAnsi="ArialTM"/>
                <w:bCs/>
                <w:color w:val="000000"/>
                <w:sz w:val="20"/>
                <w:szCs w:val="20"/>
              </w:rPr>
            </w:pPr>
            <w:r w:rsidRPr="00324637">
              <w:rPr>
                <w:rFonts w:ascii="ArialTM" w:hAnsi="ArialTM"/>
                <w:bCs/>
                <w:color w:val="000000"/>
                <w:sz w:val="20"/>
                <w:szCs w:val="20"/>
              </w:rPr>
              <w:t>Final Presentations</w:t>
            </w:r>
          </w:p>
        </w:tc>
      </w:tr>
      <w:tr w:rsidR="00324637" w:rsidRPr="00324637">
        <w:trPr>
          <w:trHeight w:val="315"/>
          <w:jc w:val="center"/>
        </w:trPr>
        <w:tc>
          <w:tcPr>
            <w:tcW w:w="2580" w:type="dxa"/>
            <w:noWrap/>
            <w:vAlign w:val="center"/>
          </w:tcPr>
          <w:p w:rsidR="00324637" w:rsidRPr="00324637" w:rsidRDefault="00324637" w:rsidP="00163AAD">
            <w:pPr>
              <w:jc w:val="center"/>
              <w:rPr>
                <w:rFonts w:ascii="ArialTM" w:hAnsi="ArialTM"/>
                <w:bCs/>
                <w:color w:val="000000"/>
                <w:sz w:val="20"/>
                <w:szCs w:val="20"/>
              </w:rPr>
            </w:pPr>
            <w:r w:rsidRPr="00324637">
              <w:rPr>
                <w:rFonts w:ascii="ArialTM" w:hAnsi="ArialTM"/>
                <w:bCs/>
                <w:color w:val="000000"/>
                <w:sz w:val="20"/>
                <w:szCs w:val="20"/>
              </w:rPr>
              <w:t>April 2</w:t>
            </w:r>
            <w:r w:rsidR="001D366B">
              <w:rPr>
                <w:rFonts w:ascii="ArialTM" w:hAnsi="ArialTM"/>
                <w:bCs/>
                <w:color w:val="000000"/>
                <w:sz w:val="20"/>
                <w:szCs w:val="20"/>
              </w:rPr>
              <w:t>7</w:t>
            </w:r>
            <w:r w:rsidRPr="00324637">
              <w:rPr>
                <w:rFonts w:ascii="ArialTM" w:hAnsi="ArialTM"/>
                <w:bCs/>
                <w:color w:val="000000"/>
                <w:sz w:val="20"/>
                <w:szCs w:val="20"/>
              </w:rPr>
              <w:t>&amp;2</w:t>
            </w:r>
            <w:r w:rsidR="001D366B">
              <w:rPr>
                <w:rFonts w:ascii="ArialTM" w:hAnsi="ArialTM"/>
                <w:bCs/>
                <w:color w:val="000000"/>
                <w:sz w:val="20"/>
                <w:szCs w:val="20"/>
              </w:rPr>
              <w:t>8</w:t>
            </w:r>
          </w:p>
        </w:tc>
        <w:tc>
          <w:tcPr>
            <w:tcW w:w="4720" w:type="dxa"/>
            <w:noWrap/>
            <w:vAlign w:val="center"/>
          </w:tcPr>
          <w:p w:rsidR="00324637" w:rsidRPr="00324637" w:rsidRDefault="00324637" w:rsidP="00F82C1A">
            <w:pPr>
              <w:rPr>
                <w:rFonts w:ascii="ArialTM" w:hAnsi="ArialTM"/>
                <w:bCs/>
                <w:color w:val="000000"/>
                <w:sz w:val="20"/>
                <w:szCs w:val="20"/>
              </w:rPr>
            </w:pPr>
            <w:r w:rsidRPr="00324637">
              <w:rPr>
                <w:rFonts w:ascii="ArialTM" w:hAnsi="ArialTM"/>
                <w:bCs/>
                <w:color w:val="000000"/>
                <w:sz w:val="20"/>
                <w:szCs w:val="20"/>
              </w:rPr>
              <w:t>Final Presentations</w:t>
            </w:r>
          </w:p>
        </w:tc>
      </w:tr>
      <w:tr w:rsidR="00324637" w:rsidRPr="00324637">
        <w:trPr>
          <w:trHeight w:val="315"/>
          <w:jc w:val="center"/>
        </w:trPr>
        <w:tc>
          <w:tcPr>
            <w:tcW w:w="2580" w:type="dxa"/>
            <w:noWrap/>
            <w:vAlign w:val="center"/>
          </w:tcPr>
          <w:p w:rsidR="00324637" w:rsidRPr="00324637" w:rsidRDefault="001D366B" w:rsidP="00163AAD">
            <w:pPr>
              <w:jc w:val="center"/>
              <w:rPr>
                <w:rFonts w:ascii="ArialTM" w:hAnsi="ArialTM"/>
                <w:bCs/>
                <w:color w:val="000000"/>
                <w:sz w:val="20"/>
                <w:szCs w:val="20"/>
              </w:rPr>
            </w:pPr>
            <w:r>
              <w:rPr>
                <w:rFonts w:ascii="ArialTM" w:hAnsi="ArialTM"/>
                <w:bCs/>
                <w:color w:val="000000"/>
                <w:sz w:val="20"/>
                <w:szCs w:val="20"/>
              </w:rPr>
              <w:t>May</w:t>
            </w:r>
            <w:r w:rsidR="00324637" w:rsidRPr="00324637">
              <w:rPr>
                <w:rFonts w:ascii="ArialTM" w:hAnsi="ArialTM"/>
                <w:bCs/>
                <w:color w:val="000000"/>
                <w:sz w:val="20"/>
                <w:szCs w:val="20"/>
              </w:rPr>
              <w:t xml:space="preserve"> </w:t>
            </w:r>
            <w:r>
              <w:rPr>
                <w:rFonts w:ascii="ArialTM" w:hAnsi="ArialTM"/>
                <w:bCs/>
                <w:color w:val="000000"/>
                <w:sz w:val="20"/>
                <w:szCs w:val="20"/>
              </w:rPr>
              <w:t>4</w:t>
            </w:r>
            <w:r w:rsidR="00324637" w:rsidRPr="00324637">
              <w:rPr>
                <w:rFonts w:ascii="ArialTM" w:hAnsi="ArialTM"/>
                <w:bCs/>
                <w:color w:val="000000"/>
                <w:sz w:val="20"/>
                <w:szCs w:val="20"/>
              </w:rPr>
              <w:t>&amp;</w:t>
            </w:r>
            <w:r>
              <w:rPr>
                <w:rFonts w:ascii="ArialTM" w:hAnsi="ArialTM"/>
                <w:bCs/>
                <w:color w:val="000000"/>
                <w:sz w:val="20"/>
                <w:szCs w:val="20"/>
              </w:rPr>
              <w:t>5</w:t>
            </w:r>
          </w:p>
        </w:tc>
        <w:tc>
          <w:tcPr>
            <w:tcW w:w="4720" w:type="dxa"/>
            <w:noWrap/>
            <w:vAlign w:val="center"/>
          </w:tcPr>
          <w:p w:rsidR="00324637" w:rsidRPr="00324637" w:rsidRDefault="00324637" w:rsidP="00F82C1A">
            <w:pPr>
              <w:rPr>
                <w:rFonts w:ascii="ArialTM" w:hAnsi="ArialTM"/>
                <w:bCs/>
                <w:color w:val="000000"/>
                <w:sz w:val="20"/>
                <w:szCs w:val="20"/>
              </w:rPr>
            </w:pPr>
            <w:r w:rsidRPr="00324637">
              <w:rPr>
                <w:rFonts w:ascii="ArialTM" w:hAnsi="ArialTM"/>
                <w:bCs/>
                <w:color w:val="000000"/>
                <w:sz w:val="20"/>
                <w:szCs w:val="20"/>
              </w:rPr>
              <w:t>Final Presentations</w:t>
            </w:r>
          </w:p>
        </w:tc>
      </w:tr>
    </w:tbl>
    <w:p w:rsidR="003A2BBF" w:rsidRPr="00324637" w:rsidRDefault="003A2BBF" w:rsidP="003A2BBF">
      <w:pPr>
        <w:autoSpaceDE w:val="0"/>
        <w:autoSpaceDN w:val="0"/>
        <w:adjustRightInd w:val="0"/>
        <w:rPr>
          <w:rFonts w:ascii="ArialTM" w:hAnsi="ArialTM"/>
          <w:sz w:val="20"/>
          <w:szCs w:val="20"/>
        </w:rPr>
      </w:pPr>
    </w:p>
    <w:p w:rsidR="00CC06C5" w:rsidRPr="00324637" w:rsidRDefault="00CC06C5" w:rsidP="00B92F9C">
      <w:pPr>
        <w:autoSpaceDE w:val="0"/>
        <w:autoSpaceDN w:val="0"/>
        <w:adjustRightInd w:val="0"/>
        <w:rPr>
          <w:rFonts w:ascii="ArialTM" w:hAnsi="ArialTM"/>
          <w:sz w:val="20"/>
          <w:szCs w:val="20"/>
        </w:rPr>
      </w:pPr>
    </w:p>
    <w:sectPr w:rsidR="00CC06C5" w:rsidRPr="00324637" w:rsidSect="00BF7908">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64" w:rsidRDefault="007F7D64">
      <w:r>
        <w:separator/>
      </w:r>
    </w:p>
  </w:endnote>
  <w:endnote w:type="continuationSeparator" w:id="0">
    <w:p w:rsidR="007F7D64" w:rsidRDefault="007F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font>
  <w:font w:name="ArialT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1A" w:rsidRDefault="0064161A" w:rsidP="00D9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61A" w:rsidRDefault="0064161A" w:rsidP="00D904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1A" w:rsidRDefault="0064161A" w:rsidP="00D9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733">
      <w:rPr>
        <w:rStyle w:val="PageNumber"/>
        <w:noProof/>
      </w:rPr>
      <w:t>2</w:t>
    </w:r>
    <w:r>
      <w:rPr>
        <w:rStyle w:val="PageNumber"/>
      </w:rPr>
      <w:fldChar w:fldCharType="end"/>
    </w:r>
  </w:p>
  <w:p w:rsidR="0064161A" w:rsidRDefault="0064161A" w:rsidP="00D9041B">
    <w:pPr>
      <w:pStyle w:val="Footer"/>
      <w:ind w:right="360"/>
    </w:pPr>
    <w:r w:rsidRPr="00A02BD0">
      <w:rPr>
        <w:rFonts w:ascii="ArialMT" w:hAnsi="ArialMT"/>
        <w:b/>
        <w:bCs/>
        <w:i/>
        <w:iCs/>
        <w:sz w:val="20"/>
        <w:szCs w:val="20"/>
      </w:rPr>
      <w:t>G</w:t>
    </w:r>
    <w:r>
      <w:rPr>
        <w:rFonts w:ascii="ArialMT" w:hAnsi="ArialMT"/>
        <w:b/>
        <w:bCs/>
        <w:i/>
        <w:iCs/>
        <w:sz w:val="20"/>
        <w:szCs w:val="20"/>
      </w:rPr>
      <w:t>330i-3 The Planets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64" w:rsidRDefault="007F7D64">
      <w:r>
        <w:separator/>
      </w:r>
    </w:p>
  </w:footnote>
  <w:footnote w:type="continuationSeparator" w:id="0">
    <w:p w:rsidR="007F7D64" w:rsidRDefault="007F7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0189148C"/>
    <w:multiLevelType w:val="multilevel"/>
    <w:tmpl w:val="FE0E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95EF5"/>
    <w:multiLevelType w:val="hybridMultilevel"/>
    <w:tmpl w:val="3F7E5232"/>
    <w:lvl w:ilvl="0" w:tplc="A93AC4BE">
      <w:start w:val="1"/>
      <w:numFmt w:val="bullet"/>
      <w:lvlText w:val="•"/>
      <w:lvlJc w:val="left"/>
      <w:pPr>
        <w:tabs>
          <w:tab w:val="num" w:pos="720"/>
        </w:tabs>
        <w:ind w:left="720" w:hanging="360"/>
      </w:pPr>
      <w:rPr>
        <w:rFonts w:ascii="Arial Unicode MS" w:hAnsi="Arial Unicode MS" w:hint="default"/>
      </w:rPr>
    </w:lvl>
    <w:lvl w:ilvl="1" w:tplc="3B86DD56" w:tentative="1">
      <w:start w:val="1"/>
      <w:numFmt w:val="bullet"/>
      <w:lvlText w:val="•"/>
      <w:lvlJc w:val="left"/>
      <w:pPr>
        <w:tabs>
          <w:tab w:val="num" w:pos="1440"/>
        </w:tabs>
        <w:ind w:left="1440" w:hanging="360"/>
      </w:pPr>
      <w:rPr>
        <w:rFonts w:ascii="Arial Unicode MS" w:hAnsi="Arial Unicode MS" w:hint="default"/>
      </w:rPr>
    </w:lvl>
    <w:lvl w:ilvl="2" w:tplc="CFBCE3D2" w:tentative="1">
      <w:start w:val="1"/>
      <w:numFmt w:val="bullet"/>
      <w:lvlText w:val="•"/>
      <w:lvlJc w:val="left"/>
      <w:pPr>
        <w:tabs>
          <w:tab w:val="num" w:pos="2160"/>
        </w:tabs>
        <w:ind w:left="2160" w:hanging="360"/>
      </w:pPr>
      <w:rPr>
        <w:rFonts w:ascii="Arial Unicode MS" w:hAnsi="Arial Unicode MS" w:hint="default"/>
      </w:rPr>
    </w:lvl>
    <w:lvl w:ilvl="3" w:tplc="959621FC" w:tentative="1">
      <w:start w:val="1"/>
      <w:numFmt w:val="bullet"/>
      <w:lvlText w:val="•"/>
      <w:lvlJc w:val="left"/>
      <w:pPr>
        <w:tabs>
          <w:tab w:val="num" w:pos="2880"/>
        </w:tabs>
        <w:ind w:left="2880" w:hanging="360"/>
      </w:pPr>
      <w:rPr>
        <w:rFonts w:ascii="Arial Unicode MS" w:hAnsi="Arial Unicode MS" w:hint="default"/>
      </w:rPr>
    </w:lvl>
    <w:lvl w:ilvl="4" w:tplc="3C8E73C2" w:tentative="1">
      <w:start w:val="1"/>
      <w:numFmt w:val="bullet"/>
      <w:lvlText w:val="•"/>
      <w:lvlJc w:val="left"/>
      <w:pPr>
        <w:tabs>
          <w:tab w:val="num" w:pos="3600"/>
        </w:tabs>
        <w:ind w:left="3600" w:hanging="360"/>
      </w:pPr>
      <w:rPr>
        <w:rFonts w:ascii="Arial Unicode MS" w:hAnsi="Arial Unicode MS" w:hint="default"/>
      </w:rPr>
    </w:lvl>
    <w:lvl w:ilvl="5" w:tplc="62D62EF4" w:tentative="1">
      <w:start w:val="1"/>
      <w:numFmt w:val="bullet"/>
      <w:lvlText w:val="•"/>
      <w:lvlJc w:val="left"/>
      <w:pPr>
        <w:tabs>
          <w:tab w:val="num" w:pos="4320"/>
        </w:tabs>
        <w:ind w:left="4320" w:hanging="360"/>
      </w:pPr>
      <w:rPr>
        <w:rFonts w:ascii="Arial Unicode MS" w:hAnsi="Arial Unicode MS" w:hint="default"/>
      </w:rPr>
    </w:lvl>
    <w:lvl w:ilvl="6" w:tplc="95600588" w:tentative="1">
      <w:start w:val="1"/>
      <w:numFmt w:val="bullet"/>
      <w:lvlText w:val="•"/>
      <w:lvlJc w:val="left"/>
      <w:pPr>
        <w:tabs>
          <w:tab w:val="num" w:pos="5040"/>
        </w:tabs>
        <w:ind w:left="5040" w:hanging="360"/>
      </w:pPr>
      <w:rPr>
        <w:rFonts w:ascii="Arial Unicode MS" w:hAnsi="Arial Unicode MS" w:hint="default"/>
      </w:rPr>
    </w:lvl>
    <w:lvl w:ilvl="7" w:tplc="B34CF388" w:tentative="1">
      <w:start w:val="1"/>
      <w:numFmt w:val="bullet"/>
      <w:lvlText w:val="•"/>
      <w:lvlJc w:val="left"/>
      <w:pPr>
        <w:tabs>
          <w:tab w:val="num" w:pos="5760"/>
        </w:tabs>
        <w:ind w:left="5760" w:hanging="360"/>
      </w:pPr>
      <w:rPr>
        <w:rFonts w:ascii="Arial Unicode MS" w:hAnsi="Arial Unicode MS" w:hint="default"/>
      </w:rPr>
    </w:lvl>
    <w:lvl w:ilvl="8" w:tplc="5EBEFEAC" w:tentative="1">
      <w:start w:val="1"/>
      <w:numFmt w:val="bullet"/>
      <w:lvlText w:val="•"/>
      <w:lvlJc w:val="left"/>
      <w:pPr>
        <w:tabs>
          <w:tab w:val="num" w:pos="6480"/>
        </w:tabs>
        <w:ind w:left="6480" w:hanging="360"/>
      </w:pPr>
      <w:rPr>
        <w:rFonts w:ascii="Arial Unicode MS" w:hAnsi="Arial Unicode MS" w:hint="default"/>
      </w:rPr>
    </w:lvl>
  </w:abstractNum>
  <w:abstractNum w:abstractNumId="2">
    <w:nsid w:val="46476128"/>
    <w:multiLevelType w:val="hybridMultilevel"/>
    <w:tmpl w:val="F2FE87A6"/>
    <w:lvl w:ilvl="0" w:tplc="90E667FC">
      <w:start w:val="1"/>
      <w:numFmt w:val="bullet"/>
      <w:lvlText w:val="•"/>
      <w:lvlJc w:val="left"/>
      <w:pPr>
        <w:tabs>
          <w:tab w:val="num" w:pos="720"/>
        </w:tabs>
        <w:ind w:left="720" w:hanging="360"/>
      </w:pPr>
      <w:rPr>
        <w:rFonts w:ascii="Arial Unicode MS" w:hAnsi="Arial Unicode MS" w:hint="default"/>
      </w:rPr>
    </w:lvl>
    <w:lvl w:ilvl="1" w:tplc="B490862A" w:tentative="1">
      <w:start w:val="1"/>
      <w:numFmt w:val="bullet"/>
      <w:lvlText w:val="•"/>
      <w:lvlJc w:val="left"/>
      <w:pPr>
        <w:tabs>
          <w:tab w:val="num" w:pos="1440"/>
        </w:tabs>
        <w:ind w:left="1440" w:hanging="360"/>
      </w:pPr>
      <w:rPr>
        <w:rFonts w:ascii="Arial Unicode MS" w:hAnsi="Arial Unicode MS" w:hint="default"/>
      </w:rPr>
    </w:lvl>
    <w:lvl w:ilvl="2" w:tplc="63BCA0C2" w:tentative="1">
      <w:start w:val="1"/>
      <w:numFmt w:val="bullet"/>
      <w:lvlText w:val="•"/>
      <w:lvlJc w:val="left"/>
      <w:pPr>
        <w:tabs>
          <w:tab w:val="num" w:pos="2160"/>
        </w:tabs>
        <w:ind w:left="2160" w:hanging="360"/>
      </w:pPr>
      <w:rPr>
        <w:rFonts w:ascii="Arial Unicode MS" w:hAnsi="Arial Unicode MS" w:hint="default"/>
      </w:rPr>
    </w:lvl>
    <w:lvl w:ilvl="3" w:tplc="B04CF3D2" w:tentative="1">
      <w:start w:val="1"/>
      <w:numFmt w:val="bullet"/>
      <w:lvlText w:val="•"/>
      <w:lvlJc w:val="left"/>
      <w:pPr>
        <w:tabs>
          <w:tab w:val="num" w:pos="2880"/>
        </w:tabs>
        <w:ind w:left="2880" w:hanging="360"/>
      </w:pPr>
      <w:rPr>
        <w:rFonts w:ascii="Arial Unicode MS" w:hAnsi="Arial Unicode MS" w:hint="default"/>
      </w:rPr>
    </w:lvl>
    <w:lvl w:ilvl="4" w:tplc="5C189792" w:tentative="1">
      <w:start w:val="1"/>
      <w:numFmt w:val="bullet"/>
      <w:lvlText w:val="•"/>
      <w:lvlJc w:val="left"/>
      <w:pPr>
        <w:tabs>
          <w:tab w:val="num" w:pos="3600"/>
        </w:tabs>
        <w:ind w:left="3600" w:hanging="360"/>
      </w:pPr>
      <w:rPr>
        <w:rFonts w:ascii="Arial Unicode MS" w:hAnsi="Arial Unicode MS" w:hint="default"/>
      </w:rPr>
    </w:lvl>
    <w:lvl w:ilvl="5" w:tplc="45EE2826" w:tentative="1">
      <w:start w:val="1"/>
      <w:numFmt w:val="bullet"/>
      <w:lvlText w:val="•"/>
      <w:lvlJc w:val="left"/>
      <w:pPr>
        <w:tabs>
          <w:tab w:val="num" w:pos="4320"/>
        </w:tabs>
        <w:ind w:left="4320" w:hanging="360"/>
      </w:pPr>
      <w:rPr>
        <w:rFonts w:ascii="Arial Unicode MS" w:hAnsi="Arial Unicode MS" w:hint="default"/>
      </w:rPr>
    </w:lvl>
    <w:lvl w:ilvl="6" w:tplc="A660625A" w:tentative="1">
      <w:start w:val="1"/>
      <w:numFmt w:val="bullet"/>
      <w:lvlText w:val="•"/>
      <w:lvlJc w:val="left"/>
      <w:pPr>
        <w:tabs>
          <w:tab w:val="num" w:pos="5040"/>
        </w:tabs>
        <w:ind w:left="5040" w:hanging="360"/>
      </w:pPr>
      <w:rPr>
        <w:rFonts w:ascii="Arial Unicode MS" w:hAnsi="Arial Unicode MS" w:hint="default"/>
      </w:rPr>
    </w:lvl>
    <w:lvl w:ilvl="7" w:tplc="78C23D16" w:tentative="1">
      <w:start w:val="1"/>
      <w:numFmt w:val="bullet"/>
      <w:lvlText w:val="•"/>
      <w:lvlJc w:val="left"/>
      <w:pPr>
        <w:tabs>
          <w:tab w:val="num" w:pos="5760"/>
        </w:tabs>
        <w:ind w:left="5760" w:hanging="360"/>
      </w:pPr>
      <w:rPr>
        <w:rFonts w:ascii="Arial Unicode MS" w:hAnsi="Arial Unicode MS" w:hint="default"/>
      </w:rPr>
    </w:lvl>
    <w:lvl w:ilvl="8" w:tplc="D0003ADE" w:tentative="1">
      <w:start w:val="1"/>
      <w:numFmt w:val="bullet"/>
      <w:lvlText w:val="•"/>
      <w:lvlJc w:val="left"/>
      <w:pPr>
        <w:tabs>
          <w:tab w:val="num" w:pos="6480"/>
        </w:tabs>
        <w:ind w:left="6480" w:hanging="360"/>
      </w:pPr>
      <w:rPr>
        <w:rFonts w:ascii="Arial Unicode MS" w:hAnsi="Arial Unicode MS" w:hint="default"/>
      </w:rPr>
    </w:lvl>
  </w:abstractNum>
  <w:abstractNum w:abstractNumId="3">
    <w:nsid w:val="4A98699B"/>
    <w:multiLevelType w:val="hybridMultilevel"/>
    <w:tmpl w:val="3D28ABA2"/>
    <w:lvl w:ilvl="0" w:tplc="AFC23AF0">
      <w:start w:val="1"/>
      <w:numFmt w:val="bullet"/>
      <w:lvlText w:val=""/>
      <w:lvlPicBulletId w:val="0"/>
      <w:lvlJc w:val="left"/>
      <w:pPr>
        <w:tabs>
          <w:tab w:val="num" w:pos="720"/>
        </w:tabs>
        <w:ind w:left="720" w:hanging="360"/>
      </w:pPr>
      <w:rPr>
        <w:rFonts w:ascii="Symbol" w:hAnsi="Symbol" w:hint="default"/>
      </w:rPr>
    </w:lvl>
    <w:lvl w:ilvl="1" w:tplc="908CE39E" w:tentative="1">
      <w:start w:val="1"/>
      <w:numFmt w:val="bullet"/>
      <w:lvlText w:val=""/>
      <w:lvlPicBulletId w:val="0"/>
      <w:lvlJc w:val="left"/>
      <w:pPr>
        <w:tabs>
          <w:tab w:val="num" w:pos="1440"/>
        </w:tabs>
        <w:ind w:left="1440" w:hanging="360"/>
      </w:pPr>
      <w:rPr>
        <w:rFonts w:ascii="Symbol" w:hAnsi="Symbol" w:hint="default"/>
      </w:rPr>
    </w:lvl>
    <w:lvl w:ilvl="2" w:tplc="A2B44C36" w:tentative="1">
      <w:start w:val="1"/>
      <w:numFmt w:val="bullet"/>
      <w:lvlText w:val=""/>
      <w:lvlPicBulletId w:val="0"/>
      <w:lvlJc w:val="left"/>
      <w:pPr>
        <w:tabs>
          <w:tab w:val="num" w:pos="2160"/>
        </w:tabs>
        <w:ind w:left="2160" w:hanging="360"/>
      </w:pPr>
      <w:rPr>
        <w:rFonts w:ascii="Symbol" w:hAnsi="Symbol" w:hint="default"/>
      </w:rPr>
    </w:lvl>
    <w:lvl w:ilvl="3" w:tplc="2A069164" w:tentative="1">
      <w:start w:val="1"/>
      <w:numFmt w:val="bullet"/>
      <w:lvlText w:val=""/>
      <w:lvlPicBulletId w:val="0"/>
      <w:lvlJc w:val="left"/>
      <w:pPr>
        <w:tabs>
          <w:tab w:val="num" w:pos="2880"/>
        </w:tabs>
        <w:ind w:left="2880" w:hanging="360"/>
      </w:pPr>
      <w:rPr>
        <w:rFonts w:ascii="Symbol" w:hAnsi="Symbol" w:hint="default"/>
      </w:rPr>
    </w:lvl>
    <w:lvl w:ilvl="4" w:tplc="260E5B88" w:tentative="1">
      <w:start w:val="1"/>
      <w:numFmt w:val="bullet"/>
      <w:lvlText w:val=""/>
      <w:lvlPicBulletId w:val="0"/>
      <w:lvlJc w:val="left"/>
      <w:pPr>
        <w:tabs>
          <w:tab w:val="num" w:pos="3600"/>
        </w:tabs>
        <w:ind w:left="3600" w:hanging="360"/>
      </w:pPr>
      <w:rPr>
        <w:rFonts w:ascii="Symbol" w:hAnsi="Symbol" w:hint="default"/>
      </w:rPr>
    </w:lvl>
    <w:lvl w:ilvl="5" w:tplc="F9F2523A" w:tentative="1">
      <w:start w:val="1"/>
      <w:numFmt w:val="bullet"/>
      <w:lvlText w:val=""/>
      <w:lvlPicBulletId w:val="0"/>
      <w:lvlJc w:val="left"/>
      <w:pPr>
        <w:tabs>
          <w:tab w:val="num" w:pos="4320"/>
        </w:tabs>
        <w:ind w:left="4320" w:hanging="360"/>
      </w:pPr>
      <w:rPr>
        <w:rFonts w:ascii="Symbol" w:hAnsi="Symbol" w:hint="default"/>
      </w:rPr>
    </w:lvl>
    <w:lvl w:ilvl="6" w:tplc="CE040944" w:tentative="1">
      <w:start w:val="1"/>
      <w:numFmt w:val="bullet"/>
      <w:lvlText w:val=""/>
      <w:lvlPicBulletId w:val="0"/>
      <w:lvlJc w:val="left"/>
      <w:pPr>
        <w:tabs>
          <w:tab w:val="num" w:pos="5040"/>
        </w:tabs>
        <w:ind w:left="5040" w:hanging="360"/>
      </w:pPr>
      <w:rPr>
        <w:rFonts w:ascii="Symbol" w:hAnsi="Symbol" w:hint="default"/>
      </w:rPr>
    </w:lvl>
    <w:lvl w:ilvl="7" w:tplc="BE9AAB16" w:tentative="1">
      <w:start w:val="1"/>
      <w:numFmt w:val="bullet"/>
      <w:lvlText w:val=""/>
      <w:lvlPicBulletId w:val="0"/>
      <w:lvlJc w:val="left"/>
      <w:pPr>
        <w:tabs>
          <w:tab w:val="num" w:pos="5760"/>
        </w:tabs>
        <w:ind w:left="5760" w:hanging="360"/>
      </w:pPr>
      <w:rPr>
        <w:rFonts w:ascii="Symbol" w:hAnsi="Symbol" w:hint="default"/>
      </w:rPr>
    </w:lvl>
    <w:lvl w:ilvl="8" w:tplc="E0002022"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2B6B"/>
    <w:rsid w:val="00024F74"/>
    <w:rsid w:val="0009426F"/>
    <w:rsid w:val="000A566A"/>
    <w:rsid w:val="000C775A"/>
    <w:rsid w:val="00122DE2"/>
    <w:rsid w:val="00127172"/>
    <w:rsid w:val="00163AAD"/>
    <w:rsid w:val="00180B13"/>
    <w:rsid w:val="001C56F6"/>
    <w:rsid w:val="001D366B"/>
    <w:rsid w:val="001F08C0"/>
    <w:rsid w:val="00205E7F"/>
    <w:rsid w:val="00260118"/>
    <w:rsid w:val="002766A2"/>
    <w:rsid w:val="00281906"/>
    <w:rsid w:val="00285FA6"/>
    <w:rsid w:val="002B0E11"/>
    <w:rsid w:val="002B5CF0"/>
    <w:rsid w:val="002C619E"/>
    <w:rsid w:val="002C7CF2"/>
    <w:rsid w:val="002D6F9B"/>
    <w:rsid w:val="0030526D"/>
    <w:rsid w:val="00324637"/>
    <w:rsid w:val="0032503F"/>
    <w:rsid w:val="0033771A"/>
    <w:rsid w:val="00354E57"/>
    <w:rsid w:val="00397DFC"/>
    <w:rsid w:val="003A2BBF"/>
    <w:rsid w:val="003B108F"/>
    <w:rsid w:val="003B3A5D"/>
    <w:rsid w:val="003E2B6B"/>
    <w:rsid w:val="003F7ECC"/>
    <w:rsid w:val="00403BC5"/>
    <w:rsid w:val="00405264"/>
    <w:rsid w:val="0043672A"/>
    <w:rsid w:val="00455247"/>
    <w:rsid w:val="00467FB8"/>
    <w:rsid w:val="004766A1"/>
    <w:rsid w:val="00486253"/>
    <w:rsid w:val="004A3F7D"/>
    <w:rsid w:val="004C404F"/>
    <w:rsid w:val="004D54D5"/>
    <w:rsid w:val="004D7173"/>
    <w:rsid w:val="00527E9E"/>
    <w:rsid w:val="00563B54"/>
    <w:rsid w:val="005968C6"/>
    <w:rsid w:val="005A1A21"/>
    <w:rsid w:val="005C0AA3"/>
    <w:rsid w:val="005E1BD6"/>
    <w:rsid w:val="00611D3A"/>
    <w:rsid w:val="00630A78"/>
    <w:rsid w:val="0064161A"/>
    <w:rsid w:val="00653D47"/>
    <w:rsid w:val="006971FF"/>
    <w:rsid w:val="006B59D8"/>
    <w:rsid w:val="006C121E"/>
    <w:rsid w:val="006E06E0"/>
    <w:rsid w:val="0071074B"/>
    <w:rsid w:val="00741DE5"/>
    <w:rsid w:val="007424C9"/>
    <w:rsid w:val="00761D4D"/>
    <w:rsid w:val="00770044"/>
    <w:rsid w:val="00771798"/>
    <w:rsid w:val="007747D8"/>
    <w:rsid w:val="007F708A"/>
    <w:rsid w:val="007F7D64"/>
    <w:rsid w:val="00800F3F"/>
    <w:rsid w:val="008257E3"/>
    <w:rsid w:val="008367B2"/>
    <w:rsid w:val="00850693"/>
    <w:rsid w:val="00867734"/>
    <w:rsid w:val="008803EE"/>
    <w:rsid w:val="00897697"/>
    <w:rsid w:val="008A2723"/>
    <w:rsid w:val="008A54C7"/>
    <w:rsid w:val="008B41E3"/>
    <w:rsid w:val="008B72DB"/>
    <w:rsid w:val="008C0815"/>
    <w:rsid w:val="008E1D54"/>
    <w:rsid w:val="008F296B"/>
    <w:rsid w:val="008F4746"/>
    <w:rsid w:val="009073F3"/>
    <w:rsid w:val="009A5628"/>
    <w:rsid w:val="009B5805"/>
    <w:rsid w:val="009D3ACF"/>
    <w:rsid w:val="009F1733"/>
    <w:rsid w:val="00A247C9"/>
    <w:rsid w:val="00A4117E"/>
    <w:rsid w:val="00A4444C"/>
    <w:rsid w:val="00A446E3"/>
    <w:rsid w:val="00A51021"/>
    <w:rsid w:val="00A67BB9"/>
    <w:rsid w:val="00AD0CF8"/>
    <w:rsid w:val="00AE46DB"/>
    <w:rsid w:val="00AE63E0"/>
    <w:rsid w:val="00B0687B"/>
    <w:rsid w:val="00B315AB"/>
    <w:rsid w:val="00B41E76"/>
    <w:rsid w:val="00B435A6"/>
    <w:rsid w:val="00B856E7"/>
    <w:rsid w:val="00B92F9C"/>
    <w:rsid w:val="00BA37DA"/>
    <w:rsid w:val="00BA3AEF"/>
    <w:rsid w:val="00BA6452"/>
    <w:rsid w:val="00BC72AB"/>
    <w:rsid w:val="00BF7908"/>
    <w:rsid w:val="00C026A6"/>
    <w:rsid w:val="00C046AC"/>
    <w:rsid w:val="00C2286A"/>
    <w:rsid w:val="00C459CB"/>
    <w:rsid w:val="00C504A8"/>
    <w:rsid w:val="00C61ACF"/>
    <w:rsid w:val="00C8656A"/>
    <w:rsid w:val="00C967CD"/>
    <w:rsid w:val="00CC06C5"/>
    <w:rsid w:val="00CD77FD"/>
    <w:rsid w:val="00D3194B"/>
    <w:rsid w:val="00D45588"/>
    <w:rsid w:val="00D56658"/>
    <w:rsid w:val="00D613CA"/>
    <w:rsid w:val="00D9041B"/>
    <w:rsid w:val="00DA35E8"/>
    <w:rsid w:val="00DB58F1"/>
    <w:rsid w:val="00E06E4E"/>
    <w:rsid w:val="00E40207"/>
    <w:rsid w:val="00E77046"/>
    <w:rsid w:val="00E90B6E"/>
    <w:rsid w:val="00E97CCC"/>
    <w:rsid w:val="00EA6CC1"/>
    <w:rsid w:val="00EB2947"/>
    <w:rsid w:val="00ED626C"/>
    <w:rsid w:val="00EF5C1B"/>
    <w:rsid w:val="00EF5F0C"/>
    <w:rsid w:val="00F063FD"/>
    <w:rsid w:val="00F10FA6"/>
    <w:rsid w:val="00F13C39"/>
    <w:rsid w:val="00F142EA"/>
    <w:rsid w:val="00F51F62"/>
    <w:rsid w:val="00F770F0"/>
    <w:rsid w:val="00F823D0"/>
    <w:rsid w:val="00F82C1A"/>
    <w:rsid w:val="00F910AF"/>
    <w:rsid w:val="00FC2516"/>
    <w:rsid w:val="00FD17CB"/>
    <w:rsid w:val="00FD46A0"/>
    <w:rsid w:val="00FD77FA"/>
    <w:rsid w:val="00FF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7EAC"/>
    <w:rPr>
      <w:color w:val="0000FF"/>
      <w:u w:val="single"/>
    </w:rPr>
  </w:style>
  <w:style w:type="paragraph" w:styleId="HTMLPreformatted">
    <w:name w:val="HTML Preformatted"/>
    <w:basedOn w:val="Normal"/>
    <w:rsid w:val="00674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2F051E"/>
    <w:pPr>
      <w:tabs>
        <w:tab w:val="center" w:pos="4320"/>
        <w:tab w:val="right" w:pos="8640"/>
      </w:tabs>
    </w:pPr>
  </w:style>
  <w:style w:type="character" w:styleId="PageNumber">
    <w:name w:val="page number"/>
    <w:basedOn w:val="DefaultParagraphFont"/>
    <w:rsid w:val="002F051E"/>
  </w:style>
  <w:style w:type="paragraph" w:styleId="Header">
    <w:name w:val="header"/>
    <w:basedOn w:val="Normal"/>
    <w:rsid w:val="002F051E"/>
    <w:pPr>
      <w:tabs>
        <w:tab w:val="center" w:pos="4320"/>
        <w:tab w:val="right" w:pos="8640"/>
      </w:tabs>
    </w:pPr>
  </w:style>
  <w:style w:type="table" w:styleId="TableGrid">
    <w:name w:val="Table Grid"/>
    <w:basedOn w:val="TableNormal"/>
    <w:rsid w:val="00B92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24637"/>
    <w:rPr>
      <w:color w:val="800080"/>
      <w:u w:val="single"/>
    </w:rPr>
  </w:style>
  <w:style w:type="character" w:customStyle="1" w:styleId="bxgy-byline-text">
    <w:name w:val="bxgy-byline-text"/>
    <w:rsid w:val="00EF5C1B"/>
  </w:style>
  <w:style w:type="character" w:styleId="CommentReference">
    <w:name w:val="annotation reference"/>
    <w:basedOn w:val="DefaultParagraphFont"/>
    <w:semiHidden/>
    <w:rsid w:val="00E40207"/>
    <w:rPr>
      <w:sz w:val="16"/>
      <w:szCs w:val="16"/>
    </w:rPr>
  </w:style>
  <w:style w:type="paragraph" w:styleId="CommentText">
    <w:name w:val="annotation text"/>
    <w:basedOn w:val="Normal"/>
    <w:semiHidden/>
    <w:rsid w:val="00E40207"/>
    <w:rPr>
      <w:sz w:val="20"/>
      <w:szCs w:val="20"/>
    </w:rPr>
  </w:style>
  <w:style w:type="paragraph" w:styleId="CommentSubject">
    <w:name w:val="annotation subject"/>
    <w:basedOn w:val="CommentText"/>
    <w:next w:val="CommentText"/>
    <w:semiHidden/>
    <w:rsid w:val="00E40207"/>
    <w:rPr>
      <w:b/>
      <w:bCs/>
    </w:rPr>
  </w:style>
  <w:style w:type="paragraph" w:styleId="BalloonText">
    <w:name w:val="Balloon Text"/>
    <w:basedOn w:val="Normal"/>
    <w:semiHidden/>
    <w:rsid w:val="00E40207"/>
    <w:rPr>
      <w:rFonts w:ascii="Tahoma" w:hAnsi="Tahoma" w:cs="Tahoma"/>
      <w:sz w:val="16"/>
      <w:szCs w:val="16"/>
    </w:rPr>
  </w:style>
  <w:style w:type="character" w:customStyle="1" w:styleId="bylinepipe">
    <w:name w:val="bylinepipe"/>
    <w:basedOn w:val="DefaultParagraphFont"/>
    <w:rsid w:val="008A5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7589">
      <w:bodyDiv w:val="1"/>
      <w:marLeft w:val="0"/>
      <w:marRight w:val="0"/>
      <w:marTop w:val="0"/>
      <w:marBottom w:val="0"/>
      <w:divBdr>
        <w:top w:val="none" w:sz="0" w:space="0" w:color="auto"/>
        <w:left w:val="none" w:sz="0" w:space="0" w:color="auto"/>
        <w:bottom w:val="none" w:sz="0" w:space="0" w:color="auto"/>
        <w:right w:val="none" w:sz="0" w:space="0" w:color="auto"/>
      </w:divBdr>
      <w:divsChild>
        <w:div w:id="1790929514">
          <w:marLeft w:val="0"/>
          <w:marRight w:val="0"/>
          <w:marTop w:val="0"/>
          <w:marBottom w:val="0"/>
          <w:divBdr>
            <w:top w:val="none" w:sz="0" w:space="0" w:color="auto"/>
            <w:left w:val="none" w:sz="0" w:space="0" w:color="auto"/>
            <w:bottom w:val="none" w:sz="0" w:space="0" w:color="auto"/>
            <w:right w:val="none" w:sz="0" w:space="0" w:color="auto"/>
          </w:divBdr>
          <w:divsChild>
            <w:div w:id="70008642">
              <w:marLeft w:val="0"/>
              <w:marRight w:val="0"/>
              <w:marTop w:val="0"/>
              <w:marBottom w:val="0"/>
              <w:divBdr>
                <w:top w:val="none" w:sz="0" w:space="0" w:color="auto"/>
                <w:left w:val="none" w:sz="0" w:space="0" w:color="auto"/>
                <w:bottom w:val="none" w:sz="0" w:space="0" w:color="auto"/>
                <w:right w:val="none" w:sz="0" w:space="0" w:color="auto"/>
              </w:divBdr>
            </w:div>
            <w:div w:id="558170701">
              <w:marLeft w:val="0"/>
              <w:marRight w:val="0"/>
              <w:marTop w:val="0"/>
              <w:marBottom w:val="0"/>
              <w:divBdr>
                <w:top w:val="none" w:sz="0" w:space="0" w:color="auto"/>
                <w:left w:val="none" w:sz="0" w:space="0" w:color="auto"/>
                <w:bottom w:val="none" w:sz="0" w:space="0" w:color="auto"/>
                <w:right w:val="none" w:sz="0" w:space="0" w:color="auto"/>
              </w:divBdr>
            </w:div>
            <w:div w:id="625745052">
              <w:marLeft w:val="0"/>
              <w:marRight w:val="0"/>
              <w:marTop w:val="0"/>
              <w:marBottom w:val="0"/>
              <w:divBdr>
                <w:top w:val="none" w:sz="0" w:space="0" w:color="auto"/>
                <w:left w:val="none" w:sz="0" w:space="0" w:color="auto"/>
                <w:bottom w:val="none" w:sz="0" w:space="0" w:color="auto"/>
                <w:right w:val="none" w:sz="0" w:space="0" w:color="auto"/>
              </w:divBdr>
            </w:div>
            <w:div w:id="971595875">
              <w:marLeft w:val="0"/>
              <w:marRight w:val="0"/>
              <w:marTop w:val="0"/>
              <w:marBottom w:val="0"/>
              <w:divBdr>
                <w:top w:val="none" w:sz="0" w:space="0" w:color="auto"/>
                <w:left w:val="none" w:sz="0" w:space="0" w:color="auto"/>
                <w:bottom w:val="none" w:sz="0" w:space="0" w:color="auto"/>
                <w:right w:val="none" w:sz="0" w:space="0" w:color="auto"/>
              </w:divBdr>
            </w:div>
            <w:div w:id="1293705066">
              <w:marLeft w:val="0"/>
              <w:marRight w:val="0"/>
              <w:marTop w:val="0"/>
              <w:marBottom w:val="0"/>
              <w:divBdr>
                <w:top w:val="none" w:sz="0" w:space="0" w:color="auto"/>
                <w:left w:val="none" w:sz="0" w:space="0" w:color="auto"/>
                <w:bottom w:val="none" w:sz="0" w:space="0" w:color="auto"/>
                <w:right w:val="none" w:sz="0" w:space="0" w:color="auto"/>
              </w:divBdr>
            </w:div>
            <w:div w:id="1465931074">
              <w:marLeft w:val="0"/>
              <w:marRight w:val="0"/>
              <w:marTop w:val="0"/>
              <w:marBottom w:val="0"/>
              <w:divBdr>
                <w:top w:val="none" w:sz="0" w:space="0" w:color="auto"/>
                <w:left w:val="none" w:sz="0" w:space="0" w:color="auto"/>
                <w:bottom w:val="none" w:sz="0" w:space="0" w:color="auto"/>
                <w:right w:val="none" w:sz="0" w:space="0" w:color="auto"/>
              </w:divBdr>
            </w:div>
            <w:div w:id="1486121067">
              <w:marLeft w:val="0"/>
              <w:marRight w:val="0"/>
              <w:marTop w:val="0"/>
              <w:marBottom w:val="0"/>
              <w:divBdr>
                <w:top w:val="none" w:sz="0" w:space="0" w:color="auto"/>
                <w:left w:val="none" w:sz="0" w:space="0" w:color="auto"/>
                <w:bottom w:val="none" w:sz="0" w:space="0" w:color="auto"/>
                <w:right w:val="none" w:sz="0" w:space="0" w:color="auto"/>
              </w:divBdr>
            </w:div>
            <w:div w:id="1493832187">
              <w:marLeft w:val="0"/>
              <w:marRight w:val="0"/>
              <w:marTop w:val="0"/>
              <w:marBottom w:val="0"/>
              <w:divBdr>
                <w:top w:val="none" w:sz="0" w:space="0" w:color="auto"/>
                <w:left w:val="none" w:sz="0" w:space="0" w:color="auto"/>
                <w:bottom w:val="none" w:sz="0" w:space="0" w:color="auto"/>
                <w:right w:val="none" w:sz="0" w:space="0" w:color="auto"/>
              </w:divBdr>
            </w:div>
            <w:div w:id="1566255947">
              <w:marLeft w:val="0"/>
              <w:marRight w:val="0"/>
              <w:marTop w:val="0"/>
              <w:marBottom w:val="0"/>
              <w:divBdr>
                <w:top w:val="none" w:sz="0" w:space="0" w:color="auto"/>
                <w:left w:val="none" w:sz="0" w:space="0" w:color="auto"/>
                <w:bottom w:val="none" w:sz="0" w:space="0" w:color="auto"/>
                <w:right w:val="none" w:sz="0" w:space="0" w:color="auto"/>
              </w:divBdr>
            </w:div>
            <w:div w:id="1918703602">
              <w:marLeft w:val="0"/>
              <w:marRight w:val="0"/>
              <w:marTop w:val="0"/>
              <w:marBottom w:val="0"/>
              <w:divBdr>
                <w:top w:val="none" w:sz="0" w:space="0" w:color="auto"/>
                <w:left w:val="none" w:sz="0" w:space="0" w:color="auto"/>
                <w:bottom w:val="none" w:sz="0" w:space="0" w:color="auto"/>
                <w:right w:val="none" w:sz="0" w:space="0" w:color="auto"/>
              </w:divBdr>
            </w:div>
            <w:div w:id="1935672248">
              <w:marLeft w:val="0"/>
              <w:marRight w:val="0"/>
              <w:marTop w:val="0"/>
              <w:marBottom w:val="0"/>
              <w:divBdr>
                <w:top w:val="none" w:sz="0" w:space="0" w:color="auto"/>
                <w:left w:val="none" w:sz="0" w:space="0" w:color="auto"/>
                <w:bottom w:val="none" w:sz="0" w:space="0" w:color="auto"/>
                <w:right w:val="none" w:sz="0" w:space="0" w:color="auto"/>
              </w:divBdr>
            </w:div>
            <w:div w:id="1971011253">
              <w:marLeft w:val="0"/>
              <w:marRight w:val="0"/>
              <w:marTop w:val="0"/>
              <w:marBottom w:val="0"/>
              <w:divBdr>
                <w:top w:val="none" w:sz="0" w:space="0" w:color="auto"/>
                <w:left w:val="none" w:sz="0" w:space="0" w:color="auto"/>
                <w:bottom w:val="none" w:sz="0" w:space="0" w:color="auto"/>
                <w:right w:val="none" w:sz="0" w:space="0" w:color="auto"/>
              </w:divBdr>
            </w:div>
            <w:div w:id="21252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7744">
      <w:bodyDiv w:val="1"/>
      <w:marLeft w:val="0"/>
      <w:marRight w:val="0"/>
      <w:marTop w:val="0"/>
      <w:marBottom w:val="0"/>
      <w:divBdr>
        <w:top w:val="none" w:sz="0" w:space="0" w:color="auto"/>
        <w:left w:val="none" w:sz="0" w:space="0" w:color="auto"/>
        <w:bottom w:val="none" w:sz="0" w:space="0" w:color="auto"/>
        <w:right w:val="none" w:sz="0" w:space="0" w:color="auto"/>
      </w:divBdr>
      <w:divsChild>
        <w:div w:id="1056972239">
          <w:marLeft w:val="0"/>
          <w:marRight w:val="0"/>
          <w:marTop w:val="0"/>
          <w:marBottom w:val="0"/>
          <w:divBdr>
            <w:top w:val="none" w:sz="0" w:space="0" w:color="auto"/>
            <w:left w:val="none" w:sz="0" w:space="0" w:color="auto"/>
            <w:bottom w:val="none" w:sz="0" w:space="0" w:color="auto"/>
            <w:right w:val="none" w:sz="0" w:space="0" w:color="auto"/>
          </w:divBdr>
        </w:div>
      </w:divsChild>
    </w:div>
    <w:div w:id="912198858">
      <w:bodyDiv w:val="1"/>
      <w:marLeft w:val="0"/>
      <w:marRight w:val="0"/>
      <w:marTop w:val="0"/>
      <w:marBottom w:val="0"/>
      <w:divBdr>
        <w:top w:val="none" w:sz="0" w:space="0" w:color="auto"/>
        <w:left w:val="none" w:sz="0" w:space="0" w:color="auto"/>
        <w:bottom w:val="none" w:sz="0" w:space="0" w:color="auto"/>
        <w:right w:val="none" w:sz="0" w:space="0" w:color="auto"/>
      </w:divBdr>
    </w:div>
    <w:div w:id="1248075044">
      <w:bodyDiv w:val="1"/>
      <w:marLeft w:val="0"/>
      <w:marRight w:val="0"/>
      <w:marTop w:val="0"/>
      <w:marBottom w:val="0"/>
      <w:divBdr>
        <w:top w:val="none" w:sz="0" w:space="0" w:color="auto"/>
        <w:left w:val="none" w:sz="0" w:space="0" w:color="auto"/>
        <w:bottom w:val="none" w:sz="0" w:space="0" w:color="auto"/>
        <w:right w:val="none" w:sz="0" w:space="0" w:color="auto"/>
      </w:divBdr>
      <w:divsChild>
        <w:div w:id="48890506">
          <w:marLeft w:val="0"/>
          <w:marRight w:val="0"/>
          <w:marTop w:val="0"/>
          <w:marBottom w:val="0"/>
          <w:divBdr>
            <w:top w:val="none" w:sz="0" w:space="0" w:color="auto"/>
            <w:left w:val="none" w:sz="0" w:space="0" w:color="auto"/>
            <w:bottom w:val="none" w:sz="0" w:space="0" w:color="auto"/>
            <w:right w:val="none" w:sz="0" w:space="0" w:color="auto"/>
          </w:divBdr>
        </w:div>
        <w:div w:id="865286825">
          <w:marLeft w:val="0"/>
          <w:marRight w:val="0"/>
          <w:marTop w:val="0"/>
          <w:marBottom w:val="0"/>
          <w:divBdr>
            <w:top w:val="none" w:sz="0" w:space="0" w:color="auto"/>
            <w:left w:val="none" w:sz="0" w:space="0" w:color="auto"/>
            <w:bottom w:val="none" w:sz="0" w:space="0" w:color="auto"/>
            <w:right w:val="none" w:sz="0" w:space="0" w:color="auto"/>
          </w:divBdr>
        </w:div>
        <w:div w:id="1800223707">
          <w:marLeft w:val="0"/>
          <w:marRight w:val="0"/>
          <w:marTop w:val="0"/>
          <w:marBottom w:val="0"/>
          <w:divBdr>
            <w:top w:val="none" w:sz="0" w:space="0" w:color="auto"/>
            <w:left w:val="none" w:sz="0" w:space="0" w:color="auto"/>
            <w:bottom w:val="none" w:sz="0" w:space="0" w:color="auto"/>
            <w:right w:val="none" w:sz="0" w:space="0" w:color="auto"/>
          </w:divBdr>
        </w:div>
      </w:divsChild>
    </w:div>
    <w:div w:id="1561210110">
      <w:bodyDiv w:val="1"/>
      <w:marLeft w:val="0"/>
      <w:marRight w:val="0"/>
      <w:marTop w:val="0"/>
      <w:marBottom w:val="0"/>
      <w:divBdr>
        <w:top w:val="none" w:sz="0" w:space="0" w:color="auto"/>
        <w:left w:val="none" w:sz="0" w:space="0" w:color="auto"/>
        <w:bottom w:val="none" w:sz="0" w:space="0" w:color="auto"/>
        <w:right w:val="none" w:sz="0" w:space="0" w:color="auto"/>
      </w:divBdr>
      <w:divsChild>
        <w:div w:id="411895117">
          <w:marLeft w:val="0"/>
          <w:marRight w:val="0"/>
          <w:marTop w:val="0"/>
          <w:marBottom w:val="0"/>
          <w:divBdr>
            <w:top w:val="none" w:sz="0" w:space="0" w:color="auto"/>
            <w:left w:val="none" w:sz="0" w:space="0" w:color="auto"/>
            <w:bottom w:val="none" w:sz="0" w:space="0" w:color="auto"/>
            <w:right w:val="none" w:sz="0" w:space="0" w:color="auto"/>
          </w:divBdr>
        </w:div>
      </w:divsChild>
    </w:div>
    <w:div w:id="1582258133">
      <w:bodyDiv w:val="1"/>
      <w:marLeft w:val="0"/>
      <w:marRight w:val="0"/>
      <w:marTop w:val="0"/>
      <w:marBottom w:val="0"/>
      <w:divBdr>
        <w:top w:val="none" w:sz="0" w:space="0" w:color="auto"/>
        <w:left w:val="none" w:sz="0" w:space="0" w:color="auto"/>
        <w:bottom w:val="none" w:sz="0" w:space="0" w:color="auto"/>
        <w:right w:val="none" w:sz="0" w:space="0" w:color="auto"/>
      </w:divBdr>
      <w:divsChild>
        <w:div w:id="1088424519">
          <w:marLeft w:val="0"/>
          <w:marRight w:val="0"/>
          <w:marTop w:val="0"/>
          <w:marBottom w:val="0"/>
          <w:divBdr>
            <w:top w:val="none" w:sz="0" w:space="0" w:color="auto"/>
            <w:left w:val="none" w:sz="0" w:space="0" w:color="auto"/>
            <w:bottom w:val="none" w:sz="0" w:space="0" w:color="auto"/>
            <w:right w:val="none" w:sz="0" w:space="0" w:color="auto"/>
          </w:divBdr>
          <w:divsChild>
            <w:div w:id="406801668">
              <w:marLeft w:val="0"/>
              <w:marRight w:val="0"/>
              <w:marTop w:val="0"/>
              <w:marBottom w:val="0"/>
              <w:divBdr>
                <w:top w:val="none" w:sz="0" w:space="0" w:color="auto"/>
                <w:left w:val="none" w:sz="0" w:space="0" w:color="auto"/>
                <w:bottom w:val="none" w:sz="0" w:space="0" w:color="auto"/>
                <w:right w:val="none" w:sz="0" w:space="0" w:color="auto"/>
              </w:divBdr>
            </w:div>
            <w:div w:id="476069426">
              <w:marLeft w:val="0"/>
              <w:marRight w:val="0"/>
              <w:marTop w:val="0"/>
              <w:marBottom w:val="0"/>
              <w:divBdr>
                <w:top w:val="none" w:sz="0" w:space="0" w:color="auto"/>
                <w:left w:val="none" w:sz="0" w:space="0" w:color="auto"/>
                <w:bottom w:val="none" w:sz="0" w:space="0" w:color="auto"/>
                <w:right w:val="none" w:sz="0" w:space="0" w:color="auto"/>
              </w:divBdr>
            </w:div>
            <w:div w:id="13474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8212">
      <w:bodyDiv w:val="1"/>
      <w:marLeft w:val="0"/>
      <w:marRight w:val="0"/>
      <w:marTop w:val="0"/>
      <w:marBottom w:val="0"/>
      <w:divBdr>
        <w:top w:val="none" w:sz="0" w:space="0" w:color="auto"/>
        <w:left w:val="none" w:sz="0" w:space="0" w:color="auto"/>
        <w:bottom w:val="none" w:sz="0" w:space="0" w:color="auto"/>
        <w:right w:val="none" w:sz="0" w:space="0" w:color="auto"/>
      </w:divBdr>
      <w:divsChild>
        <w:div w:id="1633512354">
          <w:marLeft w:val="0"/>
          <w:marRight w:val="0"/>
          <w:marTop w:val="0"/>
          <w:marBottom w:val="0"/>
          <w:divBdr>
            <w:top w:val="none" w:sz="0" w:space="0" w:color="auto"/>
            <w:left w:val="none" w:sz="0" w:space="0" w:color="auto"/>
            <w:bottom w:val="none" w:sz="0" w:space="0" w:color="auto"/>
            <w:right w:val="none" w:sz="0" w:space="0" w:color="auto"/>
          </w:divBdr>
        </w:div>
      </w:divsChild>
    </w:div>
    <w:div w:id="1833763438">
      <w:bodyDiv w:val="1"/>
      <w:marLeft w:val="0"/>
      <w:marRight w:val="0"/>
      <w:marTop w:val="0"/>
      <w:marBottom w:val="0"/>
      <w:divBdr>
        <w:top w:val="none" w:sz="0" w:space="0" w:color="auto"/>
        <w:left w:val="none" w:sz="0" w:space="0" w:color="auto"/>
        <w:bottom w:val="none" w:sz="0" w:space="0" w:color="auto"/>
        <w:right w:val="none" w:sz="0" w:space="0" w:color="auto"/>
      </w:divBdr>
    </w:div>
    <w:div w:id="1914772323">
      <w:bodyDiv w:val="1"/>
      <w:marLeft w:val="0"/>
      <w:marRight w:val="0"/>
      <w:marTop w:val="0"/>
      <w:marBottom w:val="0"/>
      <w:divBdr>
        <w:top w:val="none" w:sz="0" w:space="0" w:color="auto"/>
        <w:left w:val="none" w:sz="0" w:space="0" w:color="auto"/>
        <w:bottom w:val="none" w:sz="0" w:space="0" w:color="auto"/>
        <w:right w:val="none" w:sz="0" w:space="0" w:color="auto"/>
      </w:divBdr>
    </w:div>
    <w:div w:id="1935671391">
      <w:bodyDiv w:val="1"/>
      <w:marLeft w:val="0"/>
      <w:marRight w:val="0"/>
      <w:marTop w:val="0"/>
      <w:marBottom w:val="0"/>
      <w:divBdr>
        <w:top w:val="none" w:sz="0" w:space="0" w:color="auto"/>
        <w:left w:val="none" w:sz="0" w:space="0" w:color="auto"/>
        <w:bottom w:val="none" w:sz="0" w:space="0" w:color="auto"/>
        <w:right w:val="none" w:sz="0" w:space="0" w:color="auto"/>
      </w:divBdr>
      <w:divsChild>
        <w:div w:id="125202026">
          <w:marLeft w:val="0"/>
          <w:marRight w:val="0"/>
          <w:marTop w:val="0"/>
          <w:marBottom w:val="0"/>
          <w:divBdr>
            <w:top w:val="none" w:sz="0" w:space="0" w:color="auto"/>
            <w:left w:val="none" w:sz="0" w:space="0" w:color="auto"/>
            <w:bottom w:val="none" w:sz="0" w:space="0" w:color="auto"/>
            <w:right w:val="none" w:sz="0" w:space="0" w:color="auto"/>
          </w:divBdr>
        </w:div>
        <w:div w:id="639532725">
          <w:marLeft w:val="0"/>
          <w:marRight w:val="0"/>
          <w:marTop w:val="0"/>
          <w:marBottom w:val="0"/>
          <w:divBdr>
            <w:top w:val="none" w:sz="0" w:space="0" w:color="auto"/>
            <w:left w:val="none" w:sz="0" w:space="0" w:color="auto"/>
            <w:bottom w:val="none" w:sz="0" w:space="0" w:color="auto"/>
            <w:right w:val="none" w:sz="0" w:space="0" w:color="auto"/>
          </w:divBdr>
        </w:div>
        <w:div w:id="1369641586">
          <w:marLeft w:val="0"/>
          <w:marRight w:val="0"/>
          <w:marTop w:val="0"/>
          <w:marBottom w:val="0"/>
          <w:divBdr>
            <w:top w:val="none" w:sz="0" w:space="0" w:color="auto"/>
            <w:left w:val="none" w:sz="0" w:space="0" w:color="auto"/>
            <w:bottom w:val="none" w:sz="0" w:space="0" w:color="auto"/>
            <w:right w:val="none" w:sz="0" w:space="0" w:color="auto"/>
          </w:divBdr>
        </w:div>
      </w:divsChild>
    </w:div>
    <w:div w:id="2053262104">
      <w:bodyDiv w:val="1"/>
      <w:marLeft w:val="0"/>
      <w:marRight w:val="0"/>
      <w:marTop w:val="0"/>
      <w:marBottom w:val="0"/>
      <w:divBdr>
        <w:top w:val="none" w:sz="0" w:space="0" w:color="auto"/>
        <w:left w:val="none" w:sz="0" w:space="0" w:color="auto"/>
        <w:bottom w:val="none" w:sz="0" w:space="0" w:color="auto"/>
        <w:right w:val="none" w:sz="0" w:space="0" w:color="auto"/>
      </w:divBdr>
      <w:divsChild>
        <w:div w:id="1092631706">
          <w:marLeft w:val="0"/>
          <w:marRight w:val="0"/>
          <w:marTop w:val="0"/>
          <w:marBottom w:val="0"/>
          <w:divBdr>
            <w:top w:val="none" w:sz="0" w:space="0" w:color="auto"/>
            <w:left w:val="none" w:sz="0" w:space="0" w:color="auto"/>
            <w:bottom w:val="none" w:sz="0" w:space="0" w:color="auto"/>
            <w:right w:val="none" w:sz="0" w:space="0" w:color="auto"/>
          </w:divBdr>
        </w:div>
      </w:divsChild>
    </w:div>
    <w:div w:id="20701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sa.gov/home/index.html" TargetMode="External"/><Relationship Id="rId18" Type="http://schemas.openxmlformats.org/officeDocument/2006/relationships/hyperlink" Target="http://www.jpl.nasa.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edoreference.com/vol/557" TargetMode="External"/><Relationship Id="rId17" Type="http://schemas.openxmlformats.org/officeDocument/2006/relationships/hyperlink" Target="http://marsrovers.nasa.gov/home/index.html" TargetMode="External"/><Relationship Id="rId2" Type="http://schemas.openxmlformats.org/officeDocument/2006/relationships/styles" Target="styles.xml"/><Relationship Id="rId16" Type="http://schemas.openxmlformats.org/officeDocument/2006/relationships/hyperlink" Target="http://www.nineplanets.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ley.com/WileyCDA/WileyTitle/productCd-1405134992.html" TargetMode="External"/><Relationship Id="rId5" Type="http://schemas.openxmlformats.org/officeDocument/2006/relationships/webSettings" Target="webSettings.xml"/><Relationship Id="rId15" Type="http://schemas.openxmlformats.org/officeDocument/2006/relationships/hyperlink" Target="http://nasascience.nasa.gov/" TargetMode="External"/><Relationship Id="rId10" Type="http://schemas.openxmlformats.org/officeDocument/2006/relationships/hyperlink" Target="http://www.geology.siu.edu/people/lefticariu.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fticar@siu.edu" TargetMode="External"/><Relationship Id="rId14" Type="http://schemas.openxmlformats.org/officeDocument/2006/relationships/hyperlink" Target="http://www.lpi.usra.ed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STABLE ISOTOPE GEOCHEMISTRY                                                              Dr</vt:lpstr>
    </vt:vector>
  </TitlesOfParts>
  <Company>Indiana University</Company>
  <LinksUpToDate>false</LinksUpToDate>
  <CharactersWithSpaces>8953</CharactersWithSpaces>
  <SharedDoc>false</SharedDoc>
  <HLinks>
    <vt:vector size="60" baseType="variant">
      <vt:variant>
        <vt:i4>6160415</vt:i4>
      </vt:variant>
      <vt:variant>
        <vt:i4>27</vt:i4>
      </vt:variant>
      <vt:variant>
        <vt:i4>0</vt:i4>
      </vt:variant>
      <vt:variant>
        <vt:i4>5</vt:i4>
      </vt:variant>
      <vt:variant>
        <vt:lpwstr>http://www.jpl.nasa.gov/</vt:lpwstr>
      </vt:variant>
      <vt:variant>
        <vt:lpwstr/>
      </vt:variant>
      <vt:variant>
        <vt:i4>6946923</vt:i4>
      </vt:variant>
      <vt:variant>
        <vt:i4>24</vt:i4>
      </vt:variant>
      <vt:variant>
        <vt:i4>0</vt:i4>
      </vt:variant>
      <vt:variant>
        <vt:i4>5</vt:i4>
      </vt:variant>
      <vt:variant>
        <vt:lpwstr>http://marsrovers.nasa.gov/home/index.html</vt:lpwstr>
      </vt:variant>
      <vt:variant>
        <vt:lpwstr/>
      </vt:variant>
      <vt:variant>
        <vt:i4>2359414</vt:i4>
      </vt:variant>
      <vt:variant>
        <vt:i4>21</vt:i4>
      </vt:variant>
      <vt:variant>
        <vt:i4>0</vt:i4>
      </vt:variant>
      <vt:variant>
        <vt:i4>5</vt:i4>
      </vt:variant>
      <vt:variant>
        <vt:lpwstr>http://www.nineplanets.org/</vt:lpwstr>
      </vt:variant>
      <vt:variant>
        <vt:lpwstr/>
      </vt:variant>
      <vt:variant>
        <vt:i4>5505107</vt:i4>
      </vt:variant>
      <vt:variant>
        <vt:i4>18</vt:i4>
      </vt:variant>
      <vt:variant>
        <vt:i4>0</vt:i4>
      </vt:variant>
      <vt:variant>
        <vt:i4>5</vt:i4>
      </vt:variant>
      <vt:variant>
        <vt:lpwstr>http://nasascience.nasa.gov/</vt:lpwstr>
      </vt:variant>
      <vt:variant>
        <vt:lpwstr/>
      </vt:variant>
      <vt:variant>
        <vt:i4>4980748</vt:i4>
      </vt:variant>
      <vt:variant>
        <vt:i4>15</vt:i4>
      </vt:variant>
      <vt:variant>
        <vt:i4>0</vt:i4>
      </vt:variant>
      <vt:variant>
        <vt:i4>5</vt:i4>
      </vt:variant>
      <vt:variant>
        <vt:lpwstr>http://www.lpi.usra.edu/</vt:lpwstr>
      </vt:variant>
      <vt:variant>
        <vt:lpwstr/>
      </vt:variant>
      <vt:variant>
        <vt:i4>2228282</vt:i4>
      </vt:variant>
      <vt:variant>
        <vt:i4>12</vt:i4>
      </vt:variant>
      <vt:variant>
        <vt:i4>0</vt:i4>
      </vt:variant>
      <vt:variant>
        <vt:i4>5</vt:i4>
      </vt:variant>
      <vt:variant>
        <vt:lpwstr>http://www.nasa.gov/home/index.html</vt:lpwstr>
      </vt:variant>
      <vt:variant>
        <vt:lpwstr/>
      </vt:variant>
      <vt:variant>
        <vt:i4>6291518</vt:i4>
      </vt:variant>
      <vt:variant>
        <vt:i4>9</vt:i4>
      </vt:variant>
      <vt:variant>
        <vt:i4>0</vt:i4>
      </vt:variant>
      <vt:variant>
        <vt:i4>5</vt:i4>
      </vt:variant>
      <vt:variant>
        <vt:lpwstr>http://www.springer.com/earth+sciences+and+geography/geophysics/book/978-1-4020-5233-0</vt:lpwstr>
      </vt:variant>
      <vt:variant>
        <vt:lpwstr/>
      </vt:variant>
      <vt:variant>
        <vt:i4>6225930</vt:i4>
      </vt:variant>
      <vt:variant>
        <vt:i4>6</vt:i4>
      </vt:variant>
      <vt:variant>
        <vt:i4>0</vt:i4>
      </vt:variant>
      <vt:variant>
        <vt:i4>5</vt:i4>
      </vt:variant>
      <vt:variant>
        <vt:lpwstr>http://www.credoreference.com/vol/557</vt:lpwstr>
      </vt:variant>
      <vt:variant>
        <vt:lpwstr/>
      </vt:variant>
      <vt:variant>
        <vt:i4>983133</vt:i4>
      </vt:variant>
      <vt:variant>
        <vt:i4>3</vt:i4>
      </vt:variant>
      <vt:variant>
        <vt:i4>0</vt:i4>
      </vt:variant>
      <vt:variant>
        <vt:i4>5</vt:i4>
      </vt:variant>
      <vt:variant>
        <vt:lpwstr>http://www.geology.siu.edu/people/lefticariu.html</vt:lpwstr>
      </vt:variant>
      <vt:variant>
        <vt:lpwstr/>
      </vt:variant>
      <vt:variant>
        <vt:i4>196649</vt:i4>
      </vt:variant>
      <vt:variant>
        <vt:i4>0</vt:i4>
      </vt:variant>
      <vt:variant>
        <vt:i4>0</vt:i4>
      </vt:variant>
      <vt:variant>
        <vt:i4>5</vt:i4>
      </vt:variant>
      <vt:variant>
        <vt:lpwstr>mailto:lefticar@siu.edu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STABLE ISOTOPE GEOCHEMISTRY                                                              Dr</dc:title>
  <dc:subject/>
  <dc:creator>Liliana Lefticariu</dc:creator>
  <cp:keywords/>
  <cp:lastModifiedBy>Liliana</cp:lastModifiedBy>
  <cp:revision>6</cp:revision>
  <cp:lastPrinted>2009-01-12T14:31:00Z</cp:lastPrinted>
  <dcterms:created xsi:type="dcterms:W3CDTF">2012-08-26T17:19:00Z</dcterms:created>
  <dcterms:modified xsi:type="dcterms:W3CDTF">2012-08-26T23:26:00Z</dcterms:modified>
</cp:coreProperties>
</file>